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473"/>
        <w:tblW w:w="14668" w:type="dxa"/>
        <w:tblLayout w:type="fixed"/>
        <w:tblLook w:val="0600" w:firstRow="0" w:lastRow="0" w:firstColumn="0" w:lastColumn="0" w:noHBand="1" w:noVBand="1"/>
      </w:tblPr>
      <w:tblGrid>
        <w:gridCol w:w="1393"/>
        <w:gridCol w:w="9640"/>
        <w:gridCol w:w="1954"/>
        <w:gridCol w:w="1681"/>
      </w:tblGrid>
      <w:tr w:rsidR="00D71C1A" w:rsidRPr="00B05E79" w14:paraId="1F21F45F" w14:textId="77777777" w:rsidTr="00F140E1">
        <w:trPr>
          <w:trHeight w:val="990"/>
        </w:trPr>
        <w:tc>
          <w:tcPr>
            <w:tcW w:w="14668" w:type="dxa"/>
            <w:gridSpan w:val="4"/>
            <w:shd w:val="clear" w:color="auto" w:fill="F6E4F5"/>
          </w:tcPr>
          <w:p w14:paraId="1F21F45C" w14:textId="77777777" w:rsidR="00D71C1A" w:rsidRDefault="00D71C1A"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Unit 2 Hospitality and Catering in Action</w:t>
            </w:r>
          </w:p>
          <w:p w14:paraId="1F21F45D" w14:textId="77777777" w:rsidR="00D71C1A" w:rsidRDefault="00D71C1A"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WJEC unit entry</w:t>
            </w:r>
          </w:p>
          <w:p w14:paraId="1F21F45E" w14:textId="77777777" w:rsidR="00D71C1A" w:rsidRPr="00B05E79" w:rsidRDefault="00D71C1A" w:rsidP="00F140E1">
            <w:pPr>
              <w:rPr>
                <w:rFonts w:ascii="Arial" w:hAnsi="Arial"/>
              </w:rPr>
            </w:pPr>
            <w:r>
              <w:rPr>
                <w:rFonts w:ascii="Arial" w:eastAsiaTheme="minorHAnsi" w:hAnsi="Arial" w:cs="Arial"/>
                <w:b/>
                <w:bCs/>
                <w:sz w:val="22"/>
                <w:szCs w:val="22"/>
                <w:lang w:val="en-GB"/>
              </w:rPr>
              <w:t xml:space="preserve">Guided learning hours </w:t>
            </w:r>
            <w:r>
              <w:rPr>
                <w:rFonts w:ascii="Arial" w:eastAsiaTheme="minorHAnsi" w:hAnsi="Arial" w:cs="Arial"/>
                <w:sz w:val="22"/>
                <w:szCs w:val="22"/>
                <w:lang w:val="en-GB"/>
              </w:rPr>
              <w:t>72</w:t>
            </w:r>
          </w:p>
        </w:tc>
      </w:tr>
      <w:tr w:rsidR="00F140E1" w:rsidRPr="00B05E79" w14:paraId="1F21F464" w14:textId="77777777" w:rsidTr="00F140E1">
        <w:trPr>
          <w:trHeight w:val="870"/>
        </w:trPr>
        <w:tc>
          <w:tcPr>
            <w:tcW w:w="1393" w:type="dxa"/>
            <w:shd w:val="clear" w:color="auto" w:fill="F6E4F5"/>
          </w:tcPr>
          <w:p w14:paraId="1F21F460" w14:textId="77777777" w:rsidR="00F140E1" w:rsidRPr="00F43825" w:rsidRDefault="00F140E1" w:rsidP="00F140E1">
            <w:pPr>
              <w:jc w:val="center"/>
              <w:rPr>
                <w:rFonts w:ascii="Arial" w:hAnsi="Arial"/>
                <w:b/>
                <w:bCs/>
              </w:rPr>
            </w:pPr>
            <w:r w:rsidRPr="00F43825">
              <w:rPr>
                <w:rFonts w:ascii="Arial" w:hAnsi="Arial"/>
                <w:b/>
                <w:bCs/>
              </w:rPr>
              <w:t>AC</w:t>
            </w:r>
          </w:p>
        </w:tc>
        <w:tc>
          <w:tcPr>
            <w:tcW w:w="9640" w:type="dxa"/>
            <w:shd w:val="clear" w:color="auto" w:fill="F6E4F5"/>
          </w:tcPr>
          <w:p w14:paraId="1F21F461" w14:textId="77777777" w:rsidR="00F140E1" w:rsidRPr="00F43825" w:rsidRDefault="00F140E1" w:rsidP="00F140E1">
            <w:pPr>
              <w:rPr>
                <w:rFonts w:ascii="Arial" w:hAnsi="Arial"/>
                <w:b/>
                <w:bCs/>
              </w:rPr>
            </w:pPr>
            <w:r w:rsidRPr="00F43825">
              <w:rPr>
                <w:rFonts w:ascii="Arial" w:hAnsi="Arial"/>
                <w:b/>
                <w:bCs/>
              </w:rPr>
              <w:t xml:space="preserve">Lesson content </w:t>
            </w:r>
          </w:p>
        </w:tc>
        <w:tc>
          <w:tcPr>
            <w:tcW w:w="1954" w:type="dxa"/>
            <w:shd w:val="clear" w:color="auto" w:fill="F6E4F5"/>
          </w:tcPr>
          <w:p w14:paraId="1F21F462" w14:textId="77777777" w:rsidR="00F140E1" w:rsidRPr="00F43825" w:rsidRDefault="00F140E1" w:rsidP="00F140E1">
            <w:pPr>
              <w:jc w:val="center"/>
              <w:rPr>
                <w:rFonts w:ascii="Arial" w:hAnsi="Arial" w:cs="Arial"/>
                <w:b/>
                <w:bCs/>
                <w:color w:val="000000"/>
              </w:rPr>
            </w:pPr>
            <w:r w:rsidRPr="00F43825">
              <w:rPr>
                <w:rFonts w:ascii="Arial" w:hAnsi="Arial" w:cs="Arial"/>
                <w:b/>
                <w:bCs/>
                <w:color w:val="000000"/>
              </w:rPr>
              <w:t>Homework</w:t>
            </w:r>
          </w:p>
        </w:tc>
        <w:tc>
          <w:tcPr>
            <w:tcW w:w="1681" w:type="dxa"/>
            <w:shd w:val="clear" w:color="auto" w:fill="F6E4F5"/>
          </w:tcPr>
          <w:p w14:paraId="1F21F463" w14:textId="77777777" w:rsidR="00F140E1" w:rsidRPr="00F43825" w:rsidRDefault="00F140E1" w:rsidP="00F140E1">
            <w:pPr>
              <w:jc w:val="center"/>
              <w:rPr>
                <w:rFonts w:ascii="Arial" w:hAnsi="Arial"/>
                <w:b/>
                <w:bCs/>
              </w:rPr>
            </w:pPr>
            <w:r w:rsidRPr="00F43825">
              <w:rPr>
                <w:rFonts w:ascii="Arial" w:hAnsi="Arial"/>
                <w:b/>
                <w:bCs/>
              </w:rPr>
              <w:t>Marking</w:t>
            </w:r>
          </w:p>
        </w:tc>
      </w:tr>
      <w:tr w:rsidR="00F140E1" w:rsidRPr="00B05E79" w14:paraId="1F21F479" w14:textId="77777777" w:rsidTr="00F140E1">
        <w:trPr>
          <w:trHeight w:val="2319"/>
        </w:trPr>
        <w:tc>
          <w:tcPr>
            <w:tcW w:w="1393" w:type="dxa"/>
            <w:shd w:val="clear" w:color="auto" w:fill="F6E4F5"/>
          </w:tcPr>
          <w:p w14:paraId="1F21F465" w14:textId="77777777" w:rsidR="00F140E1" w:rsidRDefault="00F140E1" w:rsidP="00F140E1">
            <w:pPr>
              <w:jc w:val="center"/>
              <w:rPr>
                <w:rFonts w:ascii="Arial" w:hAnsi="Arial"/>
              </w:rPr>
            </w:pPr>
          </w:p>
          <w:p w14:paraId="1F21F466" w14:textId="77777777" w:rsidR="00F140E1" w:rsidRDefault="00F140E1" w:rsidP="00F140E1">
            <w:pPr>
              <w:jc w:val="center"/>
              <w:rPr>
                <w:rFonts w:ascii="Arial" w:hAnsi="Arial"/>
              </w:rPr>
            </w:pPr>
          </w:p>
          <w:p w14:paraId="3EF43B9C" w14:textId="77777777" w:rsidR="00246ADB" w:rsidRDefault="00F140E1" w:rsidP="00F140E1">
            <w:pPr>
              <w:jc w:val="center"/>
              <w:rPr>
                <w:rFonts w:ascii="Arial" w:hAnsi="Arial"/>
              </w:rPr>
            </w:pPr>
            <w:r>
              <w:rPr>
                <w:rFonts w:ascii="Arial" w:hAnsi="Arial"/>
              </w:rPr>
              <w:t xml:space="preserve">Leaning Hours </w:t>
            </w:r>
          </w:p>
          <w:p w14:paraId="1F21F468" w14:textId="42EA195B" w:rsidR="00F140E1" w:rsidRPr="00B05E79" w:rsidRDefault="00F140E1" w:rsidP="00246ADB">
            <w:pPr>
              <w:jc w:val="center"/>
              <w:rPr>
                <w:rFonts w:ascii="Arial" w:hAnsi="Arial"/>
              </w:rPr>
            </w:pPr>
            <w:r>
              <w:rPr>
                <w:rFonts w:ascii="Arial" w:hAnsi="Arial"/>
              </w:rPr>
              <w:t xml:space="preserve">(LH):1 </w:t>
            </w:r>
          </w:p>
        </w:tc>
        <w:tc>
          <w:tcPr>
            <w:tcW w:w="9640" w:type="dxa"/>
            <w:vMerge w:val="restart"/>
            <w:shd w:val="clear" w:color="auto" w:fill="F6E4F5"/>
          </w:tcPr>
          <w:p w14:paraId="1F21F469" w14:textId="77777777" w:rsidR="00F140E1" w:rsidRPr="00B05E79" w:rsidRDefault="00F140E1" w:rsidP="00F140E1">
            <w:pPr>
              <w:rPr>
                <w:rFonts w:ascii="Arial" w:hAnsi="Arial"/>
              </w:rPr>
            </w:pPr>
            <w:r w:rsidRPr="00B05E79">
              <w:rPr>
                <w:rFonts w:ascii="Arial" w:hAnsi="Arial"/>
              </w:rPr>
              <w:t xml:space="preserve">Theory </w:t>
            </w:r>
          </w:p>
          <w:p w14:paraId="1F21F46A" w14:textId="77777777" w:rsidR="00F140E1" w:rsidRPr="00B05E79" w:rsidRDefault="00F140E1" w:rsidP="00F140E1">
            <w:pPr>
              <w:rPr>
                <w:rFonts w:ascii="Arial" w:hAnsi="Arial"/>
              </w:rPr>
            </w:pPr>
            <w:r w:rsidRPr="00B05E79">
              <w:rPr>
                <w:rFonts w:ascii="Arial" w:hAnsi="Arial"/>
                <w:b/>
              </w:rPr>
              <w:t>Introduction</w:t>
            </w:r>
            <w:r w:rsidRPr="00B05E79">
              <w:rPr>
                <w:rFonts w:ascii="Arial" w:hAnsi="Arial"/>
              </w:rPr>
              <w:t xml:space="preserve"> to the Hospitality and Catering course </w:t>
            </w:r>
          </w:p>
          <w:p w14:paraId="1F21F46B" w14:textId="77777777" w:rsidR="00F140E1" w:rsidRPr="00B05E79" w:rsidRDefault="00F140E1" w:rsidP="00F140E1">
            <w:pPr>
              <w:rPr>
                <w:rFonts w:ascii="Arial" w:hAnsi="Arial"/>
              </w:rPr>
            </w:pPr>
          </w:p>
          <w:p w14:paraId="1F21F46C" w14:textId="77777777" w:rsidR="00F140E1" w:rsidRPr="00B05E79" w:rsidRDefault="00F140E1" w:rsidP="00F140E1">
            <w:pPr>
              <w:rPr>
                <w:rFonts w:ascii="Arial" w:hAnsi="Arial"/>
              </w:rPr>
            </w:pPr>
            <w:r w:rsidRPr="00B05E79">
              <w:rPr>
                <w:rFonts w:ascii="Arial" w:hAnsi="Arial"/>
              </w:rPr>
              <w:t xml:space="preserve">Handout specification and mark scheme </w:t>
            </w:r>
          </w:p>
          <w:p w14:paraId="1F21F46D" w14:textId="77777777" w:rsidR="00F140E1" w:rsidRPr="00B05E79" w:rsidRDefault="00F140E1" w:rsidP="00F140E1">
            <w:pPr>
              <w:rPr>
                <w:rFonts w:ascii="Arial" w:hAnsi="Arial"/>
              </w:rPr>
            </w:pPr>
          </w:p>
          <w:p w14:paraId="1F21F46E" w14:textId="77777777" w:rsidR="00F140E1" w:rsidRPr="00B05E79" w:rsidRDefault="00F140E1" w:rsidP="00F140E1">
            <w:pPr>
              <w:rPr>
                <w:rFonts w:ascii="Arial" w:hAnsi="Arial"/>
                <w:b/>
              </w:rPr>
            </w:pPr>
            <w:r w:rsidRPr="00B05E79">
              <w:rPr>
                <w:rFonts w:ascii="Arial" w:hAnsi="Arial"/>
                <w:b/>
              </w:rPr>
              <w:t>Discuss the assessment criteria and learning outcomes with pupils.</w:t>
            </w:r>
          </w:p>
          <w:p w14:paraId="1F21F46F" w14:textId="5754645C" w:rsidR="00F140E1" w:rsidRPr="00B05E79" w:rsidRDefault="00F140E1" w:rsidP="00F140E1">
            <w:pPr>
              <w:rPr>
                <w:rFonts w:ascii="Arial" w:hAnsi="Arial"/>
                <w:u w:val="single"/>
              </w:rPr>
            </w:pPr>
            <w:r w:rsidRPr="00B05E79">
              <w:rPr>
                <w:rFonts w:ascii="Arial" w:hAnsi="Arial"/>
                <w:u w:val="single"/>
              </w:rPr>
              <w:t xml:space="preserve">Underpinning knowledge: ALL AC’s must be completed to achieve a grade </w:t>
            </w:r>
          </w:p>
          <w:p w14:paraId="1F21F470" w14:textId="77777777" w:rsidR="00F140E1" w:rsidRPr="00B05E79" w:rsidRDefault="00F140E1" w:rsidP="00F140E1">
            <w:pPr>
              <w:rPr>
                <w:rFonts w:ascii="Arial" w:hAnsi="Arial"/>
              </w:rPr>
            </w:pPr>
            <w:r w:rsidRPr="00B05E79">
              <w:rPr>
                <w:rFonts w:ascii="Arial" w:hAnsi="Arial"/>
              </w:rPr>
              <w:t xml:space="preserve">Discuss the split of the exam percentages </w:t>
            </w:r>
          </w:p>
          <w:p w14:paraId="1F21F471" w14:textId="77777777" w:rsidR="00F140E1" w:rsidRPr="00B05E79" w:rsidRDefault="00F140E1" w:rsidP="00F140E1">
            <w:pPr>
              <w:rPr>
                <w:rFonts w:ascii="Arial" w:hAnsi="Arial"/>
              </w:rPr>
            </w:pPr>
            <w:r w:rsidRPr="00B05E79">
              <w:rPr>
                <w:rFonts w:ascii="Arial" w:hAnsi="Arial"/>
              </w:rPr>
              <w:t xml:space="preserve">Discuss marking Level 1 Pass, L2 Pass, L2Merit and L2Distinction </w:t>
            </w:r>
          </w:p>
          <w:p w14:paraId="1F21F472" w14:textId="77777777" w:rsidR="00F140E1" w:rsidRPr="00B05E79" w:rsidRDefault="00F140E1" w:rsidP="00F140E1">
            <w:pPr>
              <w:rPr>
                <w:rFonts w:ascii="Arial" w:hAnsi="Arial"/>
              </w:rPr>
            </w:pPr>
            <w:r w:rsidRPr="00B05E79">
              <w:rPr>
                <w:rFonts w:ascii="Arial" w:hAnsi="Arial"/>
              </w:rPr>
              <w:t xml:space="preserve">And the overall expectation of learning and outcomes </w:t>
            </w:r>
          </w:p>
          <w:p w14:paraId="1F21F473" w14:textId="77777777" w:rsidR="00F140E1" w:rsidRPr="00B05E79" w:rsidRDefault="00F140E1" w:rsidP="00F140E1">
            <w:pPr>
              <w:rPr>
                <w:rFonts w:ascii="Arial" w:hAnsi="Arial"/>
              </w:rPr>
            </w:pPr>
          </w:p>
          <w:p w14:paraId="22938DC4" w14:textId="77777777" w:rsidR="00F32FDF" w:rsidRDefault="00F140E1" w:rsidP="00F140E1">
            <w:pPr>
              <w:rPr>
                <w:rFonts w:ascii="Arial" w:hAnsi="Arial"/>
                <w:color w:val="FF0000"/>
              </w:rPr>
            </w:pPr>
            <w:r w:rsidRPr="00B05E79">
              <w:rPr>
                <w:rFonts w:ascii="Arial" w:hAnsi="Arial"/>
                <w:b/>
                <w:color w:val="FF0000"/>
              </w:rPr>
              <w:t>Stress</w:t>
            </w:r>
            <w:r w:rsidR="00F32FDF">
              <w:rPr>
                <w:rFonts w:ascii="Arial" w:hAnsi="Arial"/>
                <w:b/>
                <w:color w:val="FF0000"/>
              </w:rPr>
              <w:t xml:space="preserve"> to</w:t>
            </w:r>
            <w:r w:rsidRPr="00B05E79">
              <w:rPr>
                <w:rFonts w:ascii="Arial" w:hAnsi="Arial"/>
                <w:b/>
                <w:color w:val="FF0000"/>
              </w:rPr>
              <w:t xml:space="preserve"> pupils that during CAT they can only use class notes.</w:t>
            </w:r>
            <w:r w:rsidRPr="00B05E79">
              <w:rPr>
                <w:rFonts w:ascii="Arial" w:hAnsi="Arial"/>
                <w:color w:val="FF0000"/>
              </w:rPr>
              <w:t xml:space="preserve"> </w:t>
            </w:r>
          </w:p>
          <w:p w14:paraId="1F21F474" w14:textId="795A91AD" w:rsidR="00F140E1" w:rsidRPr="00B05E79" w:rsidRDefault="00F140E1" w:rsidP="00F140E1">
            <w:pPr>
              <w:rPr>
                <w:rFonts w:ascii="Arial" w:hAnsi="Arial"/>
              </w:rPr>
            </w:pPr>
            <w:r w:rsidRPr="00B05E79">
              <w:rPr>
                <w:rFonts w:ascii="Arial" w:hAnsi="Arial"/>
              </w:rPr>
              <w:t xml:space="preserve">The importance of catching up with work missed and making sure that their booklet is maintained and cared for if taken home. </w:t>
            </w:r>
          </w:p>
        </w:tc>
        <w:tc>
          <w:tcPr>
            <w:tcW w:w="1954" w:type="dxa"/>
            <w:vMerge w:val="restart"/>
            <w:shd w:val="clear" w:color="auto" w:fill="F6E4F5"/>
          </w:tcPr>
          <w:p w14:paraId="1F21F475" w14:textId="63A171C0" w:rsidR="00F140E1" w:rsidRPr="00B05E79" w:rsidRDefault="00F140E1" w:rsidP="00F140E1">
            <w:pPr>
              <w:jc w:val="center"/>
              <w:rPr>
                <w:rFonts w:ascii="Arial" w:hAnsi="Arial" w:cs="Arial"/>
                <w:color w:val="000000"/>
              </w:rPr>
            </w:pPr>
            <w:r w:rsidRPr="00B05E79">
              <w:rPr>
                <w:rFonts w:ascii="Arial" w:hAnsi="Arial" w:cs="Arial"/>
                <w:color w:val="000000"/>
              </w:rPr>
              <w:t xml:space="preserve">HW1 Look at the specification </w:t>
            </w:r>
          </w:p>
          <w:p w14:paraId="1F21F476" w14:textId="77777777" w:rsidR="00F140E1" w:rsidRPr="00B05E79" w:rsidRDefault="00F140E1" w:rsidP="00F140E1">
            <w:pPr>
              <w:jc w:val="center"/>
              <w:rPr>
                <w:rFonts w:ascii="Arial" w:hAnsi="Arial" w:cs="Arial"/>
                <w:color w:val="000000"/>
              </w:rPr>
            </w:pPr>
            <w:r w:rsidRPr="00B05E79">
              <w:rPr>
                <w:rFonts w:ascii="Arial" w:hAnsi="Arial" w:cs="Arial"/>
                <w:color w:val="000000"/>
              </w:rPr>
              <w:t xml:space="preserve">Highlight keywords </w:t>
            </w:r>
          </w:p>
          <w:p w14:paraId="1F21F477" w14:textId="000E23E3" w:rsidR="00F140E1" w:rsidRPr="00B05E79" w:rsidRDefault="00F32FDF" w:rsidP="00F140E1">
            <w:pPr>
              <w:jc w:val="center"/>
              <w:rPr>
                <w:rFonts w:ascii="Arial" w:hAnsi="Arial" w:cs="Arial"/>
                <w:color w:val="000000"/>
              </w:rPr>
            </w:pPr>
            <w:r>
              <w:rPr>
                <w:rFonts w:ascii="Arial" w:hAnsi="Arial" w:cs="Arial"/>
                <w:color w:val="000000"/>
              </w:rPr>
              <w:t>a</w:t>
            </w:r>
            <w:r w:rsidR="00F140E1" w:rsidRPr="00B05E79">
              <w:rPr>
                <w:rFonts w:ascii="Arial" w:hAnsi="Arial" w:cs="Arial"/>
                <w:color w:val="000000"/>
              </w:rPr>
              <w:t>nd write down the meaning in class book</w:t>
            </w:r>
          </w:p>
        </w:tc>
        <w:tc>
          <w:tcPr>
            <w:tcW w:w="1681" w:type="dxa"/>
            <w:vMerge w:val="restart"/>
            <w:shd w:val="clear" w:color="auto" w:fill="F6E4F5"/>
          </w:tcPr>
          <w:p w14:paraId="1F21F478" w14:textId="77777777" w:rsidR="00F140E1" w:rsidRPr="00B05E79" w:rsidRDefault="00F140E1" w:rsidP="00F140E1">
            <w:pPr>
              <w:jc w:val="center"/>
              <w:rPr>
                <w:rFonts w:ascii="Arial" w:hAnsi="Arial"/>
              </w:rPr>
            </w:pPr>
          </w:p>
        </w:tc>
      </w:tr>
      <w:tr w:rsidR="00F140E1" w:rsidRPr="00B05E79" w14:paraId="1F21F484" w14:textId="77777777" w:rsidTr="00F140E1">
        <w:trPr>
          <w:trHeight w:val="2318"/>
        </w:trPr>
        <w:tc>
          <w:tcPr>
            <w:tcW w:w="1393" w:type="dxa"/>
            <w:shd w:val="clear" w:color="auto" w:fill="F6E4F5"/>
          </w:tcPr>
          <w:p w14:paraId="1F21F47A" w14:textId="77777777" w:rsidR="00F140E1" w:rsidRPr="00B05E79" w:rsidRDefault="00F140E1" w:rsidP="00F140E1">
            <w:pPr>
              <w:jc w:val="center"/>
              <w:rPr>
                <w:rFonts w:ascii="Arial" w:hAnsi="Arial"/>
              </w:rPr>
            </w:pPr>
            <w:r w:rsidRPr="00B05E79">
              <w:rPr>
                <w:rFonts w:ascii="Arial" w:hAnsi="Arial"/>
              </w:rPr>
              <w:t xml:space="preserve">UNIT 2 </w:t>
            </w:r>
          </w:p>
          <w:p w14:paraId="1F21F47B" w14:textId="77777777" w:rsidR="00F140E1" w:rsidRPr="00B05E79" w:rsidRDefault="00F140E1" w:rsidP="00F140E1">
            <w:pPr>
              <w:jc w:val="center"/>
              <w:rPr>
                <w:rFonts w:ascii="Arial" w:hAnsi="Arial"/>
              </w:rPr>
            </w:pPr>
            <w:r w:rsidRPr="00B05E79">
              <w:rPr>
                <w:rFonts w:ascii="Arial" w:hAnsi="Arial"/>
              </w:rPr>
              <w:t xml:space="preserve">CAT </w:t>
            </w:r>
          </w:p>
          <w:p w14:paraId="1F21F47C" w14:textId="77777777" w:rsidR="00F140E1" w:rsidRPr="00B05E79" w:rsidRDefault="00F140E1" w:rsidP="00F140E1">
            <w:pPr>
              <w:jc w:val="center"/>
              <w:rPr>
                <w:rFonts w:ascii="Arial" w:hAnsi="Arial"/>
              </w:rPr>
            </w:pPr>
            <w:r w:rsidRPr="00B05E79">
              <w:rPr>
                <w:rFonts w:ascii="Arial" w:hAnsi="Arial"/>
              </w:rPr>
              <w:t xml:space="preserve">GLH </w:t>
            </w:r>
            <w:r>
              <w:rPr>
                <w:rFonts w:ascii="Arial" w:hAnsi="Arial"/>
              </w:rPr>
              <w:t>72</w:t>
            </w:r>
          </w:p>
          <w:p w14:paraId="1F21F47D" w14:textId="77777777" w:rsidR="00F140E1" w:rsidRPr="00B05E79" w:rsidRDefault="00F140E1" w:rsidP="00F140E1">
            <w:pPr>
              <w:jc w:val="center"/>
              <w:rPr>
                <w:rFonts w:ascii="Arial" w:hAnsi="Arial"/>
              </w:rPr>
            </w:pPr>
          </w:p>
          <w:p w14:paraId="1F21F47E" w14:textId="77777777" w:rsidR="00F140E1" w:rsidRPr="00B05E79" w:rsidRDefault="00F140E1" w:rsidP="00F140E1">
            <w:pPr>
              <w:jc w:val="center"/>
              <w:rPr>
                <w:rFonts w:ascii="Arial" w:hAnsi="Arial"/>
              </w:rPr>
            </w:pPr>
          </w:p>
          <w:p w14:paraId="1F21F47F" w14:textId="77777777" w:rsidR="00F140E1" w:rsidRPr="00B05E79" w:rsidRDefault="00F140E1" w:rsidP="00F140E1">
            <w:pPr>
              <w:jc w:val="center"/>
              <w:rPr>
                <w:rFonts w:ascii="Arial" w:hAnsi="Arial"/>
              </w:rPr>
            </w:pPr>
          </w:p>
          <w:p w14:paraId="1F21F480" w14:textId="77777777" w:rsidR="00F140E1" w:rsidRPr="00B05E79" w:rsidRDefault="00F140E1" w:rsidP="00F140E1">
            <w:pPr>
              <w:jc w:val="center"/>
              <w:rPr>
                <w:rFonts w:ascii="Arial" w:hAnsi="Arial"/>
              </w:rPr>
            </w:pPr>
            <w:r w:rsidRPr="00B05E79">
              <w:rPr>
                <w:rFonts w:ascii="Arial" w:hAnsi="Arial"/>
              </w:rPr>
              <w:t>LO1</w:t>
            </w:r>
          </w:p>
        </w:tc>
        <w:tc>
          <w:tcPr>
            <w:tcW w:w="9640" w:type="dxa"/>
            <w:vMerge/>
            <w:shd w:val="clear" w:color="auto" w:fill="F6E4F5"/>
          </w:tcPr>
          <w:p w14:paraId="1F21F481" w14:textId="77777777" w:rsidR="00F140E1" w:rsidRPr="00B05E79" w:rsidRDefault="00F140E1" w:rsidP="00F140E1">
            <w:pPr>
              <w:rPr>
                <w:rFonts w:ascii="Arial" w:hAnsi="Arial"/>
              </w:rPr>
            </w:pPr>
          </w:p>
        </w:tc>
        <w:tc>
          <w:tcPr>
            <w:tcW w:w="1954" w:type="dxa"/>
            <w:vMerge/>
            <w:shd w:val="clear" w:color="auto" w:fill="F6E4F5"/>
          </w:tcPr>
          <w:p w14:paraId="1F21F482" w14:textId="77777777" w:rsidR="00F140E1" w:rsidRPr="00B05E79" w:rsidRDefault="00F140E1" w:rsidP="00F140E1">
            <w:pPr>
              <w:jc w:val="center"/>
              <w:rPr>
                <w:rFonts w:ascii="Arial" w:hAnsi="Arial" w:cs="Arial"/>
                <w:color w:val="000000"/>
              </w:rPr>
            </w:pPr>
          </w:p>
        </w:tc>
        <w:tc>
          <w:tcPr>
            <w:tcW w:w="1681" w:type="dxa"/>
            <w:vMerge/>
            <w:shd w:val="clear" w:color="auto" w:fill="F6E4F5"/>
          </w:tcPr>
          <w:p w14:paraId="1F21F483" w14:textId="77777777" w:rsidR="00F140E1" w:rsidRPr="00B05E79" w:rsidRDefault="00F140E1" w:rsidP="00F140E1">
            <w:pPr>
              <w:jc w:val="center"/>
              <w:rPr>
                <w:rFonts w:ascii="Arial" w:hAnsi="Arial"/>
              </w:rPr>
            </w:pPr>
          </w:p>
        </w:tc>
      </w:tr>
      <w:tr w:rsidR="00F140E1" w:rsidRPr="00B05E79" w14:paraId="1F21F49A" w14:textId="77777777" w:rsidTr="00F140E1">
        <w:trPr>
          <w:trHeight w:val="2355"/>
        </w:trPr>
        <w:tc>
          <w:tcPr>
            <w:tcW w:w="1393" w:type="dxa"/>
            <w:shd w:val="clear" w:color="auto" w:fill="F6E4F5"/>
          </w:tcPr>
          <w:p w14:paraId="1F21F485" w14:textId="77777777" w:rsidR="00F140E1" w:rsidRDefault="00F140E1" w:rsidP="00F140E1">
            <w:pPr>
              <w:jc w:val="center"/>
              <w:rPr>
                <w:rFonts w:ascii="Arial" w:hAnsi="Arial"/>
              </w:rPr>
            </w:pPr>
          </w:p>
          <w:p w14:paraId="1F21F486" w14:textId="77777777" w:rsidR="00F140E1" w:rsidRDefault="00F140E1" w:rsidP="00F140E1">
            <w:pPr>
              <w:jc w:val="center"/>
              <w:rPr>
                <w:rFonts w:ascii="Arial" w:hAnsi="Arial"/>
              </w:rPr>
            </w:pPr>
          </w:p>
          <w:p w14:paraId="1F21F487" w14:textId="77777777" w:rsidR="00F140E1" w:rsidRPr="00B05E79" w:rsidRDefault="00F140E1" w:rsidP="00F140E1">
            <w:pPr>
              <w:jc w:val="center"/>
              <w:rPr>
                <w:rFonts w:ascii="Arial" w:hAnsi="Arial"/>
              </w:rPr>
            </w:pPr>
            <w:r>
              <w:rPr>
                <w:rFonts w:ascii="Arial" w:hAnsi="Arial"/>
              </w:rPr>
              <w:t>LH: 1</w:t>
            </w:r>
          </w:p>
        </w:tc>
        <w:tc>
          <w:tcPr>
            <w:tcW w:w="9640" w:type="dxa"/>
            <w:vMerge w:val="restart"/>
            <w:shd w:val="clear" w:color="auto" w:fill="F6E4F5"/>
          </w:tcPr>
          <w:p w14:paraId="1F21F488" w14:textId="77777777" w:rsidR="00F140E1" w:rsidRDefault="00F140E1" w:rsidP="00F140E1">
            <w:pPr>
              <w:rPr>
                <w:rFonts w:ascii="Arial" w:hAnsi="Arial"/>
              </w:rPr>
            </w:pPr>
            <w:r>
              <w:rPr>
                <w:rFonts w:ascii="Arial" w:hAnsi="Arial"/>
              </w:rPr>
              <w:t xml:space="preserve">Introduction to Health and Safety lesson </w:t>
            </w:r>
          </w:p>
          <w:p w14:paraId="1F21F489" w14:textId="77777777" w:rsidR="00F140E1" w:rsidRDefault="00F140E1" w:rsidP="00F140E1">
            <w:pPr>
              <w:rPr>
                <w:rFonts w:ascii="Arial" w:hAnsi="Arial"/>
              </w:rPr>
            </w:pPr>
            <w:r>
              <w:rPr>
                <w:rFonts w:ascii="Arial" w:hAnsi="Arial"/>
              </w:rPr>
              <w:t xml:space="preserve">Reiterate safety within the food room </w:t>
            </w:r>
          </w:p>
          <w:p w14:paraId="1F21F48A" w14:textId="77777777" w:rsidR="00F140E1" w:rsidRDefault="00F140E1" w:rsidP="00F140E1">
            <w:pPr>
              <w:rPr>
                <w:rFonts w:ascii="Arial" w:hAnsi="Arial"/>
              </w:rPr>
            </w:pPr>
          </w:p>
          <w:p w14:paraId="1F21F48B" w14:textId="77777777" w:rsidR="00F140E1" w:rsidRDefault="00F140E1" w:rsidP="00F140E1">
            <w:pPr>
              <w:rPr>
                <w:rFonts w:ascii="Arial" w:hAnsi="Arial"/>
              </w:rPr>
            </w:pPr>
            <w:r>
              <w:rPr>
                <w:rFonts w:ascii="Arial" w:hAnsi="Arial"/>
              </w:rPr>
              <w:t xml:space="preserve">Hygiene: discuss </w:t>
            </w:r>
            <w:r w:rsidRPr="004F1E16">
              <w:rPr>
                <w:rFonts w:ascii="Arial" w:hAnsi="Arial"/>
                <w:b/>
                <w:u w:val="single"/>
              </w:rPr>
              <w:t>food poisoning</w:t>
            </w:r>
            <w:r>
              <w:rPr>
                <w:rFonts w:ascii="Arial" w:hAnsi="Arial"/>
              </w:rPr>
              <w:t xml:space="preserve"> emphasizing on: </w:t>
            </w:r>
          </w:p>
          <w:p w14:paraId="1F21F48C" w14:textId="77777777" w:rsidR="00F140E1" w:rsidRDefault="00F140E1" w:rsidP="00F140E1">
            <w:pPr>
              <w:rPr>
                <w:rFonts w:ascii="Arial" w:hAnsi="Arial"/>
              </w:rPr>
            </w:pPr>
          </w:p>
          <w:p w14:paraId="1F21F48D" w14:textId="609AA80F" w:rsidR="00F140E1" w:rsidRPr="004F1E16" w:rsidRDefault="004E232E" w:rsidP="00F140E1">
            <w:pPr>
              <w:pStyle w:val="ListParagraph"/>
              <w:numPr>
                <w:ilvl w:val="0"/>
                <w:numId w:val="12"/>
              </w:num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 </w:t>
            </w:r>
            <w:r w:rsidR="00F140E1" w:rsidRPr="004F1E16">
              <w:rPr>
                <w:rFonts w:ascii="Arial" w:eastAsiaTheme="minorHAnsi" w:hAnsi="Arial" w:cs="Arial"/>
                <w:sz w:val="22"/>
                <w:szCs w:val="22"/>
                <w:lang w:val="en-GB"/>
              </w:rPr>
              <w:t>Campylobacter</w:t>
            </w:r>
          </w:p>
          <w:p w14:paraId="1F21F48E" w14:textId="77777777" w:rsidR="00F140E1" w:rsidRPr="004F1E16" w:rsidRDefault="00F140E1" w:rsidP="00F140E1">
            <w:pPr>
              <w:pStyle w:val="ListParagraph"/>
              <w:numPr>
                <w:ilvl w:val="0"/>
                <w:numId w:val="12"/>
              </w:numPr>
              <w:autoSpaceDE w:val="0"/>
              <w:autoSpaceDN w:val="0"/>
              <w:adjustRightInd w:val="0"/>
              <w:rPr>
                <w:rFonts w:ascii="Arial" w:eastAsiaTheme="minorHAnsi" w:hAnsi="Arial" w:cs="Arial"/>
                <w:sz w:val="22"/>
                <w:szCs w:val="22"/>
                <w:lang w:val="en-GB"/>
              </w:rPr>
            </w:pPr>
            <w:r w:rsidRPr="004F1E16">
              <w:rPr>
                <w:rFonts w:ascii="Wingdings-Regular" w:eastAsia="Wingdings-Regular" w:hAnsi="Arial" w:cs="Wingdings-Regular"/>
                <w:sz w:val="22"/>
                <w:szCs w:val="22"/>
                <w:lang w:val="en-GB"/>
              </w:rPr>
              <w:t xml:space="preserve"> </w:t>
            </w:r>
            <w:r w:rsidRPr="004F1E16">
              <w:rPr>
                <w:rFonts w:ascii="Arial" w:eastAsiaTheme="minorHAnsi" w:hAnsi="Arial" w:cs="Arial"/>
                <w:sz w:val="22"/>
                <w:szCs w:val="22"/>
                <w:lang w:val="en-GB"/>
              </w:rPr>
              <w:t>Salmonella</w:t>
            </w:r>
          </w:p>
          <w:p w14:paraId="1F21F48F" w14:textId="77777777" w:rsidR="00F140E1" w:rsidRPr="004F1E16" w:rsidRDefault="00F140E1" w:rsidP="00F140E1">
            <w:pPr>
              <w:pStyle w:val="ListParagraph"/>
              <w:numPr>
                <w:ilvl w:val="0"/>
                <w:numId w:val="12"/>
              </w:numPr>
              <w:autoSpaceDE w:val="0"/>
              <w:autoSpaceDN w:val="0"/>
              <w:adjustRightInd w:val="0"/>
              <w:rPr>
                <w:rFonts w:ascii="Arial" w:eastAsiaTheme="minorHAnsi" w:hAnsi="Arial" w:cs="Arial"/>
                <w:sz w:val="22"/>
                <w:szCs w:val="22"/>
                <w:lang w:val="en-GB"/>
              </w:rPr>
            </w:pPr>
            <w:r w:rsidRPr="004F1E16">
              <w:rPr>
                <w:rFonts w:ascii="Wingdings-Regular" w:eastAsia="Wingdings-Regular" w:hAnsi="Arial" w:cs="Wingdings-Regular"/>
                <w:sz w:val="22"/>
                <w:szCs w:val="22"/>
                <w:lang w:val="en-GB"/>
              </w:rPr>
              <w:t xml:space="preserve"> </w:t>
            </w:r>
            <w:r w:rsidRPr="004F1E16">
              <w:rPr>
                <w:rFonts w:ascii="Arial" w:eastAsiaTheme="minorHAnsi" w:hAnsi="Arial" w:cs="Arial"/>
                <w:sz w:val="22"/>
                <w:szCs w:val="22"/>
                <w:lang w:val="en-GB"/>
              </w:rPr>
              <w:t>E-coli</w:t>
            </w:r>
          </w:p>
          <w:p w14:paraId="1F21F490" w14:textId="77777777" w:rsidR="00F140E1" w:rsidRPr="004F1E16" w:rsidRDefault="00F140E1" w:rsidP="00F140E1">
            <w:pPr>
              <w:pStyle w:val="ListParagraph"/>
              <w:numPr>
                <w:ilvl w:val="0"/>
                <w:numId w:val="12"/>
              </w:numPr>
              <w:autoSpaceDE w:val="0"/>
              <w:autoSpaceDN w:val="0"/>
              <w:adjustRightInd w:val="0"/>
              <w:rPr>
                <w:rFonts w:ascii="Arial" w:eastAsiaTheme="minorHAnsi" w:hAnsi="Arial" w:cs="Arial"/>
                <w:sz w:val="22"/>
                <w:szCs w:val="22"/>
                <w:lang w:val="en-GB"/>
              </w:rPr>
            </w:pPr>
            <w:r w:rsidRPr="004F1E16">
              <w:rPr>
                <w:rFonts w:ascii="Wingdings-Regular" w:eastAsia="Wingdings-Regular" w:hAnsi="Arial" w:cs="Wingdings-Regular"/>
                <w:sz w:val="22"/>
                <w:szCs w:val="22"/>
                <w:lang w:val="en-GB"/>
              </w:rPr>
              <w:lastRenderedPageBreak/>
              <w:t xml:space="preserve"> </w:t>
            </w:r>
            <w:r w:rsidRPr="004F1E16">
              <w:rPr>
                <w:rFonts w:ascii="Arial" w:eastAsiaTheme="minorHAnsi" w:hAnsi="Arial" w:cs="Arial"/>
                <w:sz w:val="22"/>
                <w:szCs w:val="22"/>
                <w:lang w:val="en-GB"/>
              </w:rPr>
              <w:t>Clostridium perfringens</w:t>
            </w:r>
          </w:p>
          <w:p w14:paraId="1F21F491" w14:textId="4395B056" w:rsidR="00F140E1" w:rsidRPr="004F1E16" w:rsidRDefault="004E232E" w:rsidP="00F140E1">
            <w:pPr>
              <w:pStyle w:val="ListParagraph"/>
              <w:numPr>
                <w:ilvl w:val="0"/>
                <w:numId w:val="12"/>
              </w:num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 </w:t>
            </w:r>
            <w:r w:rsidR="00F140E1" w:rsidRPr="004F1E16">
              <w:rPr>
                <w:rFonts w:ascii="Arial" w:eastAsiaTheme="minorHAnsi" w:hAnsi="Arial" w:cs="Arial"/>
                <w:sz w:val="22"/>
                <w:szCs w:val="22"/>
                <w:lang w:val="en-GB"/>
              </w:rPr>
              <w:t>Listeria</w:t>
            </w:r>
          </w:p>
          <w:p w14:paraId="1F21F492" w14:textId="77777777" w:rsidR="00F140E1" w:rsidRPr="004F1E16" w:rsidRDefault="00F140E1" w:rsidP="00F140E1">
            <w:pPr>
              <w:pStyle w:val="ListParagraph"/>
              <w:numPr>
                <w:ilvl w:val="0"/>
                <w:numId w:val="12"/>
              </w:numPr>
              <w:autoSpaceDE w:val="0"/>
              <w:autoSpaceDN w:val="0"/>
              <w:adjustRightInd w:val="0"/>
              <w:rPr>
                <w:rFonts w:ascii="Arial" w:eastAsiaTheme="minorHAnsi" w:hAnsi="Arial" w:cs="Arial"/>
                <w:sz w:val="22"/>
                <w:szCs w:val="22"/>
                <w:lang w:val="en-GB"/>
              </w:rPr>
            </w:pPr>
            <w:r w:rsidRPr="004F1E16">
              <w:rPr>
                <w:rFonts w:ascii="Wingdings-Regular" w:eastAsia="Wingdings-Regular" w:hAnsi="Arial" w:cs="Wingdings-Regular"/>
                <w:sz w:val="22"/>
                <w:szCs w:val="22"/>
                <w:lang w:val="en-GB"/>
              </w:rPr>
              <w:t xml:space="preserve"> </w:t>
            </w:r>
            <w:proofErr w:type="spellStart"/>
            <w:r w:rsidRPr="004F1E16">
              <w:rPr>
                <w:rFonts w:ascii="Arial" w:eastAsiaTheme="minorHAnsi" w:hAnsi="Arial" w:cs="Arial"/>
                <w:sz w:val="22"/>
                <w:szCs w:val="22"/>
                <w:lang w:val="en-GB"/>
              </w:rPr>
              <w:t>Bacillius</w:t>
            </w:r>
            <w:proofErr w:type="spellEnd"/>
            <w:r w:rsidRPr="004F1E16">
              <w:rPr>
                <w:rFonts w:ascii="Arial" w:eastAsiaTheme="minorHAnsi" w:hAnsi="Arial" w:cs="Arial"/>
                <w:sz w:val="22"/>
                <w:szCs w:val="22"/>
                <w:lang w:val="en-GB"/>
              </w:rPr>
              <w:t xml:space="preserve"> cereus</w:t>
            </w:r>
          </w:p>
          <w:p w14:paraId="1F21F493" w14:textId="77777777" w:rsidR="00F140E1" w:rsidRPr="004F1E16" w:rsidRDefault="00F140E1" w:rsidP="00F140E1">
            <w:pPr>
              <w:pStyle w:val="ListParagraph"/>
              <w:numPr>
                <w:ilvl w:val="0"/>
                <w:numId w:val="12"/>
              </w:numPr>
              <w:rPr>
                <w:rFonts w:ascii="Arial" w:hAnsi="Arial"/>
              </w:rPr>
            </w:pPr>
            <w:r w:rsidRPr="004F1E16">
              <w:rPr>
                <w:rFonts w:ascii="Wingdings-Regular" w:eastAsia="Wingdings-Regular" w:hAnsi="Arial" w:cs="Wingdings-Regular"/>
                <w:sz w:val="22"/>
                <w:szCs w:val="22"/>
                <w:lang w:val="en-GB"/>
              </w:rPr>
              <w:t xml:space="preserve"> </w:t>
            </w:r>
            <w:r w:rsidRPr="004F1E16">
              <w:rPr>
                <w:rFonts w:ascii="Arial" w:eastAsiaTheme="minorHAnsi" w:hAnsi="Arial" w:cs="Arial"/>
                <w:sz w:val="22"/>
                <w:szCs w:val="22"/>
                <w:lang w:val="en-GB"/>
              </w:rPr>
              <w:t>Staphylococcus aureus</w:t>
            </w:r>
          </w:p>
          <w:p w14:paraId="1F21F494" w14:textId="77777777" w:rsidR="00F140E1" w:rsidRDefault="00F140E1" w:rsidP="00F140E1">
            <w:pPr>
              <w:rPr>
                <w:rFonts w:ascii="Arial" w:eastAsiaTheme="minorHAnsi" w:hAnsi="Arial" w:cs="Arial"/>
                <w:sz w:val="22"/>
                <w:szCs w:val="22"/>
                <w:lang w:val="en-GB"/>
              </w:rPr>
            </w:pPr>
          </w:p>
          <w:p w14:paraId="3909B4F3" w14:textId="77777777" w:rsidR="00C02346" w:rsidRDefault="00F140E1"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sz w:val="22"/>
                <w:szCs w:val="22"/>
                <w:lang w:val="en-GB"/>
              </w:rPr>
              <w:t>Introduction Health and Safety at Work Act Linked to LO3</w:t>
            </w:r>
            <w:r>
              <w:rPr>
                <w:rFonts w:ascii="Arial" w:eastAsiaTheme="minorHAnsi" w:hAnsi="Arial" w:cs="Arial"/>
                <w:b/>
                <w:bCs/>
                <w:sz w:val="22"/>
                <w:szCs w:val="22"/>
                <w:lang w:val="en-GB"/>
              </w:rPr>
              <w:t xml:space="preserve"> </w:t>
            </w:r>
          </w:p>
          <w:p w14:paraId="1F21F496" w14:textId="3186ABA9" w:rsidR="00F140E1" w:rsidRPr="00C02346" w:rsidRDefault="00F140E1" w:rsidP="00C02346">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AC3.1 </w:t>
            </w:r>
            <w:r>
              <w:rPr>
                <w:rFonts w:ascii="Arial" w:eastAsiaTheme="minorHAnsi" w:hAnsi="Arial" w:cs="Arial"/>
                <w:sz w:val="22"/>
                <w:szCs w:val="22"/>
                <w:lang w:val="en-GB"/>
              </w:rPr>
              <w:t>describe personal safety</w:t>
            </w:r>
            <w:r w:rsidR="00C02346">
              <w:rPr>
                <w:rFonts w:ascii="Arial" w:eastAsiaTheme="minorHAnsi" w:hAnsi="Arial" w:cs="Arial"/>
                <w:sz w:val="22"/>
                <w:szCs w:val="22"/>
                <w:lang w:val="en-GB"/>
              </w:rPr>
              <w:t xml:space="preserve"> </w:t>
            </w:r>
            <w:r>
              <w:rPr>
                <w:rFonts w:ascii="Arial" w:eastAsiaTheme="minorHAnsi" w:hAnsi="Arial" w:cs="Arial"/>
                <w:b/>
                <w:bCs/>
                <w:sz w:val="22"/>
                <w:szCs w:val="22"/>
                <w:lang w:val="en-GB"/>
              </w:rPr>
              <w:t xml:space="preserve">responsibilities </w:t>
            </w:r>
            <w:r>
              <w:rPr>
                <w:rFonts w:ascii="Arial" w:eastAsiaTheme="minorHAnsi" w:hAnsi="Arial" w:cs="Arial"/>
                <w:sz w:val="22"/>
                <w:szCs w:val="22"/>
                <w:lang w:val="en-GB"/>
              </w:rPr>
              <w:t>in the workplace</w:t>
            </w:r>
          </w:p>
        </w:tc>
        <w:tc>
          <w:tcPr>
            <w:tcW w:w="1954" w:type="dxa"/>
            <w:vMerge w:val="restart"/>
            <w:shd w:val="clear" w:color="auto" w:fill="F6E4F5"/>
          </w:tcPr>
          <w:p w14:paraId="1F21F497" w14:textId="77777777" w:rsidR="00F140E1" w:rsidRDefault="00F140E1" w:rsidP="00F140E1">
            <w:pPr>
              <w:jc w:val="center"/>
              <w:rPr>
                <w:rFonts w:ascii="Arial" w:hAnsi="Arial" w:cs="Arial"/>
                <w:color w:val="000000"/>
              </w:rPr>
            </w:pPr>
            <w:r>
              <w:rPr>
                <w:rFonts w:ascii="Arial" w:hAnsi="Arial" w:cs="Arial"/>
                <w:color w:val="000000"/>
              </w:rPr>
              <w:lastRenderedPageBreak/>
              <w:t>Homework create poster on 3 food pathogens</w:t>
            </w:r>
          </w:p>
          <w:p w14:paraId="1F21F498" w14:textId="77777777" w:rsidR="00F140E1" w:rsidRPr="00B05E79" w:rsidRDefault="00F140E1" w:rsidP="00F140E1">
            <w:pPr>
              <w:jc w:val="center"/>
              <w:rPr>
                <w:rFonts w:ascii="Arial" w:hAnsi="Arial" w:cs="Arial"/>
                <w:color w:val="000000"/>
              </w:rPr>
            </w:pPr>
            <w:r>
              <w:rPr>
                <w:rFonts w:ascii="Arial" w:hAnsi="Arial" w:cs="Arial"/>
                <w:color w:val="000000"/>
              </w:rPr>
              <w:t xml:space="preserve">Symptoms and duration  </w:t>
            </w:r>
          </w:p>
        </w:tc>
        <w:tc>
          <w:tcPr>
            <w:tcW w:w="1681" w:type="dxa"/>
            <w:vMerge w:val="restart"/>
            <w:shd w:val="clear" w:color="auto" w:fill="F6E4F5"/>
          </w:tcPr>
          <w:p w14:paraId="1F21F499" w14:textId="77777777" w:rsidR="00F140E1" w:rsidRPr="00B05E79" w:rsidRDefault="00F140E1" w:rsidP="00F140E1">
            <w:pPr>
              <w:jc w:val="center"/>
              <w:rPr>
                <w:rFonts w:ascii="Arial" w:hAnsi="Arial"/>
              </w:rPr>
            </w:pPr>
          </w:p>
        </w:tc>
      </w:tr>
      <w:tr w:rsidR="00F140E1" w:rsidRPr="00B05E79" w14:paraId="1F21F4A2" w14:textId="77777777" w:rsidTr="00F140E1">
        <w:trPr>
          <w:trHeight w:val="2354"/>
        </w:trPr>
        <w:tc>
          <w:tcPr>
            <w:tcW w:w="1393" w:type="dxa"/>
            <w:shd w:val="clear" w:color="auto" w:fill="F6E4F5"/>
          </w:tcPr>
          <w:p w14:paraId="1F21F49B" w14:textId="77777777" w:rsidR="00F140E1" w:rsidRDefault="00F140E1" w:rsidP="00F140E1">
            <w:pPr>
              <w:jc w:val="center"/>
              <w:rPr>
                <w:rFonts w:ascii="Arial" w:hAnsi="Arial"/>
              </w:rPr>
            </w:pPr>
            <w:r>
              <w:rPr>
                <w:rFonts w:ascii="Arial" w:hAnsi="Arial"/>
              </w:rPr>
              <w:lastRenderedPageBreak/>
              <w:t xml:space="preserve">LO4 </w:t>
            </w:r>
          </w:p>
          <w:p w14:paraId="1F21F49C" w14:textId="77777777" w:rsidR="00F140E1" w:rsidRDefault="00F140E1" w:rsidP="00F140E1">
            <w:pPr>
              <w:jc w:val="center"/>
              <w:rPr>
                <w:rFonts w:ascii="Arial" w:hAnsi="Arial"/>
              </w:rPr>
            </w:pPr>
          </w:p>
          <w:p w14:paraId="1F21F49D" w14:textId="77777777" w:rsidR="00F140E1" w:rsidRDefault="00F140E1" w:rsidP="00F140E1">
            <w:pPr>
              <w:jc w:val="center"/>
              <w:rPr>
                <w:rFonts w:ascii="Arial" w:hAnsi="Arial"/>
              </w:rPr>
            </w:pPr>
            <w:r>
              <w:rPr>
                <w:rFonts w:ascii="Arial" w:hAnsi="Arial"/>
              </w:rPr>
              <w:t xml:space="preserve">AC4.4 </w:t>
            </w:r>
          </w:p>
          <w:p w14:paraId="1F21F49E" w14:textId="77777777" w:rsidR="00F140E1" w:rsidRDefault="00F140E1" w:rsidP="00F140E1">
            <w:pPr>
              <w:jc w:val="center"/>
              <w:rPr>
                <w:rFonts w:ascii="Arial" w:hAnsi="Arial"/>
              </w:rPr>
            </w:pPr>
          </w:p>
        </w:tc>
        <w:tc>
          <w:tcPr>
            <w:tcW w:w="9640" w:type="dxa"/>
            <w:vMerge/>
            <w:shd w:val="clear" w:color="auto" w:fill="F6E4F5"/>
          </w:tcPr>
          <w:p w14:paraId="1F21F49F" w14:textId="77777777" w:rsidR="00F140E1" w:rsidRDefault="00F140E1" w:rsidP="00F140E1">
            <w:pPr>
              <w:rPr>
                <w:rFonts w:ascii="Arial" w:hAnsi="Arial"/>
              </w:rPr>
            </w:pPr>
          </w:p>
        </w:tc>
        <w:tc>
          <w:tcPr>
            <w:tcW w:w="1954" w:type="dxa"/>
            <w:vMerge/>
            <w:shd w:val="clear" w:color="auto" w:fill="F6E4F5"/>
          </w:tcPr>
          <w:p w14:paraId="1F21F4A0" w14:textId="77777777" w:rsidR="00F140E1" w:rsidRPr="00B05E79" w:rsidRDefault="00F140E1" w:rsidP="00F140E1">
            <w:pPr>
              <w:jc w:val="center"/>
              <w:rPr>
                <w:rFonts w:ascii="Arial" w:hAnsi="Arial" w:cs="Arial"/>
                <w:color w:val="000000"/>
              </w:rPr>
            </w:pPr>
          </w:p>
        </w:tc>
        <w:tc>
          <w:tcPr>
            <w:tcW w:w="1681" w:type="dxa"/>
            <w:vMerge/>
            <w:shd w:val="clear" w:color="auto" w:fill="F6E4F5"/>
          </w:tcPr>
          <w:p w14:paraId="1F21F4A1" w14:textId="77777777" w:rsidR="00F140E1" w:rsidRPr="00B05E79" w:rsidRDefault="00F140E1" w:rsidP="00F140E1">
            <w:pPr>
              <w:jc w:val="center"/>
              <w:rPr>
                <w:rFonts w:ascii="Arial" w:hAnsi="Arial"/>
              </w:rPr>
            </w:pPr>
          </w:p>
        </w:tc>
      </w:tr>
      <w:tr w:rsidR="005D255C" w:rsidRPr="00B05E79" w14:paraId="1F21F4CD" w14:textId="77777777" w:rsidTr="00F140E1">
        <w:trPr>
          <w:trHeight w:val="132"/>
        </w:trPr>
        <w:tc>
          <w:tcPr>
            <w:tcW w:w="1393" w:type="dxa"/>
            <w:shd w:val="clear" w:color="auto" w:fill="F6E4F5"/>
          </w:tcPr>
          <w:p w14:paraId="1F21F4A3" w14:textId="77777777" w:rsidR="00B05E79" w:rsidRPr="00F140E1" w:rsidRDefault="00F140E1" w:rsidP="00F140E1">
            <w:pPr>
              <w:jc w:val="center"/>
              <w:rPr>
                <w:rFonts w:ascii="Arial" w:hAnsi="Arial"/>
                <w:color w:val="000000" w:themeColor="text1"/>
              </w:rPr>
            </w:pPr>
            <w:r w:rsidRPr="00F140E1">
              <w:rPr>
                <w:rFonts w:ascii="Arial" w:hAnsi="Arial"/>
                <w:color w:val="000000" w:themeColor="text1"/>
              </w:rPr>
              <w:t>LH: 2</w:t>
            </w:r>
          </w:p>
          <w:p w14:paraId="1F21F4A4" w14:textId="77777777" w:rsidR="00F140E1" w:rsidRDefault="00F140E1" w:rsidP="00F140E1">
            <w:pPr>
              <w:jc w:val="center"/>
              <w:rPr>
                <w:rFonts w:ascii="Arial" w:hAnsi="Arial"/>
                <w:color w:val="000000" w:themeColor="text1"/>
              </w:rPr>
            </w:pPr>
          </w:p>
          <w:p w14:paraId="1F21F4A5" w14:textId="77777777" w:rsidR="00291A51" w:rsidRDefault="00291A51" w:rsidP="00F140E1">
            <w:pPr>
              <w:jc w:val="center"/>
              <w:rPr>
                <w:rFonts w:ascii="Arial" w:hAnsi="Arial"/>
                <w:color w:val="000000" w:themeColor="text1"/>
              </w:rPr>
            </w:pPr>
          </w:p>
          <w:p w14:paraId="1F21F4A6" w14:textId="77777777" w:rsidR="00B05E79" w:rsidRPr="00B05E79" w:rsidRDefault="00B05E79" w:rsidP="00F140E1">
            <w:pPr>
              <w:jc w:val="center"/>
              <w:rPr>
                <w:rFonts w:ascii="Arial" w:hAnsi="Arial"/>
                <w:b/>
                <w:color w:val="7030A0"/>
              </w:rPr>
            </w:pPr>
          </w:p>
          <w:p w14:paraId="1F21F4A7" w14:textId="77777777" w:rsidR="00B05E79" w:rsidRPr="00B05E79" w:rsidRDefault="00B05E79" w:rsidP="00F140E1">
            <w:pPr>
              <w:jc w:val="center"/>
              <w:rPr>
                <w:rFonts w:ascii="Arial" w:hAnsi="Arial"/>
                <w:b/>
                <w:color w:val="7030A0"/>
              </w:rPr>
            </w:pPr>
          </w:p>
          <w:p w14:paraId="1F21F4A8" w14:textId="77777777" w:rsidR="00B05E79" w:rsidRPr="00B05E79" w:rsidRDefault="00B05E79" w:rsidP="00F140E1">
            <w:pPr>
              <w:rPr>
                <w:rFonts w:ascii="Arial" w:hAnsi="Arial"/>
                <w:b/>
                <w:color w:val="7030A0"/>
              </w:rPr>
            </w:pPr>
          </w:p>
          <w:p w14:paraId="1F21F4A9" w14:textId="77777777" w:rsidR="005D255C" w:rsidRPr="00B05E79" w:rsidRDefault="005D255C" w:rsidP="00F140E1">
            <w:pPr>
              <w:jc w:val="center"/>
              <w:rPr>
                <w:rFonts w:ascii="Arial" w:hAnsi="Arial"/>
                <w:b/>
                <w:color w:val="7030A0"/>
              </w:rPr>
            </w:pPr>
            <w:r w:rsidRPr="00B05E79">
              <w:rPr>
                <w:rFonts w:ascii="Arial" w:hAnsi="Arial"/>
                <w:b/>
                <w:color w:val="7030A0"/>
              </w:rPr>
              <w:t>AC1.1 and AC1.3</w:t>
            </w:r>
          </w:p>
          <w:p w14:paraId="1F21F4AA" w14:textId="77777777" w:rsidR="005D255C" w:rsidRPr="00B05E79" w:rsidRDefault="005D255C" w:rsidP="00F140E1">
            <w:pPr>
              <w:jc w:val="center"/>
              <w:rPr>
                <w:rFonts w:ascii="Arial" w:hAnsi="Arial"/>
                <w:b/>
                <w:color w:val="7030A0"/>
              </w:rPr>
            </w:pPr>
          </w:p>
          <w:p w14:paraId="1F21F4AB" w14:textId="77777777" w:rsidR="005D255C" w:rsidRPr="00B05E79" w:rsidRDefault="005D255C" w:rsidP="00F140E1">
            <w:pPr>
              <w:jc w:val="center"/>
              <w:rPr>
                <w:rFonts w:ascii="Arial" w:hAnsi="Arial"/>
              </w:rPr>
            </w:pPr>
          </w:p>
          <w:p w14:paraId="1F21F4AC" w14:textId="77777777" w:rsidR="005D255C" w:rsidRPr="00B05E79" w:rsidRDefault="005D255C" w:rsidP="00F140E1">
            <w:pPr>
              <w:jc w:val="center"/>
              <w:rPr>
                <w:rFonts w:ascii="Arial" w:hAnsi="Arial"/>
              </w:rPr>
            </w:pPr>
          </w:p>
          <w:p w14:paraId="1F21F4AD" w14:textId="77777777" w:rsidR="005D255C" w:rsidRPr="00B05E79" w:rsidRDefault="005D255C" w:rsidP="00F140E1">
            <w:pPr>
              <w:jc w:val="center"/>
              <w:rPr>
                <w:rFonts w:ascii="Arial" w:hAnsi="Arial"/>
                <w:i/>
              </w:rPr>
            </w:pPr>
            <w:r w:rsidRPr="00B05E79">
              <w:rPr>
                <w:rFonts w:ascii="Arial" w:hAnsi="Arial"/>
                <w:i/>
              </w:rPr>
              <w:t>Macro</w:t>
            </w:r>
          </w:p>
          <w:p w14:paraId="1F21F4AE" w14:textId="77777777" w:rsidR="005D255C" w:rsidRPr="00B05E79" w:rsidRDefault="005D255C" w:rsidP="00F140E1">
            <w:pPr>
              <w:jc w:val="center"/>
              <w:rPr>
                <w:rFonts w:ascii="Arial" w:hAnsi="Arial"/>
              </w:rPr>
            </w:pPr>
            <w:r w:rsidRPr="00B05E79">
              <w:rPr>
                <w:rFonts w:ascii="Arial" w:hAnsi="Arial"/>
                <w:i/>
              </w:rPr>
              <w:t>nutrients</w:t>
            </w:r>
            <w:r w:rsidRPr="00B05E79">
              <w:rPr>
                <w:rFonts w:ascii="Arial" w:hAnsi="Arial"/>
              </w:rPr>
              <w:t xml:space="preserve"> </w:t>
            </w:r>
          </w:p>
        </w:tc>
        <w:tc>
          <w:tcPr>
            <w:tcW w:w="9640" w:type="dxa"/>
            <w:shd w:val="clear" w:color="auto" w:fill="F6E4F5"/>
          </w:tcPr>
          <w:p w14:paraId="1F21F4AF" w14:textId="7C468A28" w:rsidR="005D255C" w:rsidRPr="00C02346" w:rsidRDefault="005D255C" w:rsidP="00F140E1">
            <w:pPr>
              <w:autoSpaceDE w:val="0"/>
              <w:autoSpaceDN w:val="0"/>
              <w:adjustRightInd w:val="0"/>
              <w:rPr>
                <w:rFonts w:ascii="Arial" w:hAnsi="Arial"/>
                <w:iCs/>
                <w:color w:val="FF0000"/>
              </w:rPr>
            </w:pPr>
            <w:r w:rsidRPr="00C02346">
              <w:rPr>
                <w:rFonts w:ascii="Arial" w:hAnsi="Arial"/>
                <w:iCs/>
                <w:color w:val="FF0000"/>
              </w:rPr>
              <w:t xml:space="preserve">Stress </w:t>
            </w:r>
            <w:r w:rsidR="00C02346" w:rsidRPr="00C02346">
              <w:rPr>
                <w:rFonts w:ascii="Arial" w:hAnsi="Arial"/>
                <w:iCs/>
                <w:color w:val="FF0000"/>
              </w:rPr>
              <w:t xml:space="preserve">to </w:t>
            </w:r>
            <w:r w:rsidRPr="00C02346">
              <w:rPr>
                <w:rFonts w:ascii="Arial" w:hAnsi="Arial"/>
                <w:iCs/>
                <w:color w:val="FF0000"/>
              </w:rPr>
              <w:t>pupils that during CAT they can only use class notes.</w:t>
            </w:r>
          </w:p>
          <w:p w14:paraId="1F21F4B0" w14:textId="77777777" w:rsidR="00F140E1" w:rsidRPr="00C02346" w:rsidRDefault="00F140E1" w:rsidP="00F140E1">
            <w:pPr>
              <w:autoSpaceDE w:val="0"/>
              <w:autoSpaceDN w:val="0"/>
              <w:adjustRightInd w:val="0"/>
              <w:rPr>
                <w:rFonts w:ascii="Arial" w:hAnsi="Arial"/>
                <w:b/>
                <w:iCs/>
                <w:color w:val="000000" w:themeColor="text1"/>
              </w:rPr>
            </w:pPr>
          </w:p>
          <w:p w14:paraId="1F21F4B1" w14:textId="77777777" w:rsidR="00F140E1" w:rsidRPr="00F140E1" w:rsidRDefault="00F140E1" w:rsidP="00F140E1">
            <w:pPr>
              <w:autoSpaceDE w:val="0"/>
              <w:autoSpaceDN w:val="0"/>
              <w:adjustRightInd w:val="0"/>
              <w:rPr>
                <w:rFonts w:ascii="Arial" w:eastAsiaTheme="minorHAnsi" w:hAnsi="Arial" w:cs="Arial"/>
                <w:b/>
                <w:sz w:val="22"/>
                <w:szCs w:val="22"/>
                <w:lang w:val="en-GB"/>
              </w:rPr>
            </w:pPr>
            <w:r w:rsidRPr="00F140E1">
              <w:rPr>
                <w:rFonts w:ascii="Arial" w:hAnsi="Arial"/>
                <w:b/>
                <w:color w:val="000000" w:themeColor="text1"/>
              </w:rPr>
              <w:t>LO1</w:t>
            </w:r>
            <w:r w:rsidRPr="00F140E1">
              <w:rPr>
                <w:rFonts w:ascii="Arial" w:eastAsiaTheme="minorHAnsi" w:hAnsi="Arial" w:cs="Arial"/>
                <w:b/>
                <w:sz w:val="22"/>
                <w:szCs w:val="22"/>
                <w:lang w:val="en-GB"/>
              </w:rPr>
              <w:t xml:space="preserve"> Understand the importance of nutrition when planning menus</w:t>
            </w:r>
          </w:p>
          <w:p w14:paraId="1F21F4B2" w14:textId="77777777" w:rsidR="00F140E1" w:rsidRDefault="00F140E1" w:rsidP="00F140E1">
            <w:pPr>
              <w:jc w:val="center"/>
              <w:rPr>
                <w:rFonts w:ascii="Arial" w:hAnsi="Arial"/>
                <w:color w:val="000000" w:themeColor="text1"/>
              </w:rPr>
            </w:pPr>
          </w:p>
          <w:p w14:paraId="1F21F4B3" w14:textId="77777777" w:rsidR="005D255C" w:rsidRPr="0086410E" w:rsidRDefault="005D255C" w:rsidP="00F140E1">
            <w:pPr>
              <w:autoSpaceDE w:val="0"/>
              <w:autoSpaceDN w:val="0"/>
              <w:adjustRightInd w:val="0"/>
              <w:rPr>
                <w:rFonts w:ascii="Arial" w:eastAsiaTheme="minorHAnsi" w:hAnsi="Arial" w:cs="Arial"/>
                <w:u w:val="single"/>
                <w:lang w:val="en-GB"/>
              </w:rPr>
            </w:pPr>
          </w:p>
          <w:p w14:paraId="1F21F4B4" w14:textId="77777777" w:rsidR="0086410E" w:rsidRPr="0086410E" w:rsidRDefault="00B05E79" w:rsidP="00F140E1">
            <w:pPr>
              <w:pStyle w:val="ListParagraph"/>
              <w:numPr>
                <w:ilvl w:val="0"/>
                <w:numId w:val="4"/>
              </w:numPr>
              <w:autoSpaceDE w:val="0"/>
              <w:autoSpaceDN w:val="0"/>
              <w:adjustRightInd w:val="0"/>
              <w:ind w:left="0"/>
              <w:rPr>
                <w:rFonts w:ascii="Arial" w:eastAsiaTheme="minorHAnsi" w:hAnsi="Arial" w:cs="Arial"/>
                <w:i/>
                <w:lang w:val="en-GB"/>
              </w:rPr>
            </w:pPr>
            <w:r w:rsidRPr="0086410E">
              <w:rPr>
                <w:rFonts w:ascii="Arial" w:eastAsiaTheme="minorHAnsi" w:hAnsi="Arial" w:cs="Arial"/>
                <w:lang w:val="en-GB"/>
              </w:rPr>
              <w:t xml:space="preserve">AC1.1 </w:t>
            </w:r>
            <w:r w:rsidR="0086410E" w:rsidRPr="0086410E">
              <w:rPr>
                <w:rFonts w:ascii="Arial" w:eastAsiaTheme="minorHAnsi" w:hAnsi="Arial" w:cs="Arial"/>
                <w:lang w:val="en-GB"/>
              </w:rPr>
              <w:t xml:space="preserve">Describe functions </w:t>
            </w:r>
            <w:r w:rsidR="005D255C" w:rsidRPr="0086410E">
              <w:rPr>
                <w:rFonts w:ascii="Arial" w:eastAsiaTheme="minorHAnsi" w:hAnsi="Arial" w:cs="Arial"/>
                <w:lang w:val="en-GB"/>
              </w:rPr>
              <w:t>unction of Nutrients in the human body</w:t>
            </w:r>
            <w:r w:rsidRPr="0086410E">
              <w:rPr>
                <w:rFonts w:ascii="Arial" w:eastAsiaTheme="minorHAnsi" w:hAnsi="Arial" w:cs="Arial"/>
                <w:lang w:val="en-GB"/>
              </w:rPr>
              <w:t xml:space="preserve"> </w:t>
            </w:r>
            <w:r w:rsidRPr="0086410E">
              <w:rPr>
                <w:rFonts w:ascii="Arial" w:eastAsiaTheme="minorHAnsi" w:hAnsi="Arial" w:cs="Arial"/>
                <w:i/>
                <w:lang w:val="en-GB"/>
              </w:rPr>
              <w:t>(performance Level 2 Merit)</w:t>
            </w:r>
          </w:p>
          <w:p w14:paraId="1F21F4B5" w14:textId="77777777" w:rsidR="0086410E" w:rsidRPr="0086410E" w:rsidRDefault="00B05E79" w:rsidP="00F140E1">
            <w:pPr>
              <w:pStyle w:val="ListParagraph"/>
              <w:numPr>
                <w:ilvl w:val="0"/>
                <w:numId w:val="4"/>
              </w:numPr>
              <w:spacing w:after="120"/>
              <w:ind w:left="-37"/>
              <w:rPr>
                <w:rFonts w:ascii="Arial" w:eastAsiaTheme="minorHAnsi" w:hAnsi="Arial" w:cs="Arial"/>
                <w:i/>
                <w:lang w:val="en-GB"/>
              </w:rPr>
            </w:pPr>
            <w:r w:rsidRPr="0086410E">
              <w:rPr>
                <w:rFonts w:ascii="Arial" w:eastAsiaTheme="minorHAnsi" w:hAnsi="Arial" w:cs="Arial"/>
                <w:lang w:val="en-GB"/>
              </w:rPr>
              <w:t>AC1.</w:t>
            </w:r>
            <w:r w:rsidR="0086410E" w:rsidRPr="0086410E">
              <w:rPr>
                <w:rFonts w:ascii="Arial" w:eastAsiaTheme="minorHAnsi" w:hAnsi="Arial" w:cs="Arial"/>
                <w:lang w:val="en-GB"/>
              </w:rPr>
              <w:t xml:space="preserve">3 </w:t>
            </w:r>
            <w:r w:rsidR="0086410E" w:rsidRPr="0086410E">
              <w:rPr>
                <w:rFonts w:ascii="Arial" w:eastAsiaTheme="minorHAnsi" w:hAnsi="Arial" w:cs="Arial"/>
                <w:sz w:val="22"/>
                <w:szCs w:val="22"/>
                <w:lang w:val="en-GB"/>
              </w:rPr>
              <w:t>Explain</w:t>
            </w:r>
            <w:r w:rsidR="0086410E" w:rsidRPr="0086410E">
              <w:rPr>
                <w:rFonts w:ascii="Arial" w:eastAsiaTheme="minorHAnsi" w:hAnsi="Arial" w:cs="Arial"/>
                <w:lang w:val="en-GB"/>
              </w:rPr>
              <w:t xml:space="preserve"> characteristics of unsatisfactory nutritional intake</w:t>
            </w:r>
            <w:r w:rsidR="0086410E">
              <w:rPr>
                <w:rFonts w:ascii="Arial" w:eastAsiaTheme="minorHAnsi" w:hAnsi="Arial" w:cs="Arial"/>
                <w:lang w:val="en-GB"/>
              </w:rPr>
              <w:t xml:space="preserve"> </w:t>
            </w:r>
            <w:r w:rsidR="0086410E" w:rsidRPr="0086410E">
              <w:rPr>
                <w:rFonts w:ascii="Arial" w:eastAsiaTheme="minorHAnsi" w:hAnsi="Arial" w:cs="Arial"/>
                <w:i/>
                <w:lang w:val="en-GB"/>
              </w:rPr>
              <w:t>(performance Level 2 Merit)</w:t>
            </w:r>
          </w:p>
          <w:p w14:paraId="1F21F4B6" w14:textId="77777777" w:rsidR="005D255C" w:rsidRPr="0086410E" w:rsidRDefault="005D255C" w:rsidP="00F140E1">
            <w:pPr>
              <w:pStyle w:val="ListParagraph"/>
              <w:numPr>
                <w:ilvl w:val="0"/>
                <w:numId w:val="4"/>
              </w:numPr>
              <w:spacing w:after="120"/>
              <w:ind w:left="-37"/>
              <w:rPr>
                <w:rFonts w:ascii="Arial" w:eastAsiaTheme="minorHAnsi" w:hAnsi="Arial" w:cs="Arial"/>
                <w:i/>
                <w:lang w:val="en-GB"/>
              </w:rPr>
            </w:pPr>
          </w:p>
          <w:p w14:paraId="1F21F4B7" w14:textId="77777777" w:rsidR="005D255C" w:rsidRPr="00B05E79" w:rsidRDefault="005D255C" w:rsidP="00F140E1">
            <w:pPr>
              <w:autoSpaceDE w:val="0"/>
              <w:autoSpaceDN w:val="0"/>
              <w:adjustRightInd w:val="0"/>
              <w:rPr>
                <w:rFonts w:ascii="Arial" w:eastAsiaTheme="minorHAnsi" w:hAnsi="Arial" w:cs="Arial"/>
                <w:lang w:val="en-GB"/>
              </w:rPr>
            </w:pPr>
            <w:r w:rsidRPr="00B05E79">
              <w:rPr>
                <w:rFonts w:ascii="Arial" w:eastAsiaTheme="minorHAnsi" w:hAnsi="Arial" w:cs="Arial"/>
                <w:lang w:val="en-GB"/>
              </w:rPr>
              <w:t xml:space="preserve">PowerPoint presentation of </w:t>
            </w:r>
            <w:r w:rsidRPr="00B05E79">
              <w:rPr>
                <w:rFonts w:ascii="Arial" w:eastAsiaTheme="minorHAnsi" w:hAnsi="Arial" w:cs="Arial"/>
                <w:b/>
                <w:lang w:val="en-GB"/>
              </w:rPr>
              <w:t>Macro and Micro nutrients</w:t>
            </w:r>
            <w:r w:rsidRPr="00B05E79">
              <w:rPr>
                <w:rFonts w:ascii="Arial" w:eastAsiaTheme="minorHAnsi" w:hAnsi="Arial" w:cs="Arial"/>
                <w:lang w:val="en-GB"/>
              </w:rPr>
              <w:t xml:space="preserve"> </w:t>
            </w:r>
          </w:p>
          <w:p w14:paraId="1F21F4B8" w14:textId="77777777" w:rsidR="005D255C" w:rsidRPr="00B05E79" w:rsidRDefault="005D255C" w:rsidP="00F140E1">
            <w:pPr>
              <w:autoSpaceDE w:val="0"/>
              <w:autoSpaceDN w:val="0"/>
              <w:adjustRightInd w:val="0"/>
              <w:rPr>
                <w:rFonts w:ascii="Arial" w:eastAsiaTheme="minorHAnsi" w:hAnsi="Arial" w:cs="Arial"/>
                <w:lang w:val="en-GB"/>
              </w:rPr>
            </w:pPr>
          </w:p>
          <w:p w14:paraId="1F21F4B9" w14:textId="77777777" w:rsidR="005D255C" w:rsidRDefault="005D255C" w:rsidP="00F140E1">
            <w:pPr>
              <w:autoSpaceDE w:val="0"/>
              <w:autoSpaceDN w:val="0"/>
              <w:adjustRightInd w:val="0"/>
              <w:rPr>
                <w:rFonts w:ascii="Arial" w:eastAsiaTheme="minorHAnsi" w:hAnsi="Arial" w:cs="Arial"/>
                <w:b/>
                <w:color w:val="2F5496" w:themeColor="accent1" w:themeShade="BF"/>
                <w:lang w:val="en-GB"/>
              </w:rPr>
            </w:pPr>
            <w:r w:rsidRPr="00737921">
              <w:rPr>
                <w:rFonts w:ascii="Arial" w:eastAsiaTheme="minorHAnsi" w:hAnsi="Arial" w:cs="Arial"/>
                <w:b/>
                <w:color w:val="2F5496" w:themeColor="accent1" w:themeShade="BF"/>
                <w:u w:val="single"/>
                <w:lang w:val="en-GB"/>
              </w:rPr>
              <w:t>Macronutrients</w:t>
            </w:r>
            <w:r w:rsidRPr="00737921">
              <w:rPr>
                <w:rFonts w:ascii="Arial" w:eastAsiaTheme="minorHAnsi" w:hAnsi="Arial" w:cs="Arial"/>
                <w:b/>
                <w:color w:val="2F5496" w:themeColor="accent1" w:themeShade="BF"/>
                <w:lang w:val="en-GB"/>
              </w:rPr>
              <w:t xml:space="preserve"> </w:t>
            </w:r>
            <w:r w:rsidRPr="00737921">
              <w:rPr>
                <w:rFonts w:ascii="Arial" w:eastAsiaTheme="minorHAnsi" w:hAnsi="Arial" w:cs="Arial"/>
                <w:b/>
                <w:i/>
                <w:color w:val="2F5496" w:themeColor="accent1" w:themeShade="BF"/>
                <w:lang w:val="en-GB"/>
              </w:rPr>
              <w:t>Describe function, where it is found</w:t>
            </w:r>
            <w:r w:rsidRPr="00737921">
              <w:rPr>
                <w:rFonts w:ascii="Arial" w:eastAsiaTheme="minorHAnsi" w:hAnsi="Arial" w:cs="Arial"/>
                <w:b/>
                <w:color w:val="2F5496" w:themeColor="accent1" w:themeShade="BF"/>
                <w:lang w:val="en-GB"/>
              </w:rPr>
              <w:t xml:space="preserve"> and deficiency </w:t>
            </w:r>
            <w:r w:rsidR="00EB20A9" w:rsidRPr="00737921">
              <w:rPr>
                <w:rFonts w:ascii="Arial" w:eastAsiaTheme="minorHAnsi" w:hAnsi="Arial" w:cs="Arial"/>
                <w:b/>
                <w:color w:val="2F5496" w:themeColor="accent1" w:themeShade="BF"/>
                <w:lang w:val="en-GB"/>
              </w:rPr>
              <w:t>(Excess and Deficiency)</w:t>
            </w:r>
          </w:p>
          <w:p w14:paraId="1F21F4BA" w14:textId="77777777" w:rsidR="001C60BF" w:rsidRDefault="001C60BF" w:rsidP="00F140E1">
            <w:pPr>
              <w:autoSpaceDE w:val="0"/>
              <w:autoSpaceDN w:val="0"/>
              <w:adjustRightInd w:val="0"/>
              <w:rPr>
                <w:rFonts w:ascii="Arial" w:eastAsiaTheme="minorHAnsi" w:hAnsi="Arial" w:cs="Arial"/>
                <w:b/>
                <w:color w:val="2F5496" w:themeColor="accent1" w:themeShade="BF"/>
                <w:lang w:val="en-GB"/>
              </w:rPr>
            </w:pPr>
          </w:p>
          <w:p w14:paraId="1F21F4BB" w14:textId="77777777" w:rsidR="001C60BF" w:rsidRPr="001C60BF" w:rsidRDefault="001C60BF" w:rsidP="00F140E1">
            <w:pPr>
              <w:autoSpaceDE w:val="0"/>
              <w:autoSpaceDN w:val="0"/>
              <w:adjustRightInd w:val="0"/>
              <w:rPr>
                <w:rFonts w:ascii="Times New Roman" w:eastAsiaTheme="minorHAnsi" w:hAnsi="Times New Roman" w:cs="Times New Roman"/>
                <w:color w:val="2F5496" w:themeColor="accent1" w:themeShade="BF"/>
                <w:lang w:val="en-GB"/>
              </w:rPr>
            </w:pPr>
            <w:r w:rsidRPr="001C60BF">
              <w:rPr>
                <w:rFonts w:ascii="Times New Roman" w:eastAsiaTheme="minorHAnsi" w:hAnsi="Times New Roman" w:cs="Times New Roman"/>
                <w:color w:val="2F5496" w:themeColor="accent1" w:themeShade="BF"/>
                <w:lang w:val="en-GB"/>
              </w:rPr>
              <w:t xml:space="preserve">Discuss further macronutrients required for the body. </w:t>
            </w:r>
          </w:p>
          <w:p w14:paraId="1F21F4BC" w14:textId="77777777" w:rsidR="005D255C" w:rsidRPr="00B05E79" w:rsidRDefault="005D255C" w:rsidP="00F140E1">
            <w:pPr>
              <w:autoSpaceDE w:val="0"/>
              <w:autoSpaceDN w:val="0"/>
              <w:adjustRightInd w:val="0"/>
              <w:rPr>
                <w:rFonts w:ascii="Arial" w:eastAsiaTheme="minorHAnsi" w:hAnsi="Arial" w:cs="Arial"/>
                <w:b/>
                <w:lang w:val="en-GB"/>
              </w:rPr>
            </w:pPr>
          </w:p>
          <w:p w14:paraId="1F21F4BD" w14:textId="77777777" w:rsidR="005D255C" w:rsidRPr="00737921" w:rsidRDefault="005D255C" w:rsidP="00F140E1">
            <w:pPr>
              <w:pStyle w:val="ListParagraph"/>
              <w:numPr>
                <w:ilvl w:val="0"/>
                <w:numId w:val="5"/>
              </w:numPr>
              <w:autoSpaceDE w:val="0"/>
              <w:autoSpaceDN w:val="0"/>
              <w:adjustRightInd w:val="0"/>
              <w:rPr>
                <w:rFonts w:ascii="Arial" w:eastAsiaTheme="minorHAnsi" w:hAnsi="Arial" w:cs="Arial"/>
                <w:color w:val="2F5496" w:themeColor="accent1" w:themeShade="BF"/>
                <w:lang w:val="en-GB"/>
              </w:rPr>
            </w:pPr>
            <w:r w:rsidRPr="00737921">
              <w:rPr>
                <w:rFonts w:ascii="Arial" w:eastAsiaTheme="minorHAnsi" w:hAnsi="Arial" w:cs="Arial"/>
                <w:color w:val="2F5496" w:themeColor="accent1" w:themeShade="BF"/>
                <w:lang w:val="en-GB"/>
              </w:rPr>
              <w:t>Protein including HBV and LVB</w:t>
            </w:r>
          </w:p>
          <w:p w14:paraId="1F21F4BE" w14:textId="77777777" w:rsidR="005D255C" w:rsidRPr="00737921" w:rsidRDefault="005D255C" w:rsidP="00F140E1">
            <w:pPr>
              <w:pStyle w:val="ListParagraph"/>
              <w:numPr>
                <w:ilvl w:val="0"/>
                <w:numId w:val="5"/>
              </w:numPr>
              <w:autoSpaceDE w:val="0"/>
              <w:autoSpaceDN w:val="0"/>
              <w:adjustRightInd w:val="0"/>
              <w:rPr>
                <w:rFonts w:ascii="Arial" w:eastAsiaTheme="minorHAnsi" w:hAnsi="Arial" w:cs="Arial"/>
                <w:color w:val="2F5496" w:themeColor="accent1" w:themeShade="BF"/>
                <w:lang w:val="en-GB"/>
              </w:rPr>
            </w:pPr>
            <w:r w:rsidRPr="00737921">
              <w:rPr>
                <w:rFonts w:ascii="Arial" w:eastAsiaTheme="minorHAnsi" w:hAnsi="Arial" w:cs="Arial"/>
                <w:color w:val="2F5496" w:themeColor="accent1" w:themeShade="BF"/>
                <w:lang w:val="en-GB"/>
              </w:rPr>
              <w:t>Functions of Fat (including saturated and saturated fats)</w:t>
            </w:r>
          </w:p>
          <w:p w14:paraId="1F21F4BF" w14:textId="77777777" w:rsidR="005D255C" w:rsidRPr="00737921" w:rsidRDefault="005D255C" w:rsidP="00F140E1">
            <w:pPr>
              <w:pStyle w:val="ListParagraph"/>
              <w:numPr>
                <w:ilvl w:val="0"/>
                <w:numId w:val="5"/>
              </w:numPr>
              <w:autoSpaceDE w:val="0"/>
              <w:autoSpaceDN w:val="0"/>
              <w:adjustRightInd w:val="0"/>
              <w:rPr>
                <w:rFonts w:ascii="Arial" w:eastAsiaTheme="minorHAnsi" w:hAnsi="Arial" w:cs="Arial"/>
                <w:b/>
                <w:color w:val="2F5496" w:themeColor="accent1" w:themeShade="BF"/>
                <w:lang w:val="en-GB"/>
              </w:rPr>
            </w:pPr>
            <w:r w:rsidRPr="00737921">
              <w:rPr>
                <w:rFonts w:ascii="Arial" w:eastAsiaTheme="minorHAnsi" w:hAnsi="Arial" w:cs="Arial"/>
                <w:color w:val="2F5496" w:themeColor="accent1" w:themeShade="BF"/>
                <w:lang w:val="en-GB"/>
              </w:rPr>
              <w:t xml:space="preserve">Carbohydrates simple and complexed: </w:t>
            </w:r>
            <w:r w:rsidRPr="00737921">
              <w:rPr>
                <w:rFonts w:ascii="Arial" w:eastAsiaTheme="minorHAnsi" w:hAnsi="Arial" w:cs="Arial"/>
                <w:b/>
                <w:color w:val="2F5496" w:themeColor="accent1" w:themeShade="BF"/>
                <w:lang w:val="en-GB"/>
              </w:rPr>
              <w:t>fibre NSP (Non-Starch Polysaccharide</w:t>
            </w:r>
            <w:r w:rsidRPr="00737921">
              <w:rPr>
                <w:rFonts w:ascii="Arial" w:eastAsiaTheme="minorHAnsi" w:hAnsi="Arial" w:cs="Arial"/>
                <w:color w:val="2F5496" w:themeColor="accent1" w:themeShade="BF"/>
                <w:lang w:val="en-GB"/>
              </w:rPr>
              <w:t xml:space="preserve"> </w:t>
            </w:r>
          </w:p>
          <w:p w14:paraId="1F21F4C0" w14:textId="3F835A6F" w:rsidR="005D255C" w:rsidRDefault="005D255C" w:rsidP="00F140E1">
            <w:pPr>
              <w:autoSpaceDE w:val="0"/>
              <w:autoSpaceDN w:val="0"/>
              <w:adjustRightInd w:val="0"/>
              <w:rPr>
                <w:rFonts w:ascii="Arial" w:eastAsiaTheme="minorHAnsi" w:hAnsi="Arial" w:cs="Arial"/>
                <w:b/>
                <w:lang w:val="en-GB"/>
              </w:rPr>
            </w:pPr>
          </w:p>
          <w:p w14:paraId="2D311DE8" w14:textId="5D21F66B" w:rsidR="00882A52" w:rsidRDefault="00882A52" w:rsidP="00F140E1">
            <w:pPr>
              <w:autoSpaceDE w:val="0"/>
              <w:autoSpaceDN w:val="0"/>
              <w:adjustRightInd w:val="0"/>
              <w:rPr>
                <w:rFonts w:ascii="Arial" w:eastAsiaTheme="minorHAnsi" w:hAnsi="Arial" w:cs="Arial"/>
                <w:b/>
                <w:lang w:val="en-GB"/>
              </w:rPr>
            </w:pPr>
          </w:p>
          <w:p w14:paraId="7AF755E9" w14:textId="77777777" w:rsidR="00882A52" w:rsidRDefault="00882A52" w:rsidP="00F140E1">
            <w:pPr>
              <w:autoSpaceDE w:val="0"/>
              <w:autoSpaceDN w:val="0"/>
              <w:adjustRightInd w:val="0"/>
              <w:rPr>
                <w:rFonts w:ascii="Arial" w:eastAsiaTheme="minorHAnsi" w:hAnsi="Arial" w:cs="Arial"/>
                <w:b/>
                <w:lang w:val="en-GB"/>
              </w:rPr>
            </w:pPr>
          </w:p>
          <w:p w14:paraId="4310BC79" w14:textId="77777777" w:rsidR="00882A52" w:rsidRDefault="00882A52" w:rsidP="00F140E1">
            <w:pPr>
              <w:autoSpaceDE w:val="0"/>
              <w:autoSpaceDN w:val="0"/>
              <w:adjustRightInd w:val="0"/>
              <w:rPr>
                <w:color w:val="000000" w:themeColor="text1"/>
                <w:lang w:val="en-GB"/>
              </w:rPr>
            </w:pPr>
          </w:p>
          <w:p w14:paraId="1F21F4C1" w14:textId="078BEA01" w:rsidR="003F6761" w:rsidRDefault="003F6761" w:rsidP="00F140E1">
            <w:pPr>
              <w:autoSpaceDE w:val="0"/>
              <w:autoSpaceDN w:val="0"/>
              <w:adjustRightInd w:val="0"/>
              <w:rPr>
                <w:color w:val="000000" w:themeColor="text1"/>
                <w:lang w:val="en-GB"/>
              </w:rPr>
            </w:pPr>
            <w:r w:rsidRPr="003F6761">
              <w:rPr>
                <w:color w:val="000000" w:themeColor="text1"/>
                <w:lang w:val="en-GB"/>
              </w:rPr>
              <w:t>(Useful websites)</w:t>
            </w:r>
          </w:p>
          <w:p w14:paraId="1D9CD27A" w14:textId="77777777" w:rsidR="00882A52" w:rsidRDefault="00882A52" w:rsidP="00F140E1">
            <w:pPr>
              <w:autoSpaceDE w:val="0"/>
              <w:autoSpaceDN w:val="0"/>
              <w:adjustRightInd w:val="0"/>
            </w:pPr>
          </w:p>
          <w:p w14:paraId="1F21F4C2" w14:textId="77777777" w:rsidR="003F6761" w:rsidRDefault="006A518E" w:rsidP="00F140E1">
            <w:pPr>
              <w:autoSpaceDE w:val="0"/>
              <w:autoSpaceDN w:val="0"/>
              <w:adjustRightInd w:val="0"/>
              <w:rPr>
                <w:rFonts w:ascii="Arial" w:eastAsiaTheme="minorHAnsi" w:hAnsi="Arial" w:cs="Arial"/>
                <w:b/>
                <w:lang w:val="en-GB"/>
              </w:rPr>
            </w:pPr>
            <w:hyperlink r:id="rId11" w:history="1">
              <w:r w:rsidR="003F6761" w:rsidRPr="005A0543">
                <w:rPr>
                  <w:rStyle w:val="Hyperlink"/>
                </w:rPr>
                <w:t>https://healthy-kids.com.au/kids/high-school-2/macronutrients/</w:t>
              </w:r>
            </w:hyperlink>
          </w:p>
          <w:p w14:paraId="1F21F4C4" w14:textId="6A2D0B93" w:rsidR="0086410E" w:rsidRPr="00B05E79" w:rsidRDefault="0086410E" w:rsidP="00F140E1">
            <w:pPr>
              <w:autoSpaceDE w:val="0"/>
              <w:autoSpaceDN w:val="0"/>
              <w:adjustRightInd w:val="0"/>
              <w:rPr>
                <w:rFonts w:ascii="Arial" w:eastAsiaTheme="minorHAnsi" w:hAnsi="Arial" w:cs="Arial"/>
                <w:b/>
                <w:lang w:val="en-GB"/>
              </w:rPr>
            </w:pPr>
          </w:p>
          <w:p w14:paraId="1F21F4C5" w14:textId="77777777" w:rsidR="005D255C" w:rsidRPr="00B05E79" w:rsidRDefault="006A518E" w:rsidP="00F140E1">
            <w:pPr>
              <w:autoSpaceDE w:val="0"/>
              <w:autoSpaceDN w:val="0"/>
              <w:adjustRightInd w:val="0"/>
              <w:rPr>
                <w:rFonts w:ascii="Arial" w:eastAsiaTheme="minorHAnsi" w:hAnsi="Arial" w:cs="Arial"/>
                <w:color w:val="7030A0"/>
                <w:lang w:val="en-GB"/>
              </w:rPr>
            </w:pPr>
            <w:hyperlink r:id="rId12" w:history="1">
              <w:r w:rsidR="005D255C" w:rsidRPr="00B05E79">
                <w:rPr>
                  <w:rStyle w:val="Hyperlink"/>
                </w:rPr>
                <w:t>https://www.youtube.com/watch?v=CP1Lzx1wQX8</w:t>
              </w:r>
            </w:hyperlink>
            <w:r w:rsidR="005D255C" w:rsidRPr="00B05E79">
              <w:t xml:space="preserve"> (NSP video: Note this video</w:t>
            </w:r>
            <w:r w:rsidR="003F6761">
              <w:t xml:space="preserve"> has</w:t>
            </w:r>
            <w:r w:rsidR="005D255C" w:rsidRPr="00B05E79">
              <w:t xml:space="preserve"> high-level of description of complexed carbohydrates and NSP not suggested for Low ability pupils </w:t>
            </w:r>
            <w:r w:rsidR="005D255C" w:rsidRPr="00B05E79">
              <w:rPr>
                <w:i/>
              </w:rPr>
              <w:t>LAP</w:t>
            </w:r>
            <w:r w:rsidR="005D255C" w:rsidRPr="00B05E79">
              <w:t xml:space="preserve">) </w:t>
            </w:r>
          </w:p>
          <w:p w14:paraId="1F21F4C6" w14:textId="77777777" w:rsidR="005D255C" w:rsidRPr="00B05E79" w:rsidRDefault="006A518E" w:rsidP="00F140E1">
            <w:pPr>
              <w:autoSpaceDE w:val="0"/>
              <w:autoSpaceDN w:val="0"/>
              <w:adjustRightInd w:val="0"/>
            </w:pPr>
            <w:hyperlink r:id="rId13" w:history="1">
              <w:r w:rsidR="005D255C" w:rsidRPr="00B05E79">
                <w:rPr>
                  <w:rStyle w:val="Hyperlink"/>
                </w:rPr>
                <w:t>https://www.youtube.com/watch?v=724AXGqQj6k</w:t>
              </w:r>
            </w:hyperlink>
          </w:p>
          <w:p w14:paraId="1F21F4C7" w14:textId="77777777" w:rsidR="005D255C" w:rsidRDefault="006A518E" w:rsidP="00F140E1">
            <w:pPr>
              <w:autoSpaceDE w:val="0"/>
              <w:autoSpaceDN w:val="0"/>
              <w:adjustRightInd w:val="0"/>
            </w:pPr>
            <w:hyperlink r:id="rId14" w:history="1">
              <w:r w:rsidR="005D255C" w:rsidRPr="00B05E79">
                <w:rPr>
                  <w:rStyle w:val="Hyperlink"/>
                </w:rPr>
                <w:t>https://www.youtube.com/watch?v=Tokw9GE9hkQ</w:t>
              </w:r>
            </w:hyperlink>
          </w:p>
          <w:p w14:paraId="1F21F4C8" w14:textId="77777777" w:rsidR="00FB711F" w:rsidRPr="00B05E79" w:rsidRDefault="006A518E" w:rsidP="00F140E1">
            <w:pPr>
              <w:autoSpaceDE w:val="0"/>
              <w:autoSpaceDN w:val="0"/>
              <w:adjustRightInd w:val="0"/>
              <w:rPr>
                <w:rFonts w:ascii="Arial" w:eastAsiaTheme="minorHAnsi" w:hAnsi="Arial" w:cs="Arial"/>
                <w:lang w:val="en-GB"/>
              </w:rPr>
            </w:pPr>
            <w:hyperlink r:id="rId15" w:history="1">
              <w:r w:rsidR="00FB711F">
                <w:rPr>
                  <w:rStyle w:val="Hyperlink"/>
                </w:rPr>
                <w:t>https://www.youtube.com/watch?v=KD-FmeueFUo</w:t>
              </w:r>
            </w:hyperlink>
          </w:p>
          <w:p w14:paraId="1F21F4C9" w14:textId="77777777" w:rsidR="005D255C" w:rsidRPr="00B05E79" w:rsidRDefault="005D255C" w:rsidP="00F140E1">
            <w:pPr>
              <w:autoSpaceDE w:val="0"/>
              <w:autoSpaceDN w:val="0"/>
              <w:adjustRightInd w:val="0"/>
              <w:rPr>
                <w:rFonts w:ascii="Arial" w:eastAsiaTheme="minorHAnsi" w:hAnsi="Arial" w:cs="Arial"/>
                <w:lang w:val="en-GB"/>
              </w:rPr>
            </w:pPr>
          </w:p>
        </w:tc>
        <w:tc>
          <w:tcPr>
            <w:tcW w:w="1954" w:type="dxa"/>
            <w:shd w:val="clear" w:color="auto" w:fill="F6E4F5"/>
          </w:tcPr>
          <w:p w14:paraId="1F21F4CA" w14:textId="77777777" w:rsidR="005D255C" w:rsidRPr="00B05E79" w:rsidRDefault="005D255C" w:rsidP="00F140E1">
            <w:pPr>
              <w:jc w:val="center"/>
              <w:rPr>
                <w:rFonts w:ascii="Arial" w:hAnsi="Arial" w:cs="Arial"/>
                <w:color w:val="000000"/>
              </w:rPr>
            </w:pPr>
            <w:r w:rsidRPr="00B05E79">
              <w:rPr>
                <w:rFonts w:ascii="Arial" w:hAnsi="Arial" w:cs="Arial"/>
                <w:color w:val="000000"/>
              </w:rPr>
              <w:lastRenderedPageBreak/>
              <w:t xml:space="preserve">Copy up notes </w:t>
            </w:r>
          </w:p>
          <w:p w14:paraId="1F21F4CB" w14:textId="77777777" w:rsidR="005D255C" w:rsidRPr="00B05E79" w:rsidRDefault="005D255C" w:rsidP="00F140E1">
            <w:pPr>
              <w:jc w:val="center"/>
              <w:rPr>
                <w:rFonts w:ascii="Arial" w:hAnsi="Arial" w:cs="Arial"/>
                <w:color w:val="000000"/>
              </w:rPr>
            </w:pPr>
            <w:r w:rsidRPr="00B05E79">
              <w:rPr>
                <w:rFonts w:ascii="Arial" w:hAnsi="Arial" w:cs="Arial"/>
                <w:color w:val="000000"/>
              </w:rPr>
              <w:t xml:space="preserve">Research macronutrient and make note in book </w:t>
            </w:r>
          </w:p>
        </w:tc>
        <w:tc>
          <w:tcPr>
            <w:tcW w:w="1681" w:type="dxa"/>
            <w:shd w:val="clear" w:color="auto" w:fill="F6E4F5"/>
          </w:tcPr>
          <w:p w14:paraId="1F21F4CC" w14:textId="77777777" w:rsidR="005D255C" w:rsidRPr="00B05E79" w:rsidRDefault="005D255C" w:rsidP="00F140E1">
            <w:pPr>
              <w:jc w:val="center"/>
              <w:rPr>
                <w:rFonts w:ascii="Arial" w:hAnsi="Arial"/>
              </w:rPr>
            </w:pPr>
          </w:p>
        </w:tc>
      </w:tr>
      <w:tr w:rsidR="008C7CB5" w:rsidRPr="00B05E79" w14:paraId="1F21F4D9" w14:textId="77777777" w:rsidTr="00F140E1">
        <w:trPr>
          <w:trHeight w:val="132"/>
        </w:trPr>
        <w:tc>
          <w:tcPr>
            <w:tcW w:w="1393" w:type="dxa"/>
            <w:vMerge w:val="restart"/>
            <w:shd w:val="clear" w:color="auto" w:fill="C4E9B3"/>
          </w:tcPr>
          <w:p w14:paraId="1F21F4CE" w14:textId="77777777" w:rsidR="008C7CB5" w:rsidRDefault="008C7CB5" w:rsidP="00F140E1">
            <w:pPr>
              <w:jc w:val="center"/>
              <w:rPr>
                <w:rFonts w:ascii="Arial" w:hAnsi="Arial"/>
                <w:b/>
                <w:color w:val="7030A0"/>
              </w:rPr>
            </w:pPr>
            <w:r>
              <w:rPr>
                <w:rFonts w:ascii="Arial" w:hAnsi="Arial"/>
                <w:b/>
                <w:color w:val="7030A0"/>
              </w:rPr>
              <w:t>Practical skills</w:t>
            </w:r>
          </w:p>
          <w:p w14:paraId="1F21F4CF" w14:textId="77777777" w:rsidR="00F140E1" w:rsidRDefault="00F140E1" w:rsidP="00F140E1">
            <w:pPr>
              <w:jc w:val="center"/>
              <w:rPr>
                <w:rFonts w:ascii="Arial" w:hAnsi="Arial"/>
                <w:b/>
                <w:color w:val="7030A0"/>
              </w:rPr>
            </w:pPr>
          </w:p>
          <w:p w14:paraId="1F21F4D0" w14:textId="77777777" w:rsidR="00F140E1" w:rsidRPr="00F140E1" w:rsidRDefault="00F140E1" w:rsidP="00F140E1">
            <w:pPr>
              <w:jc w:val="center"/>
              <w:rPr>
                <w:rFonts w:ascii="Arial" w:hAnsi="Arial"/>
                <w:color w:val="7030A0"/>
              </w:rPr>
            </w:pPr>
            <w:r w:rsidRPr="00F140E1">
              <w:rPr>
                <w:rFonts w:ascii="Arial" w:hAnsi="Arial"/>
                <w:color w:val="000000" w:themeColor="text1"/>
              </w:rPr>
              <w:t>LH:2</w:t>
            </w:r>
          </w:p>
        </w:tc>
        <w:tc>
          <w:tcPr>
            <w:tcW w:w="9640" w:type="dxa"/>
            <w:shd w:val="clear" w:color="auto" w:fill="C4E9B3"/>
          </w:tcPr>
          <w:p w14:paraId="1F21F4D1" w14:textId="77777777" w:rsidR="008C7CB5" w:rsidRDefault="008C7CB5" w:rsidP="00F140E1">
            <w:pPr>
              <w:rPr>
                <w:rFonts w:ascii="Arial" w:hAnsi="Arial"/>
                <w:sz w:val="22"/>
                <w:szCs w:val="22"/>
              </w:rPr>
            </w:pPr>
            <w:r>
              <w:rPr>
                <w:rFonts w:ascii="Arial" w:hAnsi="Arial"/>
                <w:color w:val="FF0000"/>
              </w:rPr>
              <w:t>Practical sessions:</w:t>
            </w:r>
            <w:r w:rsidRPr="00433713">
              <w:rPr>
                <w:rFonts w:ascii="Arial" w:hAnsi="Arial"/>
                <w:sz w:val="22"/>
                <w:szCs w:val="22"/>
              </w:rPr>
              <w:t xml:space="preserve"> </w:t>
            </w:r>
            <w:r>
              <w:rPr>
                <w:rFonts w:ascii="Arial" w:hAnsi="Arial"/>
                <w:sz w:val="22"/>
                <w:szCs w:val="22"/>
              </w:rPr>
              <w:t xml:space="preserve">Based on Macronutrients Carbohydrates </w:t>
            </w:r>
          </w:p>
          <w:p w14:paraId="1F21F4D2" w14:textId="77777777" w:rsidR="00D71C1A" w:rsidRDefault="00D71C1A" w:rsidP="00F140E1">
            <w:pPr>
              <w:rPr>
                <w:rFonts w:ascii="Arial" w:hAnsi="Arial"/>
                <w:sz w:val="22"/>
                <w:szCs w:val="22"/>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use food safety practices feedback</w:t>
            </w:r>
          </w:p>
          <w:p w14:paraId="1F21F4D3" w14:textId="77777777" w:rsidR="008C7CB5" w:rsidRPr="00BC3F0B" w:rsidRDefault="008C7CB5" w:rsidP="00F140E1">
            <w:pPr>
              <w:rPr>
                <w:rFonts w:ascii="Arial" w:hAnsi="Arial"/>
                <w:b/>
                <w:sz w:val="22"/>
                <w:szCs w:val="22"/>
              </w:rPr>
            </w:pPr>
            <w:r w:rsidRPr="00BC3F0B">
              <w:rPr>
                <w:rFonts w:ascii="Arial" w:hAnsi="Arial"/>
                <w:b/>
                <w:sz w:val="22"/>
                <w:szCs w:val="22"/>
              </w:rPr>
              <w:t xml:space="preserve">Practical – Cinnamon buns/bread rolls </w:t>
            </w:r>
          </w:p>
          <w:p w14:paraId="1F21F4D4" w14:textId="77777777" w:rsidR="008C7CB5" w:rsidRPr="00433713" w:rsidRDefault="008C7CB5" w:rsidP="00F140E1">
            <w:pPr>
              <w:pStyle w:val="ListParagraph"/>
              <w:numPr>
                <w:ilvl w:val="0"/>
                <w:numId w:val="2"/>
              </w:numPr>
              <w:ind w:left="0"/>
              <w:rPr>
                <w:rFonts w:ascii="Arial" w:hAnsi="Arial"/>
                <w:sz w:val="22"/>
                <w:szCs w:val="22"/>
              </w:rPr>
            </w:pPr>
            <w:r w:rsidRPr="00433713">
              <w:rPr>
                <w:rFonts w:ascii="Arial" w:hAnsi="Arial"/>
                <w:sz w:val="22"/>
                <w:szCs w:val="22"/>
              </w:rPr>
              <w:t>Emphasis – yeast products – enriched dough</w:t>
            </w:r>
          </w:p>
          <w:p w14:paraId="1F21F4D5" w14:textId="77777777" w:rsidR="008C7CB5" w:rsidRPr="004F1E16" w:rsidRDefault="008C7CB5" w:rsidP="00F140E1">
            <w:pPr>
              <w:autoSpaceDE w:val="0"/>
              <w:autoSpaceDN w:val="0"/>
              <w:adjustRightInd w:val="0"/>
              <w:rPr>
                <w:rFonts w:ascii="Arial" w:hAnsi="Arial"/>
                <w:sz w:val="22"/>
                <w:szCs w:val="22"/>
              </w:rPr>
            </w:pPr>
            <w:r w:rsidRPr="00433713">
              <w:rPr>
                <w:rFonts w:ascii="Arial" w:hAnsi="Arial"/>
                <w:sz w:val="22"/>
                <w:szCs w:val="22"/>
              </w:rPr>
              <w:t>Using the oven, proving, shaping</w:t>
            </w:r>
          </w:p>
        </w:tc>
        <w:tc>
          <w:tcPr>
            <w:tcW w:w="1954" w:type="dxa"/>
            <w:shd w:val="clear" w:color="auto" w:fill="C4E9B3"/>
          </w:tcPr>
          <w:p w14:paraId="1F21F4D6" w14:textId="77777777" w:rsidR="008C7CB5" w:rsidRPr="00B05E79" w:rsidRDefault="008C7CB5" w:rsidP="00F140E1">
            <w:pPr>
              <w:jc w:val="center"/>
              <w:rPr>
                <w:rFonts w:ascii="Arial" w:hAnsi="Arial" w:cs="Arial"/>
                <w:color w:val="000000"/>
              </w:rPr>
            </w:pPr>
          </w:p>
        </w:tc>
        <w:tc>
          <w:tcPr>
            <w:tcW w:w="1681" w:type="dxa"/>
            <w:vMerge w:val="restart"/>
            <w:shd w:val="clear" w:color="auto" w:fill="C4E9B3"/>
          </w:tcPr>
          <w:p w14:paraId="1F21F4D7" w14:textId="77777777" w:rsidR="008C7CB5" w:rsidRDefault="008C7CB5" w:rsidP="00F140E1">
            <w:pPr>
              <w:jc w:val="center"/>
              <w:rPr>
                <w:rFonts w:ascii="Arial" w:hAnsi="Arial"/>
                <w:sz w:val="22"/>
                <w:szCs w:val="22"/>
              </w:rPr>
            </w:pPr>
            <w:r>
              <w:rPr>
                <w:rFonts w:ascii="Arial" w:hAnsi="Arial"/>
                <w:sz w:val="22"/>
                <w:szCs w:val="22"/>
              </w:rPr>
              <w:t>Assessment on skills based on organoleptic</w:t>
            </w:r>
          </w:p>
          <w:p w14:paraId="1F21F4D8" w14:textId="77777777" w:rsidR="008C7CB5" w:rsidRPr="00B05E79" w:rsidRDefault="008C7CB5" w:rsidP="00F140E1">
            <w:pPr>
              <w:jc w:val="center"/>
              <w:rPr>
                <w:rFonts w:ascii="Arial" w:hAnsi="Arial"/>
              </w:rPr>
            </w:pPr>
            <w:r>
              <w:rPr>
                <w:rFonts w:ascii="Arial" w:hAnsi="Arial"/>
                <w:sz w:val="22"/>
                <w:szCs w:val="22"/>
              </w:rPr>
              <w:t>Marks to be added to personal assessment sheets for individual pupils</w:t>
            </w:r>
          </w:p>
        </w:tc>
      </w:tr>
      <w:tr w:rsidR="008C7CB5" w:rsidRPr="00B05E79" w14:paraId="1F21F4E2" w14:textId="77777777" w:rsidTr="00F140E1">
        <w:trPr>
          <w:trHeight w:val="132"/>
        </w:trPr>
        <w:tc>
          <w:tcPr>
            <w:tcW w:w="1393" w:type="dxa"/>
            <w:vMerge/>
            <w:shd w:val="clear" w:color="auto" w:fill="C4E9B3"/>
          </w:tcPr>
          <w:p w14:paraId="1F21F4DA" w14:textId="77777777" w:rsidR="008C7CB5" w:rsidRPr="00B05E79" w:rsidRDefault="008C7CB5" w:rsidP="00F140E1">
            <w:pPr>
              <w:jc w:val="center"/>
              <w:rPr>
                <w:rFonts w:ascii="Arial" w:hAnsi="Arial"/>
                <w:b/>
                <w:color w:val="7030A0"/>
              </w:rPr>
            </w:pPr>
          </w:p>
        </w:tc>
        <w:tc>
          <w:tcPr>
            <w:tcW w:w="9640" w:type="dxa"/>
            <w:shd w:val="clear" w:color="auto" w:fill="C4E9B3"/>
          </w:tcPr>
          <w:p w14:paraId="1F21F4DB" w14:textId="77777777" w:rsidR="008C7CB5" w:rsidRDefault="008C7CB5" w:rsidP="00F140E1">
            <w:pPr>
              <w:rPr>
                <w:rFonts w:ascii="Arial" w:hAnsi="Arial"/>
                <w:sz w:val="22"/>
                <w:szCs w:val="22"/>
              </w:rPr>
            </w:pPr>
            <w:r>
              <w:rPr>
                <w:rFonts w:ascii="Arial" w:hAnsi="Arial"/>
                <w:color w:val="FF0000"/>
              </w:rPr>
              <w:t>Practical sessions:</w:t>
            </w:r>
            <w:r w:rsidRPr="00433713">
              <w:rPr>
                <w:rFonts w:ascii="Arial" w:hAnsi="Arial"/>
                <w:sz w:val="22"/>
                <w:szCs w:val="22"/>
              </w:rPr>
              <w:t xml:space="preserve"> </w:t>
            </w:r>
            <w:r>
              <w:rPr>
                <w:rFonts w:ascii="Arial" w:hAnsi="Arial"/>
                <w:sz w:val="22"/>
                <w:szCs w:val="22"/>
              </w:rPr>
              <w:t xml:space="preserve">Based on Macronutrients </w:t>
            </w:r>
          </w:p>
          <w:p w14:paraId="1F21F4DC" w14:textId="77777777" w:rsidR="008C7CB5" w:rsidRDefault="008C7CB5" w:rsidP="00F140E1">
            <w:pPr>
              <w:rPr>
                <w:rFonts w:ascii="Arial" w:hAnsi="Arial"/>
                <w:sz w:val="22"/>
                <w:szCs w:val="22"/>
              </w:rPr>
            </w:pPr>
            <w:r>
              <w:rPr>
                <w:rFonts w:ascii="Arial" w:hAnsi="Arial"/>
                <w:sz w:val="22"/>
                <w:szCs w:val="22"/>
              </w:rPr>
              <w:t xml:space="preserve">Carbohydrates </w:t>
            </w:r>
          </w:p>
          <w:p w14:paraId="1F21F4DD" w14:textId="77777777" w:rsidR="00D71C1A" w:rsidRDefault="00D71C1A" w:rsidP="00F140E1">
            <w:pPr>
              <w:rPr>
                <w:rFonts w:ascii="Arial" w:hAnsi="Arial"/>
                <w:sz w:val="22"/>
                <w:szCs w:val="22"/>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use food safety practices feedback</w:t>
            </w:r>
          </w:p>
          <w:p w14:paraId="1F21F4DE" w14:textId="77777777" w:rsidR="008C7CB5" w:rsidRPr="00433713" w:rsidRDefault="008C7CB5" w:rsidP="00F140E1">
            <w:pPr>
              <w:rPr>
                <w:rFonts w:ascii="Arial" w:hAnsi="Arial"/>
                <w:sz w:val="22"/>
                <w:szCs w:val="22"/>
              </w:rPr>
            </w:pPr>
            <w:r w:rsidRPr="00BC3F0B">
              <w:rPr>
                <w:rFonts w:ascii="Arial" w:hAnsi="Arial"/>
                <w:b/>
                <w:sz w:val="22"/>
                <w:szCs w:val="22"/>
              </w:rPr>
              <w:t xml:space="preserve">Practical </w:t>
            </w:r>
            <w:r>
              <w:rPr>
                <w:rFonts w:ascii="Arial" w:hAnsi="Arial"/>
                <w:b/>
                <w:sz w:val="22"/>
                <w:szCs w:val="22"/>
              </w:rPr>
              <w:t xml:space="preserve">savory scones - </w:t>
            </w:r>
            <w:r w:rsidRPr="00433713">
              <w:rPr>
                <w:rFonts w:ascii="Arial" w:hAnsi="Arial"/>
                <w:sz w:val="22"/>
                <w:szCs w:val="22"/>
              </w:rPr>
              <w:t>Emphasis – knife skills –food product</w:t>
            </w:r>
            <w:r>
              <w:rPr>
                <w:rFonts w:ascii="Arial" w:hAnsi="Arial"/>
                <w:sz w:val="22"/>
                <w:szCs w:val="22"/>
              </w:rPr>
              <w:t xml:space="preserve"> baking – garnishing </w:t>
            </w:r>
          </w:p>
          <w:p w14:paraId="1F21F4DF" w14:textId="77777777" w:rsidR="008C7CB5" w:rsidRPr="000A3EBB" w:rsidRDefault="008C7CB5" w:rsidP="00F140E1">
            <w:pPr>
              <w:rPr>
                <w:rFonts w:ascii="Arial" w:hAnsi="Arial"/>
                <w:sz w:val="22"/>
                <w:szCs w:val="22"/>
              </w:rPr>
            </w:pPr>
            <w:r>
              <w:rPr>
                <w:rFonts w:ascii="Arial" w:hAnsi="Arial"/>
                <w:sz w:val="22"/>
                <w:szCs w:val="22"/>
              </w:rPr>
              <w:t xml:space="preserve">Colour coded equipment.  </w:t>
            </w:r>
          </w:p>
        </w:tc>
        <w:tc>
          <w:tcPr>
            <w:tcW w:w="1954" w:type="dxa"/>
            <w:shd w:val="clear" w:color="auto" w:fill="C4E9B3"/>
          </w:tcPr>
          <w:p w14:paraId="1F21F4E0" w14:textId="77777777" w:rsidR="008C7CB5" w:rsidRPr="00B05E79" w:rsidRDefault="008C7CB5" w:rsidP="00F140E1">
            <w:pPr>
              <w:jc w:val="center"/>
              <w:rPr>
                <w:rFonts w:ascii="Arial" w:hAnsi="Arial" w:cs="Arial"/>
                <w:color w:val="000000"/>
              </w:rPr>
            </w:pPr>
          </w:p>
        </w:tc>
        <w:tc>
          <w:tcPr>
            <w:tcW w:w="1681" w:type="dxa"/>
            <w:vMerge/>
            <w:shd w:val="clear" w:color="auto" w:fill="C4E9B3"/>
          </w:tcPr>
          <w:p w14:paraId="1F21F4E1" w14:textId="77777777" w:rsidR="008C7CB5" w:rsidRPr="00B05E79" w:rsidRDefault="008C7CB5" w:rsidP="00F140E1">
            <w:pPr>
              <w:jc w:val="center"/>
              <w:rPr>
                <w:rFonts w:ascii="Arial" w:hAnsi="Arial"/>
              </w:rPr>
            </w:pPr>
          </w:p>
        </w:tc>
      </w:tr>
      <w:tr w:rsidR="00D270D4" w:rsidRPr="00B05E79" w14:paraId="1F21F4EB" w14:textId="77777777" w:rsidTr="00F140E1">
        <w:tc>
          <w:tcPr>
            <w:tcW w:w="1393" w:type="dxa"/>
            <w:shd w:val="clear" w:color="auto" w:fill="F9F0B9"/>
          </w:tcPr>
          <w:p w14:paraId="1F21F4E3" w14:textId="77777777" w:rsidR="00D270D4" w:rsidRDefault="00D270D4" w:rsidP="00F140E1">
            <w:pPr>
              <w:jc w:val="center"/>
              <w:rPr>
                <w:rFonts w:ascii="Arial" w:hAnsi="Arial"/>
                <w:b/>
                <w:color w:val="9933FF"/>
              </w:rPr>
            </w:pPr>
            <w:r>
              <w:rPr>
                <w:rFonts w:ascii="Arial" w:hAnsi="Arial"/>
                <w:b/>
                <w:color w:val="9933FF"/>
              </w:rPr>
              <w:t xml:space="preserve">Analysis </w:t>
            </w:r>
          </w:p>
          <w:p w14:paraId="1F21F4E4" w14:textId="77777777" w:rsidR="00F140E1" w:rsidRPr="00F140E1" w:rsidRDefault="00F140E1" w:rsidP="00F140E1">
            <w:pPr>
              <w:jc w:val="center"/>
              <w:rPr>
                <w:rFonts w:ascii="Arial" w:hAnsi="Arial"/>
                <w:color w:val="9933FF"/>
              </w:rPr>
            </w:pPr>
            <w:r w:rsidRPr="00F140E1">
              <w:rPr>
                <w:rFonts w:ascii="Arial" w:hAnsi="Arial"/>
                <w:color w:val="000000" w:themeColor="text1"/>
              </w:rPr>
              <w:t>LH:2</w:t>
            </w:r>
          </w:p>
        </w:tc>
        <w:tc>
          <w:tcPr>
            <w:tcW w:w="9640" w:type="dxa"/>
            <w:shd w:val="clear" w:color="auto" w:fill="F9F0B9"/>
          </w:tcPr>
          <w:p w14:paraId="1F21F4E5" w14:textId="77777777" w:rsidR="00D270D4" w:rsidRPr="00D270D4" w:rsidRDefault="00D270D4" w:rsidP="00F140E1">
            <w:pPr>
              <w:autoSpaceDE w:val="0"/>
              <w:autoSpaceDN w:val="0"/>
              <w:adjustRightInd w:val="0"/>
              <w:rPr>
                <w:rFonts w:ascii="Arial" w:hAnsi="Arial"/>
                <w:color w:val="000000" w:themeColor="text1"/>
              </w:rPr>
            </w:pPr>
            <w:r w:rsidRPr="00D270D4">
              <w:rPr>
                <w:rFonts w:ascii="Arial" w:hAnsi="Arial"/>
                <w:color w:val="000000" w:themeColor="text1"/>
              </w:rPr>
              <w:t xml:space="preserve">Theory – Evaluate the practical outcome and how they meet nutritional needs </w:t>
            </w:r>
          </w:p>
          <w:p w14:paraId="1F21F4E6" w14:textId="77777777" w:rsidR="00D270D4" w:rsidRPr="00D270D4" w:rsidRDefault="00D270D4" w:rsidP="00F140E1">
            <w:pPr>
              <w:autoSpaceDE w:val="0"/>
              <w:autoSpaceDN w:val="0"/>
              <w:adjustRightInd w:val="0"/>
              <w:rPr>
                <w:rFonts w:ascii="Arial" w:hAnsi="Arial"/>
                <w:color w:val="000000" w:themeColor="text1"/>
              </w:rPr>
            </w:pPr>
            <w:proofErr w:type="spellStart"/>
            <w:r w:rsidRPr="00D270D4">
              <w:rPr>
                <w:rFonts w:ascii="Arial" w:hAnsi="Arial"/>
                <w:color w:val="000000" w:themeColor="text1"/>
              </w:rPr>
              <w:t>EatWell</w:t>
            </w:r>
            <w:proofErr w:type="spellEnd"/>
            <w:r w:rsidRPr="00D270D4">
              <w:rPr>
                <w:rFonts w:ascii="Arial" w:hAnsi="Arial"/>
                <w:color w:val="000000" w:themeColor="text1"/>
              </w:rPr>
              <w:t xml:space="preserve"> guide </w:t>
            </w:r>
          </w:p>
          <w:p w14:paraId="1F21F4E7" w14:textId="77777777" w:rsidR="00D270D4" w:rsidRPr="00D270D4" w:rsidRDefault="00D270D4" w:rsidP="00F140E1">
            <w:pPr>
              <w:autoSpaceDE w:val="0"/>
              <w:autoSpaceDN w:val="0"/>
              <w:adjustRightInd w:val="0"/>
              <w:rPr>
                <w:rFonts w:ascii="Arial" w:hAnsi="Arial"/>
                <w:color w:val="000000" w:themeColor="text1"/>
              </w:rPr>
            </w:pPr>
            <w:r w:rsidRPr="00D270D4">
              <w:rPr>
                <w:rFonts w:ascii="Arial" w:hAnsi="Arial"/>
                <w:color w:val="000000" w:themeColor="text1"/>
              </w:rPr>
              <w:t xml:space="preserve">nutritional analysis </w:t>
            </w:r>
          </w:p>
          <w:p w14:paraId="1F21F4E8" w14:textId="621A838D" w:rsidR="00D270D4" w:rsidRPr="00D270D4" w:rsidRDefault="00D270D4" w:rsidP="00F140E1">
            <w:pPr>
              <w:autoSpaceDE w:val="0"/>
              <w:autoSpaceDN w:val="0"/>
              <w:adjustRightInd w:val="0"/>
              <w:rPr>
                <w:rFonts w:ascii="Arial" w:hAnsi="Arial"/>
                <w:color w:val="000000" w:themeColor="text1"/>
              </w:rPr>
            </w:pPr>
            <w:r w:rsidRPr="00D270D4">
              <w:rPr>
                <w:rFonts w:ascii="Arial" w:hAnsi="Arial"/>
                <w:color w:val="000000" w:themeColor="text1"/>
              </w:rPr>
              <w:t xml:space="preserve">Use Food: A fact of life free nutritional analysis </w:t>
            </w:r>
            <w:r>
              <w:rPr>
                <w:rFonts w:ascii="Arial" w:hAnsi="Arial"/>
                <w:color w:val="000000" w:themeColor="text1"/>
              </w:rPr>
              <w:t>software</w:t>
            </w:r>
            <w:r w:rsidRPr="00D270D4">
              <w:rPr>
                <w:rFonts w:ascii="Arial" w:hAnsi="Arial"/>
                <w:color w:val="000000" w:themeColor="text1"/>
              </w:rPr>
              <w:t xml:space="preserve"> for final dish if time</w:t>
            </w:r>
          </w:p>
        </w:tc>
        <w:tc>
          <w:tcPr>
            <w:tcW w:w="1954" w:type="dxa"/>
            <w:shd w:val="clear" w:color="auto" w:fill="F9F0B9"/>
          </w:tcPr>
          <w:p w14:paraId="1F21F4E9" w14:textId="77777777" w:rsidR="00D270D4" w:rsidRPr="00B05E79" w:rsidRDefault="00D270D4" w:rsidP="00F140E1">
            <w:pPr>
              <w:jc w:val="center"/>
              <w:rPr>
                <w:rFonts w:ascii="Arial" w:hAnsi="Arial" w:cs="Arial"/>
                <w:color w:val="000000"/>
              </w:rPr>
            </w:pPr>
          </w:p>
        </w:tc>
        <w:tc>
          <w:tcPr>
            <w:tcW w:w="1681" w:type="dxa"/>
            <w:shd w:val="clear" w:color="auto" w:fill="F9F0B9"/>
          </w:tcPr>
          <w:p w14:paraId="1F21F4EA" w14:textId="77777777" w:rsidR="00D270D4" w:rsidRPr="00B05E79" w:rsidRDefault="00D270D4" w:rsidP="00F140E1">
            <w:pPr>
              <w:jc w:val="center"/>
              <w:rPr>
                <w:rFonts w:ascii="Arial" w:hAnsi="Arial"/>
              </w:rPr>
            </w:pPr>
            <w:r>
              <w:rPr>
                <w:rFonts w:ascii="Arial" w:hAnsi="Arial"/>
              </w:rPr>
              <w:t xml:space="preserve">Mark </w:t>
            </w:r>
            <w:r w:rsidR="00A537E5">
              <w:rPr>
                <w:rFonts w:ascii="Arial" w:hAnsi="Arial"/>
              </w:rPr>
              <w:t>in line</w:t>
            </w:r>
            <w:r>
              <w:rPr>
                <w:rFonts w:ascii="Arial" w:hAnsi="Arial"/>
              </w:rPr>
              <w:t xml:space="preserve"> with specification </w:t>
            </w:r>
          </w:p>
        </w:tc>
        <w:bookmarkStart w:id="0" w:name="_GoBack"/>
        <w:bookmarkEnd w:id="0"/>
      </w:tr>
      <w:tr w:rsidR="005D255C" w:rsidRPr="00B05E79" w14:paraId="1F21F52D" w14:textId="77777777" w:rsidTr="00F140E1">
        <w:tc>
          <w:tcPr>
            <w:tcW w:w="1393" w:type="dxa"/>
            <w:shd w:val="clear" w:color="auto" w:fill="F6E4F5"/>
          </w:tcPr>
          <w:p w14:paraId="1F21F4EC" w14:textId="77777777" w:rsidR="00F91A7C" w:rsidRDefault="00F140E1" w:rsidP="00F140E1">
            <w:pPr>
              <w:jc w:val="center"/>
              <w:rPr>
                <w:rFonts w:ascii="Arial" w:hAnsi="Arial"/>
                <w:b/>
                <w:color w:val="9933FF"/>
              </w:rPr>
            </w:pPr>
            <w:r>
              <w:rPr>
                <w:rFonts w:ascii="Arial" w:hAnsi="Arial"/>
                <w:b/>
                <w:color w:val="9933FF"/>
              </w:rPr>
              <w:t>LH: 3</w:t>
            </w:r>
          </w:p>
          <w:p w14:paraId="1F21F4ED" w14:textId="77777777" w:rsidR="00F140E1" w:rsidRDefault="00F140E1" w:rsidP="00F140E1">
            <w:pPr>
              <w:jc w:val="center"/>
              <w:rPr>
                <w:rFonts w:ascii="Arial" w:hAnsi="Arial"/>
                <w:color w:val="000000" w:themeColor="text1"/>
              </w:rPr>
            </w:pPr>
          </w:p>
          <w:p w14:paraId="1F21F4EE" w14:textId="77777777" w:rsidR="00F140E1" w:rsidRDefault="00F140E1" w:rsidP="00F140E1">
            <w:pPr>
              <w:jc w:val="center"/>
              <w:rPr>
                <w:rFonts w:ascii="Arial" w:hAnsi="Arial"/>
                <w:color w:val="000000" w:themeColor="text1"/>
              </w:rPr>
            </w:pPr>
          </w:p>
          <w:p w14:paraId="1F21F4EF" w14:textId="77777777" w:rsidR="00F91A7C" w:rsidRPr="00F91A7C" w:rsidRDefault="00F91A7C" w:rsidP="00F140E1">
            <w:pPr>
              <w:jc w:val="center"/>
              <w:rPr>
                <w:rFonts w:ascii="Arial" w:hAnsi="Arial"/>
                <w:color w:val="000000" w:themeColor="text1"/>
              </w:rPr>
            </w:pPr>
            <w:r w:rsidRPr="00F91A7C">
              <w:rPr>
                <w:rFonts w:ascii="Arial" w:hAnsi="Arial"/>
                <w:color w:val="000000" w:themeColor="text1"/>
              </w:rPr>
              <w:t>LO1</w:t>
            </w:r>
          </w:p>
          <w:p w14:paraId="1F21F4F0" w14:textId="77777777" w:rsidR="00F91A7C" w:rsidRDefault="00F91A7C" w:rsidP="00F140E1">
            <w:pPr>
              <w:jc w:val="center"/>
              <w:rPr>
                <w:rFonts w:ascii="Arial" w:hAnsi="Arial"/>
                <w:b/>
                <w:color w:val="9933FF"/>
              </w:rPr>
            </w:pPr>
          </w:p>
          <w:p w14:paraId="1F21F4F1" w14:textId="77777777" w:rsidR="00F91A7C" w:rsidRDefault="00F91A7C" w:rsidP="00F140E1">
            <w:pPr>
              <w:jc w:val="center"/>
              <w:rPr>
                <w:rFonts w:ascii="Arial" w:hAnsi="Arial"/>
                <w:b/>
                <w:color w:val="9933FF"/>
              </w:rPr>
            </w:pPr>
          </w:p>
          <w:p w14:paraId="1F21F4F2" w14:textId="77777777" w:rsidR="00F91A7C" w:rsidRDefault="00F91A7C" w:rsidP="00F140E1">
            <w:pPr>
              <w:jc w:val="center"/>
              <w:rPr>
                <w:rFonts w:ascii="Arial" w:hAnsi="Arial"/>
                <w:b/>
                <w:color w:val="9933FF"/>
              </w:rPr>
            </w:pPr>
          </w:p>
          <w:p w14:paraId="1F21F4F3" w14:textId="77777777" w:rsidR="005D255C" w:rsidRPr="00B05E79" w:rsidRDefault="005D255C" w:rsidP="00F140E1">
            <w:pPr>
              <w:jc w:val="center"/>
              <w:rPr>
                <w:rFonts w:ascii="Arial" w:hAnsi="Arial"/>
                <w:b/>
                <w:color w:val="9933FF"/>
              </w:rPr>
            </w:pPr>
            <w:r w:rsidRPr="00B05E79">
              <w:rPr>
                <w:rFonts w:ascii="Arial" w:hAnsi="Arial"/>
                <w:b/>
                <w:color w:val="9933FF"/>
              </w:rPr>
              <w:t>AC1.1</w:t>
            </w:r>
          </w:p>
          <w:p w14:paraId="1F21F4F4" w14:textId="77777777" w:rsidR="005D255C" w:rsidRPr="00B05E79" w:rsidRDefault="005D255C" w:rsidP="00F140E1">
            <w:pPr>
              <w:jc w:val="center"/>
              <w:rPr>
                <w:rFonts w:ascii="Arial" w:hAnsi="Arial"/>
                <w:color w:val="9933FF"/>
              </w:rPr>
            </w:pPr>
            <w:r w:rsidRPr="00B05E79">
              <w:rPr>
                <w:rFonts w:ascii="Arial" w:hAnsi="Arial"/>
                <w:b/>
                <w:color w:val="9933FF"/>
              </w:rPr>
              <w:t>And AC1.3</w:t>
            </w:r>
            <w:r w:rsidRPr="00B05E79">
              <w:rPr>
                <w:rFonts w:ascii="Arial" w:hAnsi="Arial"/>
                <w:color w:val="9933FF"/>
              </w:rPr>
              <w:t xml:space="preserve">  </w:t>
            </w:r>
          </w:p>
          <w:p w14:paraId="1F21F4F5" w14:textId="77777777" w:rsidR="005D255C" w:rsidRPr="00B05E79" w:rsidRDefault="005D255C" w:rsidP="00F140E1">
            <w:pPr>
              <w:jc w:val="center"/>
              <w:rPr>
                <w:rFonts w:ascii="Arial" w:hAnsi="Arial"/>
              </w:rPr>
            </w:pPr>
          </w:p>
          <w:p w14:paraId="1F21F4F6" w14:textId="77777777" w:rsidR="005D255C" w:rsidRPr="00B05E79" w:rsidRDefault="005D255C" w:rsidP="00F140E1">
            <w:pPr>
              <w:jc w:val="center"/>
              <w:rPr>
                <w:rFonts w:ascii="Arial" w:hAnsi="Arial"/>
              </w:rPr>
            </w:pPr>
          </w:p>
          <w:p w14:paraId="1F21F4F7" w14:textId="77777777" w:rsidR="005D255C" w:rsidRPr="00B05E79" w:rsidRDefault="005D255C" w:rsidP="00F140E1">
            <w:pPr>
              <w:jc w:val="center"/>
              <w:rPr>
                <w:rFonts w:ascii="Arial" w:hAnsi="Arial"/>
              </w:rPr>
            </w:pPr>
          </w:p>
        </w:tc>
        <w:tc>
          <w:tcPr>
            <w:tcW w:w="9640" w:type="dxa"/>
            <w:shd w:val="clear" w:color="auto" w:fill="F6E4F5"/>
          </w:tcPr>
          <w:p w14:paraId="1F21F4F8" w14:textId="29BB807D" w:rsidR="005D255C" w:rsidRDefault="005D255C" w:rsidP="00F140E1">
            <w:pPr>
              <w:autoSpaceDE w:val="0"/>
              <w:autoSpaceDN w:val="0"/>
              <w:adjustRightInd w:val="0"/>
              <w:rPr>
                <w:rFonts w:ascii="Arial" w:hAnsi="Arial"/>
                <w:i/>
                <w:color w:val="FF0000"/>
              </w:rPr>
            </w:pPr>
            <w:r w:rsidRPr="00524C00">
              <w:rPr>
                <w:rFonts w:ascii="Arial" w:hAnsi="Arial"/>
                <w:i/>
                <w:color w:val="FF0000"/>
              </w:rPr>
              <w:lastRenderedPageBreak/>
              <w:t xml:space="preserve">Stress </w:t>
            </w:r>
            <w:r w:rsidR="00F66605">
              <w:rPr>
                <w:rFonts w:ascii="Arial" w:hAnsi="Arial"/>
                <w:i/>
                <w:color w:val="FF0000"/>
              </w:rPr>
              <w:t>to</w:t>
            </w:r>
            <w:r w:rsidR="00766057">
              <w:rPr>
                <w:rFonts w:ascii="Arial" w:hAnsi="Arial"/>
                <w:i/>
                <w:color w:val="FF0000"/>
              </w:rPr>
              <w:t xml:space="preserve"> </w:t>
            </w:r>
            <w:r w:rsidRPr="00524C00">
              <w:rPr>
                <w:rFonts w:ascii="Arial" w:hAnsi="Arial"/>
                <w:i/>
                <w:color w:val="FF0000"/>
              </w:rPr>
              <w:t>pupils that during CAT they can only use class notes.</w:t>
            </w:r>
          </w:p>
          <w:p w14:paraId="1F21F4F9" w14:textId="77777777" w:rsidR="00737921" w:rsidRDefault="00737921" w:rsidP="00F140E1">
            <w:pPr>
              <w:autoSpaceDE w:val="0"/>
              <w:autoSpaceDN w:val="0"/>
              <w:adjustRightInd w:val="0"/>
              <w:rPr>
                <w:rFonts w:ascii="Arial" w:hAnsi="Arial"/>
                <w:i/>
                <w:color w:val="FF0000"/>
              </w:rPr>
            </w:pPr>
          </w:p>
          <w:p w14:paraId="1F21F4FA" w14:textId="77777777" w:rsidR="00737921" w:rsidRPr="00737921" w:rsidRDefault="00737921" w:rsidP="00F140E1">
            <w:pPr>
              <w:autoSpaceDE w:val="0"/>
              <w:autoSpaceDN w:val="0"/>
              <w:adjustRightInd w:val="0"/>
              <w:rPr>
                <w:rFonts w:ascii="Arial" w:eastAsiaTheme="minorHAnsi" w:hAnsi="Arial" w:cs="Arial"/>
                <w:i/>
                <w:lang w:val="en-GB"/>
              </w:rPr>
            </w:pPr>
            <w:r w:rsidRPr="00737921">
              <w:rPr>
                <w:rFonts w:ascii="Arial" w:eastAsiaTheme="minorHAnsi" w:hAnsi="Arial" w:cs="Arial"/>
                <w:lang w:val="en-GB"/>
              </w:rPr>
              <w:t xml:space="preserve">AC1.1 Describe functions unction of Nutrients in the human body </w:t>
            </w:r>
            <w:r w:rsidRPr="00737921">
              <w:rPr>
                <w:rFonts w:ascii="Arial" w:eastAsiaTheme="minorHAnsi" w:hAnsi="Arial" w:cs="Arial"/>
                <w:i/>
                <w:lang w:val="en-GB"/>
              </w:rPr>
              <w:t>(performance Level 2 Merit)</w:t>
            </w:r>
          </w:p>
          <w:p w14:paraId="1F21F4FB" w14:textId="77777777" w:rsidR="00737921" w:rsidRPr="0086410E" w:rsidRDefault="00737921" w:rsidP="00F140E1">
            <w:pPr>
              <w:pStyle w:val="ListParagraph"/>
              <w:numPr>
                <w:ilvl w:val="0"/>
                <w:numId w:val="4"/>
              </w:numPr>
              <w:spacing w:after="120"/>
              <w:ind w:left="-37"/>
              <w:rPr>
                <w:rFonts w:ascii="Arial" w:eastAsiaTheme="minorHAnsi" w:hAnsi="Arial" w:cs="Arial"/>
                <w:i/>
                <w:lang w:val="en-GB"/>
              </w:rPr>
            </w:pPr>
            <w:r w:rsidRPr="0086410E">
              <w:rPr>
                <w:rFonts w:ascii="Arial" w:eastAsiaTheme="minorHAnsi" w:hAnsi="Arial" w:cs="Arial"/>
                <w:lang w:val="en-GB"/>
              </w:rPr>
              <w:t xml:space="preserve">AC1.3 </w:t>
            </w:r>
            <w:r w:rsidRPr="0086410E">
              <w:rPr>
                <w:rFonts w:ascii="Arial" w:eastAsiaTheme="minorHAnsi" w:hAnsi="Arial" w:cs="Arial"/>
                <w:sz w:val="22"/>
                <w:szCs w:val="22"/>
                <w:lang w:val="en-GB"/>
              </w:rPr>
              <w:t>Explain</w:t>
            </w:r>
            <w:r w:rsidRPr="0086410E">
              <w:rPr>
                <w:rFonts w:ascii="Arial" w:eastAsiaTheme="minorHAnsi" w:hAnsi="Arial" w:cs="Arial"/>
                <w:lang w:val="en-GB"/>
              </w:rPr>
              <w:t xml:space="preserve"> characteristics of unsatisfactory nutritional intake</w:t>
            </w:r>
            <w:r>
              <w:rPr>
                <w:rFonts w:ascii="Arial" w:eastAsiaTheme="minorHAnsi" w:hAnsi="Arial" w:cs="Arial"/>
                <w:lang w:val="en-GB"/>
              </w:rPr>
              <w:t xml:space="preserve"> </w:t>
            </w:r>
            <w:r w:rsidRPr="0086410E">
              <w:rPr>
                <w:rFonts w:ascii="Arial" w:eastAsiaTheme="minorHAnsi" w:hAnsi="Arial" w:cs="Arial"/>
                <w:i/>
                <w:lang w:val="en-GB"/>
              </w:rPr>
              <w:t>(performance Level 2 Merit)</w:t>
            </w:r>
          </w:p>
          <w:p w14:paraId="1F21F4FC" w14:textId="77777777" w:rsidR="005D255C" w:rsidRPr="00B05E79" w:rsidRDefault="005D255C" w:rsidP="00F140E1">
            <w:pPr>
              <w:autoSpaceDE w:val="0"/>
              <w:autoSpaceDN w:val="0"/>
              <w:adjustRightInd w:val="0"/>
              <w:rPr>
                <w:rFonts w:ascii="Arial" w:eastAsiaTheme="minorHAnsi" w:hAnsi="Arial" w:cs="Arial"/>
                <w:b/>
                <w:lang w:val="en-GB"/>
              </w:rPr>
            </w:pPr>
          </w:p>
          <w:p w14:paraId="1F21F4FD" w14:textId="77777777" w:rsidR="00245E01" w:rsidRDefault="005D255C" w:rsidP="00F140E1">
            <w:pPr>
              <w:autoSpaceDE w:val="0"/>
              <w:autoSpaceDN w:val="0"/>
              <w:adjustRightInd w:val="0"/>
              <w:rPr>
                <w:rFonts w:ascii="Arial" w:eastAsiaTheme="minorHAnsi" w:hAnsi="Arial" w:cs="Arial"/>
                <w:b/>
                <w:color w:val="9933FF"/>
                <w:lang w:val="en-GB"/>
              </w:rPr>
            </w:pPr>
            <w:r w:rsidRPr="00737921">
              <w:rPr>
                <w:rFonts w:ascii="Arial" w:eastAsiaTheme="minorHAnsi" w:hAnsi="Arial" w:cs="Arial"/>
                <w:b/>
                <w:color w:val="9933FF"/>
                <w:u w:val="single"/>
                <w:lang w:val="en-GB"/>
              </w:rPr>
              <w:t>Micronutrients and water</w:t>
            </w:r>
            <w:r w:rsidRPr="00737921">
              <w:rPr>
                <w:rFonts w:ascii="Arial" w:eastAsiaTheme="minorHAnsi" w:hAnsi="Arial" w:cs="Arial"/>
                <w:b/>
                <w:color w:val="9933FF"/>
                <w:lang w:val="en-GB"/>
              </w:rPr>
              <w:t xml:space="preserve"> </w:t>
            </w:r>
            <w:r w:rsidRPr="00737921">
              <w:rPr>
                <w:rFonts w:ascii="Arial" w:eastAsiaTheme="minorHAnsi" w:hAnsi="Arial" w:cs="Arial"/>
                <w:b/>
                <w:i/>
                <w:color w:val="9933FF"/>
                <w:lang w:val="en-GB"/>
              </w:rPr>
              <w:t>Describe function, where it is found</w:t>
            </w:r>
            <w:r w:rsidRPr="00737921">
              <w:rPr>
                <w:rFonts w:ascii="Arial" w:eastAsiaTheme="minorHAnsi" w:hAnsi="Arial" w:cs="Arial"/>
                <w:b/>
                <w:color w:val="9933FF"/>
                <w:lang w:val="en-GB"/>
              </w:rPr>
              <w:t xml:space="preserve"> and deficiency</w:t>
            </w:r>
          </w:p>
          <w:p w14:paraId="1F21F4FE" w14:textId="77777777" w:rsidR="001C60BF" w:rsidRDefault="001C60BF" w:rsidP="00F140E1">
            <w:pPr>
              <w:autoSpaceDE w:val="0"/>
              <w:autoSpaceDN w:val="0"/>
              <w:adjustRightInd w:val="0"/>
              <w:rPr>
                <w:rFonts w:ascii="Times New Roman" w:eastAsiaTheme="minorHAnsi" w:hAnsi="Times New Roman" w:cs="Times New Roman"/>
                <w:color w:val="9933FF"/>
                <w:lang w:val="en-GB"/>
              </w:rPr>
            </w:pPr>
          </w:p>
          <w:p w14:paraId="1F21F4FF" w14:textId="77777777" w:rsidR="005D255C" w:rsidRPr="00CC37AB" w:rsidRDefault="00245E01" w:rsidP="00F140E1">
            <w:pPr>
              <w:autoSpaceDE w:val="0"/>
              <w:autoSpaceDN w:val="0"/>
              <w:adjustRightInd w:val="0"/>
              <w:rPr>
                <w:rFonts w:ascii="Arial" w:eastAsiaTheme="minorHAnsi" w:hAnsi="Arial" w:cs="Arial"/>
                <w:color w:val="9933FF"/>
                <w:lang w:val="en-GB"/>
              </w:rPr>
            </w:pPr>
            <w:r w:rsidRPr="00CC37AB">
              <w:rPr>
                <w:rFonts w:ascii="Arial" w:eastAsiaTheme="minorHAnsi" w:hAnsi="Arial" w:cs="Arial"/>
                <w:color w:val="9933FF"/>
                <w:lang w:val="en-GB"/>
              </w:rPr>
              <w:t xml:space="preserve">Discuss all the different type of nutrients required by the human body </w:t>
            </w:r>
            <w:r w:rsidR="005D255C" w:rsidRPr="00CC37AB">
              <w:rPr>
                <w:rFonts w:ascii="Arial" w:eastAsiaTheme="minorHAnsi" w:hAnsi="Arial" w:cs="Arial"/>
                <w:color w:val="9933FF"/>
                <w:lang w:val="en-GB"/>
              </w:rPr>
              <w:t xml:space="preserve"> </w:t>
            </w:r>
          </w:p>
          <w:p w14:paraId="1F21F500" w14:textId="77777777" w:rsidR="001C60BF" w:rsidRPr="00CC37AB" w:rsidRDefault="001C60BF" w:rsidP="00F140E1">
            <w:pPr>
              <w:autoSpaceDE w:val="0"/>
              <w:autoSpaceDN w:val="0"/>
              <w:adjustRightInd w:val="0"/>
              <w:rPr>
                <w:rFonts w:ascii="Arial" w:eastAsiaTheme="minorHAnsi" w:hAnsi="Arial" w:cs="Arial"/>
                <w:color w:val="9933FF"/>
                <w:lang w:val="en-GB"/>
              </w:rPr>
            </w:pPr>
            <w:r w:rsidRPr="00CC37AB">
              <w:rPr>
                <w:rFonts w:ascii="Arial" w:eastAsiaTheme="minorHAnsi" w:hAnsi="Arial" w:cs="Arial"/>
                <w:color w:val="9933FF"/>
                <w:lang w:val="en-GB"/>
              </w:rPr>
              <w:t xml:space="preserve">What does each nutrient offer? </w:t>
            </w:r>
          </w:p>
          <w:p w14:paraId="1F21F501" w14:textId="77777777" w:rsidR="001C60BF" w:rsidRPr="00CC37AB" w:rsidRDefault="001C60BF" w:rsidP="00F140E1">
            <w:pPr>
              <w:autoSpaceDE w:val="0"/>
              <w:autoSpaceDN w:val="0"/>
              <w:adjustRightInd w:val="0"/>
              <w:rPr>
                <w:rFonts w:ascii="Arial" w:eastAsiaTheme="minorHAnsi" w:hAnsi="Arial" w:cs="Arial"/>
                <w:color w:val="9933FF"/>
                <w:lang w:val="en-GB"/>
              </w:rPr>
            </w:pPr>
            <w:r w:rsidRPr="00CC37AB">
              <w:rPr>
                <w:rFonts w:ascii="Arial" w:eastAsiaTheme="minorHAnsi" w:hAnsi="Arial" w:cs="Arial"/>
                <w:color w:val="9933FF"/>
                <w:lang w:val="en-GB"/>
              </w:rPr>
              <w:t>If taken in excess or not enough (deficiency) what would happen to the body.</w:t>
            </w:r>
          </w:p>
          <w:p w14:paraId="1F21F502" w14:textId="77777777" w:rsidR="005D255C" w:rsidRPr="00CC37AB" w:rsidRDefault="001C60BF" w:rsidP="00F140E1">
            <w:pPr>
              <w:autoSpaceDE w:val="0"/>
              <w:autoSpaceDN w:val="0"/>
              <w:adjustRightInd w:val="0"/>
              <w:rPr>
                <w:rFonts w:ascii="Arial" w:eastAsiaTheme="minorHAnsi" w:hAnsi="Arial" w:cs="Arial"/>
                <w:color w:val="9933FF"/>
                <w:lang w:val="en-GB"/>
              </w:rPr>
            </w:pPr>
            <w:r w:rsidRPr="00CC37AB">
              <w:rPr>
                <w:rFonts w:ascii="Arial" w:eastAsiaTheme="minorHAnsi" w:hAnsi="Arial" w:cs="Arial"/>
                <w:color w:val="9933FF"/>
                <w:lang w:val="en-GB"/>
              </w:rPr>
              <w:t>Discuss causes and symptoms related to deficiency</w:t>
            </w:r>
          </w:p>
          <w:p w14:paraId="1F21F503" w14:textId="77777777" w:rsidR="001C60BF" w:rsidRDefault="001C60BF" w:rsidP="00F140E1">
            <w:pPr>
              <w:autoSpaceDE w:val="0"/>
              <w:autoSpaceDN w:val="0"/>
              <w:adjustRightInd w:val="0"/>
              <w:rPr>
                <w:rFonts w:ascii="Arial" w:eastAsiaTheme="minorHAnsi" w:hAnsi="Arial" w:cs="Arial"/>
                <w:bCs/>
                <w:lang w:val="en-GB"/>
              </w:rPr>
            </w:pPr>
          </w:p>
          <w:p w14:paraId="1F21F504" w14:textId="77777777" w:rsidR="005D255C" w:rsidRPr="00B05E79" w:rsidRDefault="005D255C" w:rsidP="00F140E1">
            <w:pPr>
              <w:autoSpaceDE w:val="0"/>
              <w:autoSpaceDN w:val="0"/>
              <w:adjustRightInd w:val="0"/>
              <w:rPr>
                <w:rFonts w:ascii="Arial" w:eastAsiaTheme="minorHAnsi" w:hAnsi="Arial" w:cs="Arial"/>
                <w:lang w:val="en-GB"/>
              </w:rPr>
            </w:pPr>
            <w:r w:rsidRPr="00B05E79">
              <w:rPr>
                <w:rFonts w:ascii="Arial" w:eastAsiaTheme="minorHAnsi" w:hAnsi="Arial" w:cs="Arial"/>
                <w:bCs/>
                <w:lang w:val="en-GB"/>
              </w:rPr>
              <w:t>Vitamins A, D, E &amp; K are fat-soluble</w:t>
            </w:r>
            <w:r w:rsidRPr="00B05E79">
              <w:rPr>
                <w:rFonts w:ascii="Arial" w:eastAsiaTheme="minorHAnsi" w:hAnsi="Arial" w:cs="Arial"/>
                <w:lang w:val="en-GB"/>
              </w:rPr>
              <w:t xml:space="preserve">. Fat-soluble vitamins are found in high fat foods. fat-soluble vitamin not used up by the body are stored as fat tissue for future use. </w:t>
            </w:r>
          </w:p>
          <w:p w14:paraId="1F21F505" w14:textId="77777777" w:rsidR="005D255C" w:rsidRPr="00B05E79" w:rsidRDefault="005D255C" w:rsidP="00F140E1">
            <w:pPr>
              <w:autoSpaceDE w:val="0"/>
              <w:autoSpaceDN w:val="0"/>
              <w:adjustRightInd w:val="0"/>
              <w:rPr>
                <w:rFonts w:ascii="Arial" w:eastAsiaTheme="minorHAnsi" w:hAnsi="Arial" w:cs="Arial"/>
                <w:lang w:val="en-GB"/>
              </w:rPr>
            </w:pPr>
          </w:p>
          <w:p w14:paraId="1F21F506" w14:textId="77777777" w:rsidR="005D255C" w:rsidRPr="00B05E79" w:rsidRDefault="005D255C" w:rsidP="00F140E1">
            <w:pPr>
              <w:autoSpaceDE w:val="0"/>
              <w:autoSpaceDN w:val="0"/>
              <w:adjustRightInd w:val="0"/>
              <w:rPr>
                <w:rFonts w:ascii="Arial" w:eastAsiaTheme="minorHAnsi" w:hAnsi="Arial" w:cs="Arial"/>
                <w:lang w:val="en-GB"/>
              </w:rPr>
            </w:pPr>
            <w:r w:rsidRPr="00B05E79">
              <w:rPr>
                <w:rFonts w:ascii="Arial" w:eastAsiaTheme="minorHAnsi" w:hAnsi="Arial" w:cs="Arial"/>
                <w:bCs/>
                <w:lang w:val="en-GB"/>
              </w:rPr>
              <w:t xml:space="preserve">Vitamins B &amp; C are water-soluble vitamins. </w:t>
            </w:r>
            <w:r w:rsidRPr="00B05E79">
              <w:rPr>
                <w:rFonts w:ascii="Arial" w:eastAsiaTheme="minorHAnsi" w:hAnsi="Arial" w:cs="Arial"/>
                <w:lang w:val="en-GB"/>
              </w:rPr>
              <w:t xml:space="preserve">These vitamins are not stored by the body so needs to be consumed on a daily basis. Water-soluble vitamins are lost in the body waste (going to the toilet) </w:t>
            </w:r>
          </w:p>
          <w:p w14:paraId="1F21F507" w14:textId="77777777" w:rsidR="005D255C" w:rsidRPr="00B05E79" w:rsidRDefault="005D255C" w:rsidP="00F140E1">
            <w:pPr>
              <w:autoSpaceDE w:val="0"/>
              <w:autoSpaceDN w:val="0"/>
              <w:adjustRightInd w:val="0"/>
              <w:rPr>
                <w:rFonts w:ascii="Arial" w:eastAsiaTheme="minorHAnsi" w:hAnsi="Arial" w:cs="Arial"/>
                <w:b/>
                <w:i/>
                <w:lang w:val="en-GB"/>
              </w:rPr>
            </w:pPr>
          </w:p>
          <w:p w14:paraId="1F21F508" w14:textId="77777777" w:rsidR="005D255C" w:rsidRPr="001D3AD9" w:rsidRDefault="005D255C" w:rsidP="00F140E1">
            <w:pPr>
              <w:autoSpaceDE w:val="0"/>
              <w:autoSpaceDN w:val="0"/>
              <w:adjustRightInd w:val="0"/>
              <w:ind w:left="360"/>
              <w:rPr>
                <w:rFonts w:ascii="Arial" w:hAnsi="Arial" w:cs="Arial"/>
                <w:b/>
                <w:color w:val="9933FF"/>
                <w:u w:val="single"/>
              </w:rPr>
            </w:pPr>
            <w:r w:rsidRPr="001D3AD9">
              <w:rPr>
                <w:rFonts w:ascii="Arial" w:hAnsi="Arial" w:cs="Arial"/>
                <w:b/>
                <w:color w:val="9933FF"/>
                <w:u w:val="single"/>
              </w:rPr>
              <w:t xml:space="preserve">Vitamins </w:t>
            </w:r>
          </w:p>
          <w:p w14:paraId="1F21F509" w14:textId="77777777" w:rsidR="005D255C" w:rsidRPr="001D3AD9" w:rsidRDefault="005D255C" w:rsidP="00F140E1">
            <w:pPr>
              <w:pStyle w:val="ListParagraph"/>
              <w:numPr>
                <w:ilvl w:val="0"/>
                <w:numId w:val="6"/>
              </w:numPr>
              <w:autoSpaceDE w:val="0"/>
              <w:autoSpaceDN w:val="0"/>
              <w:adjustRightInd w:val="0"/>
              <w:rPr>
                <w:rFonts w:ascii="Arial" w:hAnsi="Arial" w:cs="Arial"/>
                <w:color w:val="9933FF"/>
              </w:rPr>
            </w:pPr>
            <w:r w:rsidRPr="001D3AD9">
              <w:rPr>
                <w:rFonts w:ascii="Arial" w:hAnsi="Arial" w:cs="Arial"/>
                <w:color w:val="9933FF"/>
              </w:rPr>
              <w:t xml:space="preserve">Vitamin A Link if required: </w:t>
            </w:r>
            <w:hyperlink r:id="rId16" w:history="1">
              <w:r w:rsidRPr="001D3AD9">
                <w:rPr>
                  <w:rStyle w:val="Hyperlink"/>
                  <w:rFonts w:ascii="Arial" w:hAnsi="Arial" w:cs="Arial"/>
                </w:rPr>
                <w:t>https://www.youtube.com/watch?v=AKR1g4aHNb4</w:t>
              </w:r>
            </w:hyperlink>
          </w:p>
          <w:p w14:paraId="1F21F50A" w14:textId="77777777" w:rsidR="005D255C" w:rsidRPr="001D3AD9" w:rsidRDefault="005D255C" w:rsidP="00F140E1">
            <w:pPr>
              <w:pStyle w:val="ListParagraph"/>
              <w:numPr>
                <w:ilvl w:val="0"/>
                <w:numId w:val="6"/>
              </w:numPr>
              <w:autoSpaceDE w:val="0"/>
              <w:autoSpaceDN w:val="0"/>
              <w:adjustRightInd w:val="0"/>
              <w:rPr>
                <w:rFonts w:ascii="Arial" w:hAnsi="Arial" w:cs="Arial"/>
                <w:color w:val="9933FF"/>
              </w:rPr>
            </w:pPr>
            <w:r w:rsidRPr="001D3AD9">
              <w:rPr>
                <w:rFonts w:ascii="Arial" w:hAnsi="Arial" w:cs="Arial"/>
                <w:color w:val="9933FF"/>
              </w:rPr>
              <w:t>Vitamin D (sunshine Vitamin)</w:t>
            </w:r>
          </w:p>
          <w:p w14:paraId="1F21F50B" w14:textId="77777777" w:rsidR="005D255C" w:rsidRPr="001D3AD9" w:rsidRDefault="005D255C" w:rsidP="00F140E1">
            <w:pPr>
              <w:pStyle w:val="ListParagraph"/>
              <w:numPr>
                <w:ilvl w:val="0"/>
                <w:numId w:val="6"/>
              </w:numPr>
              <w:autoSpaceDE w:val="0"/>
              <w:autoSpaceDN w:val="0"/>
              <w:adjustRightInd w:val="0"/>
              <w:rPr>
                <w:rFonts w:ascii="Arial" w:hAnsi="Arial" w:cs="Arial"/>
                <w:color w:val="9933FF"/>
              </w:rPr>
            </w:pPr>
            <w:r w:rsidRPr="001D3AD9">
              <w:rPr>
                <w:rFonts w:ascii="Arial" w:hAnsi="Arial" w:cs="Arial"/>
                <w:color w:val="9933FF"/>
              </w:rPr>
              <w:t>Vitamin C</w:t>
            </w:r>
          </w:p>
          <w:p w14:paraId="1F21F50C" w14:textId="77777777" w:rsidR="005D255C" w:rsidRPr="001D3AD9" w:rsidRDefault="005D255C" w:rsidP="00F140E1">
            <w:pPr>
              <w:pStyle w:val="ListParagraph"/>
              <w:numPr>
                <w:ilvl w:val="0"/>
                <w:numId w:val="6"/>
              </w:numPr>
              <w:autoSpaceDE w:val="0"/>
              <w:autoSpaceDN w:val="0"/>
              <w:adjustRightInd w:val="0"/>
              <w:rPr>
                <w:rFonts w:ascii="Arial" w:hAnsi="Arial" w:cs="Arial"/>
                <w:color w:val="9933FF"/>
              </w:rPr>
            </w:pPr>
            <w:r w:rsidRPr="001D3AD9">
              <w:rPr>
                <w:rFonts w:ascii="Arial" w:hAnsi="Arial" w:cs="Arial"/>
                <w:color w:val="9933FF"/>
              </w:rPr>
              <w:t>Vitamin E</w:t>
            </w:r>
          </w:p>
          <w:p w14:paraId="1F21F50D" w14:textId="77777777" w:rsidR="00EB20A9" w:rsidRPr="001D3AD9" w:rsidRDefault="005D255C" w:rsidP="00F140E1">
            <w:pPr>
              <w:pStyle w:val="ListParagraph"/>
              <w:numPr>
                <w:ilvl w:val="0"/>
                <w:numId w:val="6"/>
              </w:numPr>
              <w:autoSpaceDE w:val="0"/>
              <w:autoSpaceDN w:val="0"/>
              <w:adjustRightInd w:val="0"/>
              <w:rPr>
                <w:rFonts w:ascii="Arial" w:hAnsi="Arial" w:cs="Arial"/>
                <w:color w:val="9933FF"/>
              </w:rPr>
            </w:pPr>
            <w:r w:rsidRPr="001D3AD9">
              <w:rPr>
                <w:rFonts w:ascii="Arial" w:hAnsi="Arial" w:cs="Arial"/>
                <w:color w:val="9933FF"/>
              </w:rPr>
              <w:t xml:space="preserve">Vitamin K </w:t>
            </w:r>
          </w:p>
          <w:p w14:paraId="1F21F50E" w14:textId="77777777" w:rsidR="005D255C" w:rsidRPr="001D3AD9" w:rsidRDefault="005D255C" w:rsidP="00F140E1">
            <w:pPr>
              <w:autoSpaceDE w:val="0"/>
              <w:autoSpaceDN w:val="0"/>
              <w:adjustRightInd w:val="0"/>
              <w:ind w:left="360"/>
              <w:rPr>
                <w:rFonts w:ascii="Arial" w:hAnsi="Arial" w:cs="Arial"/>
                <w:b/>
                <w:color w:val="9933FF"/>
                <w:u w:val="single"/>
              </w:rPr>
            </w:pPr>
            <w:r w:rsidRPr="001D3AD9">
              <w:rPr>
                <w:rFonts w:ascii="Arial" w:hAnsi="Arial" w:cs="Arial"/>
                <w:b/>
                <w:color w:val="9933FF"/>
                <w:u w:val="single"/>
              </w:rPr>
              <w:t xml:space="preserve">B Vitamins </w:t>
            </w:r>
          </w:p>
          <w:p w14:paraId="1F21F50F" w14:textId="77777777" w:rsidR="005D255C" w:rsidRPr="001D3AD9" w:rsidRDefault="005D255C" w:rsidP="00F140E1">
            <w:pPr>
              <w:numPr>
                <w:ilvl w:val="0"/>
                <w:numId w:val="6"/>
              </w:numPr>
              <w:autoSpaceDE w:val="0"/>
              <w:autoSpaceDN w:val="0"/>
              <w:adjustRightInd w:val="0"/>
              <w:rPr>
                <w:rFonts w:ascii="Arial" w:hAnsi="Arial" w:cs="Arial"/>
                <w:color w:val="9933FF"/>
                <w:lang w:val="en-GB"/>
              </w:rPr>
            </w:pPr>
            <w:r w:rsidRPr="001D3AD9">
              <w:rPr>
                <w:rFonts w:ascii="Arial" w:hAnsi="Arial" w:cs="Arial"/>
                <w:bCs/>
                <w:color w:val="9933FF"/>
                <w:lang w:val="en-GB"/>
              </w:rPr>
              <w:t>thiamine</w:t>
            </w:r>
            <w:r w:rsidRPr="001D3AD9">
              <w:rPr>
                <w:rFonts w:ascii="Arial" w:hAnsi="Arial" w:cs="Arial"/>
                <w:color w:val="9933FF"/>
                <w:lang w:val="en-GB"/>
              </w:rPr>
              <w:t> (</w:t>
            </w:r>
            <w:r w:rsidRPr="001D3AD9">
              <w:rPr>
                <w:rFonts w:ascii="Arial" w:hAnsi="Arial" w:cs="Arial"/>
                <w:bCs/>
                <w:color w:val="9933FF"/>
                <w:lang w:val="en-GB"/>
              </w:rPr>
              <w:t>vitamin B1</w:t>
            </w:r>
            <w:r w:rsidRPr="001D3AD9">
              <w:rPr>
                <w:rFonts w:ascii="Arial" w:hAnsi="Arial" w:cs="Arial"/>
                <w:color w:val="9933FF"/>
                <w:lang w:val="en-GB"/>
              </w:rPr>
              <w:t>)</w:t>
            </w:r>
          </w:p>
          <w:p w14:paraId="1F21F510" w14:textId="77777777" w:rsidR="005D255C" w:rsidRPr="001D3AD9" w:rsidRDefault="005D255C" w:rsidP="00F140E1">
            <w:pPr>
              <w:numPr>
                <w:ilvl w:val="0"/>
                <w:numId w:val="6"/>
              </w:numPr>
              <w:autoSpaceDE w:val="0"/>
              <w:autoSpaceDN w:val="0"/>
              <w:adjustRightInd w:val="0"/>
              <w:rPr>
                <w:rFonts w:ascii="Arial" w:hAnsi="Arial" w:cs="Arial"/>
                <w:color w:val="9933FF"/>
                <w:lang w:val="en-GB"/>
              </w:rPr>
            </w:pPr>
            <w:r w:rsidRPr="001D3AD9">
              <w:rPr>
                <w:rFonts w:ascii="Arial" w:hAnsi="Arial" w:cs="Arial"/>
                <w:bCs/>
                <w:color w:val="9933FF"/>
                <w:lang w:val="en-GB"/>
              </w:rPr>
              <w:t>riboflavin</w:t>
            </w:r>
            <w:r w:rsidRPr="001D3AD9">
              <w:rPr>
                <w:rFonts w:ascii="Arial" w:hAnsi="Arial" w:cs="Arial"/>
                <w:color w:val="9933FF"/>
                <w:lang w:val="en-GB"/>
              </w:rPr>
              <w:t> (vitamin B2)</w:t>
            </w:r>
          </w:p>
          <w:p w14:paraId="1F21F511" w14:textId="77777777" w:rsidR="005D255C" w:rsidRPr="001D3AD9" w:rsidRDefault="005D255C" w:rsidP="00F140E1">
            <w:pPr>
              <w:numPr>
                <w:ilvl w:val="0"/>
                <w:numId w:val="6"/>
              </w:numPr>
              <w:autoSpaceDE w:val="0"/>
              <w:autoSpaceDN w:val="0"/>
              <w:adjustRightInd w:val="0"/>
              <w:rPr>
                <w:rFonts w:ascii="Arial" w:hAnsi="Arial" w:cs="Arial"/>
                <w:color w:val="9933FF"/>
                <w:lang w:val="en-GB"/>
              </w:rPr>
            </w:pPr>
            <w:r w:rsidRPr="001D3AD9">
              <w:rPr>
                <w:rFonts w:ascii="Arial" w:hAnsi="Arial" w:cs="Arial"/>
                <w:bCs/>
                <w:color w:val="9933FF"/>
                <w:lang w:val="en-GB"/>
              </w:rPr>
              <w:t>niacin</w:t>
            </w:r>
            <w:r w:rsidRPr="001D3AD9">
              <w:rPr>
                <w:rFonts w:ascii="Arial" w:hAnsi="Arial" w:cs="Arial"/>
                <w:color w:val="9933FF"/>
                <w:lang w:val="en-GB"/>
              </w:rPr>
              <w:t> (</w:t>
            </w:r>
            <w:r w:rsidRPr="001D3AD9">
              <w:rPr>
                <w:rFonts w:ascii="Arial" w:hAnsi="Arial" w:cs="Arial"/>
                <w:bCs/>
                <w:color w:val="9933FF"/>
                <w:lang w:val="en-GB"/>
              </w:rPr>
              <w:t>vitamin B3</w:t>
            </w:r>
            <w:r w:rsidRPr="001D3AD9">
              <w:rPr>
                <w:rFonts w:ascii="Arial" w:hAnsi="Arial" w:cs="Arial"/>
                <w:color w:val="9933FF"/>
                <w:lang w:val="en-GB"/>
              </w:rPr>
              <w:t>)</w:t>
            </w:r>
          </w:p>
          <w:p w14:paraId="1F21F512" w14:textId="77777777" w:rsidR="005D255C" w:rsidRPr="001D3AD9" w:rsidRDefault="005D255C" w:rsidP="00F140E1">
            <w:pPr>
              <w:numPr>
                <w:ilvl w:val="0"/>
                <w:numId w:val="6"/>
              </w:numPr>
              <w:autoSpaceDE w:val="0"/>
              <w:autoSpaceDN w:val="0"/>
              <w:adjustRightInd w:val="0"/>
              <w:rPr>
                <w:rFonts w:ascii="Arial" w:hAnsi="Arial" w:cs="Arial"/>
                <w:color w:val="9933FF"/>
                <w:lang w:val="en-GB"/>
              </w:rPr>
            </w:pPr>
            <w:r w:rsidRPr="001D3AD9">
              <w:rPr>
                <w:rFonts w:ascii="Arial" w:hAnsi="Arial" w:cs="Arial"/>
                <w:color w:val="9933FF"/>
                <w:lang w:val="en-GB"/>
              </w:rPr>
              <w:t>pantothenic acid.</w:t>
            </w:r>
          </w:p>
          <w:p w14:paraId="1F21F513" w14:textId="77777777" w:rsidR="005D255C" w:rsidRPr="001D3AD9" w:rsidRDefault="005D255C" w:rsidP="00F140E1">
            <w:pPr>
              <w:numPr>
                <w:ilvl w:val="0"/>
                <w:numId w:val="6"/>
              </w:numPr>
              <w:autoSpaceDE w:val="0"/>
              <w:autoSpaceDN w:val="0"/>
              <w:adjustRightInd w:val="0"/>
              <w:rPr>
                <w:rFonts w:ascii="Arial" w:hAnsi="Arial" w:cs="Arial"/>
                <w:color w:val="9933FF"/>
                <w:lang w:val="en-GB"/>
              </w:rPr>
            </w:pPr>
            <w:r w:rsidRPr="001D3AD9">
              <w:rPr>
                <w:rFonts w:ascii="Arial" w:hAnsi="Arial" w:cs="Arial"/>
                <w:color w:val="9933FF"/>
                <w:lang w:val="en-GB"/>
              </w:rPr>
              <w:t>vitamin B6.</w:t>
            </w:r>
          </w:p>
          <w:p w14:paraId="1F21F514" w14:textId="77777777" w:rsidR="005D255C" w:rsidRPr="001D3AD9" w:rsidRDefault="005D255C" w:rsidP="00F140E1">
            <w:pPr>
              <w:numPr>
                <w:ilvl w:val="0"/>
                <w:numId w:val="6"/>
              </w:numPr>
              <w:autoSpaceDE w:val="0"/>
              <w:autoSpaceDN w:val="0"/>
              <w:adjustRightInd w:val="0"/>
              <w:rPr>
                <w:rFonts w:ascii="Arial" w:hAnsi="Arial" w:cs="Arial"/>
                <w:color w:val="9933FF"/>
                <w:lang w:val="en-GB"/>
              </w:rPr>
            </w:pPr>
            <w:r w:rsidRPr="001D3AD9">
              <w:rPr>
                <w:rFonts w:ascii="Arial" w:hAnsi="Arial" w:cs="Arial"/>
                <w:color w:val="9933FF"/>
                <w:lang w:val="en-GB"/>
              </w:rPr>
              <w:t>biotin (</w:t>
            </w:r>
            <w:r w:rsidRPr="001D3AD9">
              <w:rPr>
                <w:rFonts w:ascii="Arial" w:hAnsi="Arial" w:cs="Arial"/>
                <w:bCs/>
                <w:color w:val="9933FF"/>
                <w:lang w:val="en-GB"/>
              </w:rPr>
              <w:t>vitamin B7</w:t>
            </w:r>
            <w:r w:rsidRPr="001D3AD9">
              <w:rPr>
                <w:rFonts w:ascii="Arial" w:hAnsi="Arial" w:cs="Arial"/>
                <w:color w:val="9933FF"/>
                <w:lang w:val="en-GB"/>
              </w:rPr>
              <w:t>)</w:t>
            </w:r>
          </w:p>
          <w:p w14:paraId="1F21F515" w14:textId="77777777" w:rsidR="005D255C" w:rsidRPr="001D3AD9" w:rsidRDefault="005D255C" w:rsidP="00F140E1">
            <w:pPr>
              <w:numPr>
                <w:ilvl w:val="0"/>
                <w:numId w:val="6"/>
              </w:numPr>
              <w:autoSpaceDE w:val="0"/>
              <w:autoSpaceDN w:val="0"/>
              <w:adjustRightInd w:val="0"/>
              <w:rPr>
                <w:rFonts w:ascii="Arial" w:hAnsi="Arial" w:cs="Arial"/>
                <w:color w:val="9933FF"/>
                <w:lang w:val="en-GB"/>
              </w:rPr>
            </w:pPr>
            <w:r w:rsidRPr="001D3AD9">
              <w:rPr>
                <w:rFonts w:ascii="Arial" w:hAnsi="Arial" w:cs="Arial"/>
                <w:color w:val="9933FF"/>
                <w:lang w:val="en-GB"/>
              </w:rPr>
              <w:t>folate and folic acid.</w:t>
            </w:r>
          </w:p>
          <w:p w14:paraId="1F21F516" w14:textId="2238B3BF" w:rsidR="005D255C" w:rsidRDefault="005D255C" w:rsidP="00F140E1">
            <w:pPr>
              <w:numPr>
                <w:ilvl w:val="0"/>
                <w:numId w:val="6"/>
              </w:numPr>
              <w:autoSpaceDE w:val="0"/>
              <w:autoSpaceDN w:val="0"/>
              <w:adjustRightInd w:val="0"/>
              <w:rPr>
                <w:rFonts w:ascii="Arial" w:hAnsi="Arial" w:cs="Arial"/>
                <w:color w:val="9933FF"/>
                <w:lang w:val="en-GB"/>
              </w:rPr>
            </w:pPr>
            <w:r w:rsidRPr="001D3AD9">
              <w:rPr>
                <w:rFonts w:ascii="Arial" w:hAnsi="Arial" w:cs="Arial"/>
                <w:color w:val="9933FF"/>
                <w:lang w:val="en-GB"/>
              </w:rPr>
              <w:t>vitamin </w:t>
            </w:r>
            <w:r w:rsidRPr="001D3AD9">
              <w:rPr>
                <w:rFonts w:ascii="Arial" w:hAnsi="Arial" w:cs="Arial"/>
                <w:bCs/>
                <w:color w:val="9933FF"/>
                <w:lang w:val="en-GB"/>
              </w:rPr>
              <w:t>B12</w:t>
            </w:r>
            <w:r w:rsidRPr="001D3AD9">
              <w:rPr>
                <w:rFonts w:ascii="Arial" w:hAnsi="Arial" w:cs="Arial"/>
                <w:color w:val="9933FF"/>
                <w:lang w:val="en-GB"/>
              </w:rPr>
              <w:t>.</w:t>
            </w:r>
          </w:p>
          <w:p w14:paraId="74545CEF" w14:textId="637E1FA7" w:rsidR="00EF3BAD" w:rsidRDefault="00EF3BAD" w:rsidP="00EF3BAD">
            <w:pPr>
              <w:autoSpaceDE w:val="0"/>
              <w:autoSpaceDN w:val="0"/>
              <w:adjustRightInd w:val="0"/>
              <w:rPr>
                <w:rFonts w:ascii="Arial" w:hAnsi="Arial" w:cs="Arial"/>
                <w:color w:val="9933FF"/>
                <w:lang w:val="en-GB"/>
              </w:rPr>
            </w:pPr>
          </w:p>
          <w:p w14:paraId="789139FB" w14:textId="77777777" w:rsidR="00EF3BAD" w:rsidRPr="001D3AD9" w:rsidRDefault="00EF3BAD" w:rsidP="00EF3BAD">
            <w:pPr>
              <w:autoSpaceDE w:val="0"/>
              <w:autoSpaceDN w:val="0"/>
              <w:adjustRightInd w:val="0"/>
              <w:rPr>
                <w:rFonts w:ascii="Arial" w:hAnsi="Arial" w:cs="Arial"/>
                <w:color w:val="9933FF"/>
                <w:lang w:val="en-GB"/>
              </w:rPr>
            </w:pPr>
          </w:p>
          <w:p w14:paraId="1F21F517" w14:textId="77777777" w:rsidR="00B40F87" w:rsidRPr="001D3AD9" w:rsidRDefault="00B40F87" w:rsidP="00F140E1">
            <w:pPr>
              <w:autoSpaceDE w:val="0"/>
              <w:autoSpaceDN w:val="0"/>
              <w:adjustRightInd w:val="0"/>
              <w:rPr>
                <w:rFonts w:ascii="Arial" w:hAnsi="Arial" w:cs="Arial"/>
                <w:b/>
                <w:color w:val="9933FF"/>
                <w:u w:val="single"/>
                <w:lang w:val="en-GB"/>
              </w:rPr>
            </w:pPr>
            <w:r w:rsidRPr="001D3AD9">
              <w:rPr>
                <w:rFonts w:ascii="Arial" w:hAnsi="Arial" w:cs="Arial"/>
                <w:b/>
                <w:color w:val="9933FF"/>
                <w:u w:val="single"/>
                <w:lang w:val="en-GB"/>
              </w:rPr>
              <w:lastRenderedPageBreak/>
              <w:t xml:space="preserve">Minerals </w:t>
            </w:r>
          </w:p>
          <w:p w14:paraId="1F21F518" w14:textId="77777777" w:rsidR="00B40F87" w:rsidRPr="001D3AD9" w:rsidRDefault="00B40F87" w:rsidP="00F140E1">
            <w:pPr>
              <w:pStyle w:val="ListParagraph"/>
              <w:numPr>
                <w:ilvl w:val="0"/>
                <w:numId w:val="9"/>
              </w:numPr>
              <w:autoSpaceDE w:val="0"/>
              <w:autoSpaceDN w:val="0"/>
              <w:adjustRightInd w:val="0"/>
              <w:rPr>
                <w:rFonts w:ascii="Arial" w:hAnsi="Arial" w:cs="Arial"/>
                <w:color w:val="9933FF"/>
                <w:lang w:val="en-GB"/>
              </w:rPr>
            </w:pPr>
            <w:r w:rsidRPr="001D3AD9">
              <w:rPr>
                <w:rFonts w:ascii="Arial" w:hAnsi="Arial" w:cs="Arial"/>
                <w:color w:val="9933FF"/>
                <w:lang w:val="en-GB"/>
              </w:rPr>
              <w:t>Iron</w:t>
            </w:r>
          </w:p>
          <w:p w14:paraId="1F21F519" w14:textId="77777777" w:rsidR="00B40F87" w:rsidRPr="001D3AD9" w:rsidRDefault="00B40F87" w:rsidP="00F140E1">
            <w:pPr>
              <w:pStyle w:val="ListParagraph"/>
              <w:numPr>
                <w:ilvl w:val="0"/>
                <w:numId w:val="9"/>
              </w:numPr>
              <w:autoSpaceDE w:val="0"/>
              <w:autoSpaceDN w:val="0"/>
              <w:adjustRightInd w:val="0"/>
              <w:rPr>
                <w:rFonts w:ascii="Arial" w:hAnsi="Arial" w:cs="Arial"/>
                <w:color w:val="9933FF"/>
                <w:lang w:val="en-GB"/>
              </w:rPr>
            </w:pPr>
            <w:r w:rsidRPr="001D3AD9">
              <w:rPr>
                <w:rFonts w:ascii="Arial" w:hAnsi="Arial" w:cs="Arial"/>
                <w:color w:val="9933FF"/>
                <w:lang w:val="en-GB"/>
              </w:rPr>
              <w:t xml:space="preserve">Sodium </w:t>
            </w:r>
          </w:p>
          <w:p w14:paraId="1F21F51A" w14:textId="77777777" w:rsidR="00B40F87" w:rsidRPr="001D3AD9" w:rsidRDefault="00B40F87" w:rsidP="00F140E1">
            <w:pPr>
              <w:pStyle w:val="ListParagraph"/>
              <w:numPr>
                <w:ilvl w:val="0"/>
                <w:numId w:val="9"/>
              </w:numPr>
              <w:autoSpaceDE w:val="0"/>
              <w:autoSpaceDN w:val="0"/>
              <w:adjustRightInd w:val="0"/>
              <w:rPr>
                <w:rFonts w:ascii="Arial" w:hAnsi="Arial" w:cs="Arial"/>
                <w:color w:val="9933FF"/>
                <w:lang w:val="en-GB"/>
              </w:rPr>
            </w:pPr>
            <w:r w:rsidRPr="001D3AD9">
              <w:rPr>
                <w:rFonts w:ascii="Arial" w:hAnsi="Arial" w:cs="Arial"/>
                <w:color w:val="9933FF"/>
                <w:lang w:val="en-GB"/>
              </w:rPr>
              <w:t>Calcium</w:t>
            </w:r>
          </w:p>
          <w:p w14:paraId="1F21F51B" w14:textId="77777777" w:rsidR="00B40F87" w:rsidRPr="001D3AD9" w:rsidRDefault="00B40F87" w:rsidP="00F140E1">
            <w:pPr>
              <w:pStyle w:val="ListParagraph"/>
              <w:numPr>
                <w:ilvl w:val="0"/>
                <w:numId w:val="9"/>
              </w:numPr>
              <w:autoSpaceDE w:val="0"/>
              <w:autoSpaceDN w:val="0"/>
              <w:adjustRightInd w:val="0"/>
              <w:rPr>
                <w:rFonts w:ascii="Arial" w:hAnsi="Arial" w:cs="Arial"/>
                <w:color w:val="9933FF"/>
                <w:lang w:val="en-GB"/>
              </w:rPr>
            </w:pPr>
            <w:r w:rsidRPr="001D3AD9">
              <w:rPr>
                <w:rFonts w:ascii="Arial" w:hAnsi="Arial" w:cs="Arial"/>
                <w:color w:val="9933FF"/>
                <w:lang w:val="en-GB"/>
              </w:rPr>
              <w:t>Phosphorus</w:t>
            </w:r>
          </w:p>
          <w:p w14:paraId="1F21F51C" w14:textId="77777777" w:rsidR="00B40F87" w:rsidRPr="001D3AD9" w:rsidRDefault="00B40F87" w:rsidP="00F140E1">
            <w:pPr>
              <w:pStyle w:val="ListParagraph"/>
              <w:numPr>
                <w:ilvl w:val="0"/>
                <w:numId w:val="9"/>
              </w:numPr>
              <w:autoSpaceDE w:val="0"/>
              <w:autoSpaceDN w:val="0"/>
              <w:adjustRightInd w:val="0"/>
              <w:rPr>
                <w:rFonts w:ascii="Arial" w:hAnsi="Arial" w:cs="Arial"/>
                <w:color w:val="9933FF"/>
                <w:lang w:val="en-GB"/>
              </w:rPr>
            </w:pPr>
            <w:r w:rsidRPr="001D3AD9">
              <w:rPr>
                <w:rFonts w:ascii="Arial" w:hAnsi="Arial" w:cs="Arial"/>
                <w:color w:val="9933FF"/>
                <w:lang w:val="en-GB"/>
              </w:rPr>
              <w:t xml:space="preserve">Potassium </w:t>
            </w:r>
          </w:p>
          <w:p w14:paraId="1F21F51D" w14:textId="36424D4B" w:rsidR="00B40F87" w:rsidRDefault="00B40F87" w:rsidP="00F140E1">
            <w:pPr>
              <w:pStyle w:val="ListParagraph"/>
              <w:numPr>
                <w:ilvl w:val="0"/>
                <w:numId w:val="9"/>
              </w:numPr>
              <w:autoSpaceDE w:val="0"/>
              <w:autoSpaceDN w:val="0"/>
              <w:adjustRightInd w:val="0"/>
              <w:rPr>
                <w:rFonts w:ascii="Arial" w:hAnsi="Arial" w:cs="Arial"/>
                <w:color w:val="9933FF"/>
                <w:lang w:val="en-GB"/>
              </w:rPr>
            </w:pPr>
            <w:r w:rsidRPr="001D3AD9">
              <w:rPr>
                <w:rFonts w:ascii="Arial" w:hAnsi="Arial" w:cs="Arial"/>
                <w:color w:val="9933FF"/>
                <w:lang w:val="en-GB"/>
              </w:rPr>
              <w:t xml:space="preserve">Magnesium </w:t>
            </w:r>
          </w:p>
          <w:p w14:paraId="289C170F" w14:textId="77777777" w:rsidR="00EF3BAD" w:rsidRPr="001D3AD9" w:rsidRDefault="00EF3BAD" w:rsidP="00EF3BAD">
            <w:pPr>
              <w:pStyle w:val="ListParagraph"/>
              <w:autoSpaceDE w:val="0"/>
              <w:autoSpaceDN w:val="0"/>
              <w:adjustRightInd w:val="0"/>
              <w:rPr>
                <w:rFonts w:ascii="Arial" w:hAnsi="Arial" w:cs="Arial"/>
                <w:color w:val="9933FF"/>
                <w:lang w:val="en-GB"/>
              </w:rPr>
            </w:pPr>
          </w:p>
          <w:p w14:paraId="1F21F51E" w14:textId="77777777" w:rsidR="00B40F87" w:rsidRPr="00B40F87" w:rsidRDefault="00B40F87" w:rsidP="00F140E1">
            <w:pPr>
              <w:autoSpaceDE w:val="0"/>
              <w:autoSpaceDN w:val="0"/>
              <w:adjustRightInd w:val="0"/>
              <w:rPr>
                <w:b/>
                <w:color w:val="9933FF"/>
                <w:u w:val="single"/>
                <w:lang w:val="en-GB"/>
              </w:rPr>
            </w:pPr>
            <w:r w:rsidRPr="00B40F87">
              <w:rPr>
                <w:b/>
                <w:color w:val="9933FF"/>
                <w:u w:val="single"/>
                <w:lang w:val="en-GB"/>
              </w:rPr>
              <w:t>Water</w:t>
            </w:r>
          </w:p>
          <w:p w14:paraId="1F21F51F" w14:textId="02DEBE97" w:rsidR="005D255C" w:rsidRDefault="00EF3BAD" w:rsidP="00F140E1">
            <w:pPr>
              <w:autoSpaceDE w:val="0"/>
              <w:autoSpaceDN w:val="0"/>
              <w:adjustRightInd w:val="0"/>
              <w:rPr>
                <w:color w:val="9933FF"/>
                <w:lang w:val="en-GB"/>
              </w:rPr>
            </w:pPr>
            <w:r w:rsidRPr="00EF3BAD">
              <w:rPr>
                <w:lang w:val="en-GB"/>
              </w:rPr>
              <w:t>(</w:t>
            </w:r>
            <w:r w:rsidR="003F6761" w:rsidRPr="003F6761">
              <w:rPr>
                <w:color w:val="000000" w:themeColor="text1"/>
                <w:lang w:val="en-GB"/>
              </w:rPr>
              <w:t>Useful websites)</w:t>
            </w:r>
          </w:p>
          <w:p w14:paraId="1F21F520" w14:textId="77777777" w:rsidR="003F6761" w:rsidRDefault="006A518E" w:rsidP="00F140E1">
            <w:pPr>
              <w:autoSpaceDE w:val="0"/>
              <w:autoSpaceDN w:val="0"/>
              <w:adjustRightInd w:val="0"/>
            </w:pPr>
            <w:hyperlink r:id="rId17" w:history="1">
              <w:r w:rsidR="003F6761">
                <w:rPr>
                  <w:rStyle w:val="Hyperlink"/>
                </w:rPr>
                <w:t>https://www.nhs.uk/conditions/vitamins-and-minerals/</w:t>
              </w:r>
            </w:hyperlink>
          </w:p>
          <w:p w14:paraId="1F21F521" w14:textId="77777777" w:rsidR="003F6761" w:rsidRDefault="006A518E" w:rsidP="00F140E1">
            <w:pPr>
              <w:autoSpaceDE w:val="0"/>
              <w:autoSpaceDN w:val="0"/>
              <w:adjustRightInd w:val="0"/>
            </w:pPr>
            <w:hyperlink r:id="rId18" w:history="1">
              <w:r w:rsidR="003F6761">
                <w:rPr>
                  <w:rStyle w:val="Hyperlink"/>
                </w:rPr>
                <w:t>https://www.helpguide.org/harvard/vitamins-and-minerals.htm</w:t>
              </w:r>
            </w:hyperlink>
          </w:p>
          <w:p w14:paraId="1F21F522" w14:textId="77777777" w:rsidR="003F6761" w:rsidRDefault="006A518E" w:rsidP="00F140E1">
            <w:pPr>
              <w:autoSpaceDE w:val="0"/>
              <w:autoSpaceDN w:val="0"/>
              <w:adjustRightInd w:val="0"/>
            </w:pPr>
            <w:hyperlink r:id="rId19" w:anchor="section1" w:history="1">
              <w:r w:rsidR="003F6761">
                <w:rPr>
                  <w:rStyle w:val="Hyperlink"/>
                </w:rPr>
                <w:t>https://www.healthline.com/nutrition/7-common-nutrient-deficiencies#section1</w:t>
              </w:r>
            </w:hyperlink>
          </w:p>
          <w:p w14:paraId="1F21F523" w14:textId="77777777" w:rsidR="003F6761" w:rsidRPr="00524C00" w:rsidRDefault="006A518E" w:rsidP="00F140E1">
            <w:pPr>
              <w:autoSpaceDE w:val="0"/>
              <w:autoSpaceDN w:val="0"/>
              <w:adjustRightInd w:val="0"/>
              <w:rPr>
                <w:color w:val="9933FF"/>
                <w:lang w:val="en-GB"/>
              </w:rPr>
            </w:pPr>
            <w:hyperlink r:id="rId20" w:history="1">
              <w:r w:rsidR="003F6761">
                <w:rPr>
                  <w:rStyle w:val="Hyperlink"/>
                </w:rPr>
                <w:t>https://www.eatright.org/food/vitamins-and-supplements/types-of-vitamins-and-nutrients/is-your-body-trying-to-tell-you-something-common-nutrient-inadequacies-and-deficiencies</w:t>
              </w:r>
            </w:hyperlink>
          </w:p>
          <w:p w14:paraId="1F21F525" w14:textId="77777777" w:rsidR="005D255C" w:rsidRDefault="006A518E" w:rsidP="00F140E1">
            <w:pPr>
              <w:autoSpaceDE w:val="0"/>
              <w:autoSpaceDN w:val="0"/>
              <w:adjustRightInd w:val="0"/>
            </w:pPr>
            <w:hyperlink r:id="rId21" w:history="1">
              <w:r w:rsidR="005D255C" w:rsidRPr="00B05E79">
                <w:rPr>
                  <w:rStyle w:val="Hyperlink"/>
                </w:rPr>
                <w:t>https://www.youtube.com/watch?v=7WnpSB14nDM</w:t>
              </w:r>
            </w:hyperlink>
          </w:p>
          <w:p w14:paraId="1F21F526" w14:textId="77777777" w:rsidR="00524C00" w:rsidRPr="00B05E79" w:rsidRDefault="006A518E" w:rsidP="00F140E1">
            <w:pPr>
              <w:autoSpaceDE w:val="0"/>
              <w:autoSpaceDN w:val="0"/>
              <w:adjustRightInd w:val="0"/>
            </w:pPr>
            <w:hyperlink r:id="rId22" w:history="1">
              <w:r w:rsidR="00524C00">
                <w:rPr>
                  <w:rStyle w:val="Hyperlink"/>
                </w:rPr>
                <w:t>https://www.youtube.com/watch?v=31F0laJjyy8</w:t>
              </w:r>
            </w:hyperlink>
          </w:p>
          <w:p w14:paraId="1F21F527" w14:textId="77777777" w:rsidR="0086410E" w:rsidRPr="00B05E79" w:rsidRDefault="0086410E" w:rsidP="00F140E1">
            <w:pPr>
              <w:autoSpaceDE w:val="0"/>
              <w:autoSpaceDN w:val="0"/>
              <w:adjustRightInd w:val="0"/>
              <w:rPr>
                <w:rFonts w:ascii="Arial" w:eastAsiaTheme="minorHAnsi" w:hAnsi="Arial" w:cs="Arial"/>
                <w:color w:val="FF0000"/>
                <w:lang w:val="en-GB"/>
              </w:rPr>
            </w:pPr>
          </w:p>
        </w:tc>
        <w:tc>
          <w:tcPr>
            <w:tcW w:w="1954" w:type="dxa"/>
            <w:shd w:val="clear" w:color="auto" w:fill="F6E4F5"/>
          </w:tcPr>
          <w:p w14:paraId="1F21F528" w14:textId="77777777" w:rsidR="005D255C" w:rsidRDefault="00F140E1" w:rsidP="00F140E1">
            <w:pPr>
              <w:jc w:val="center"/>
              <w:rPr>
                <w:rFonts w:ascii="Arial" w:hAnsi="Arial" w:cs="Arial"/>
                <w:color w:val="000000"/>
              </w:rPr>
            </w:pPr>
            <w:r>
              <w:rPr>
                <w:rFonts w:ascii="Arial" w:hAnsi="Arial" w:cs="Arial"/>
                <w:color w:val="000000"/>
              </w:rPr>
              <w:lastRenderedPageBreak/>
              <w:t xml:space="preserve">Copy up class notes </w:t>
            </w:r>
          </w:p>
          <w:p w14:paraId="1F21F529" w14:textId="77777777" w:rsidR="00F140E1" w:rsidRDefault="00F140E1" w:rsidP="00F140E1">
            <w:pPr>
              <w:jc w:val="center"/>
              <w:rPr>
                <w:rFonts w:ascii="Arial" w:hAnsi="Arial" w:cs="Arial"/>
                <w:color w:val="000000"/>
              </w:rPr>
            </w:pPr>
            <w:r>
              <w:rPr>
                <w:rFonts w:ascii="Arial" w:hAnsi="Arial" w:cs="Arial"/>
                <w:color w:val="000000"/>
              </w:rPr>
              <w:t xml:space="preserve">Research deficiency caused by lack of nutrients </w:t>
            </w:r>
          </w:p>
          <w:p w14:paraId="1F21F52A" w14:textId="77777777" w:rsidR="00F140E1" w:rsidRDefault="00F140E1" w:rsidP="00F140E1">
            <w:pPr>
              <w:jc w:val="center"/>
              <w:rPr>
                <w:rFonts w:ascii="Arial" w:hAnsi="Arial" w:cs="Arial"/>
                <w:color w:val="000000"/>
              </w:rPr>
            </w:pPr>
          </w:p>
          <w:p w14:paraId="1F21F52B" w14:textId="77777777" w:rsidR="00F140E1" w:rsidRPr="00B05E79" w:rsidRDefault="00F140E1" w:rsidP="00F140E1">
            <w:pPr>
              <w:jc w:val="center"/>
              <w:rPr>
                <w:rFonts w:ascii="Arial" w:hAnsi="Arial" w:cs="Arial"/>
                <w:color w:val="000000"/>
              </w:rPr>
            </w:pPr>
            <w:r>
              <w:rPr>
                <w:rFonts w:ascii="Arial" w:hAnsi="Arial" w:cs="Arial"/>
                <w:color w:val="000000"/>
              </w:rPr>
              <w:t xml:space="preserve">Create PowerPoint of unsatisfactory nutritional intake </w:t>
            </w:r>
          </w:p>
        </w:tc>
        <w:tc>
          <w:tcPr>
            <w:tcW w:w="1681" w:type="dxa"/>
            <w:shd w:val="clear" w:color="auto" w:fill="F6E4F5"/>
          </w:tcPr>
          <w:p w14:paraId="1F21F52C" w14:textId="77777777" w:rsidR="005D255C" w:rsidRPr="00B05E79" w:rsidRDefault="005D255C" w:rsidP="00F140E1">
            <w:pPr>
              <w:jc w:val="center"/>
              <w:rPr>
                <w:rFonts w:ascii="Arial" w:hAnsi="Arial"/>
              </w:rPr>
            </w:pPr>
          </w:p>
        </w:tc>
      </w:tr>
      <w:tr w:rsidR="008C7CB5" w:rsidRPr="00B05E79" w14:paraId="1F21F539" w14:textId="77777777" w:rsidTr="00F140E1">
        <w:tc>
          <w:tcPr>
            <w:tcW w:w="1393" w:type="dxa"/>
            <w:vMerge w:val="restart"/>
            <w:shd w:val="clear" w:color="auto" w:fill="C4E9B3"/>
          </w:tcPr>
          <w:p w14:paraId="1F21F52E" w14:textId="77777777" w:rsidR="008C7CB5" w:rsidRDefault="008C7CB5" w:rsidP="00F140E1">
            <w:pPr>
              <w:jc w:val="center"/>
              <w:rPr>
                <w:rFonts w:ascii="Arial" w:hAnsi="Arial"/>
                <w:b/>
                <w:color w:val="9933FF"/>
              </w:rPr>
            </w:pPr>
            <w:r>
              <w:rPr>
                <w:rFonts w:ascii="Arial" w:hAnsi="Arial"/>
                <w:b/>
                <w:color w:val="9933FF"/>
              </w:rPr>
              <w:lastRenderedPageBreak/>
              <w:t>Practical</w:t>
            </w:r>
          </w:p>
        </w:tc>
        <w:tc>
          <w:tcPr>
            <w:tcW w:w="9640" w:type="dxa"/>
            <w:shd w:val="clear" w:color="auto" w:fill="C4E9B3"/>
          </w:tcPr>
          <w:p w14:paraId="1F21F52F" w14:textId="77777777" w:rsidR="008C7CB5" w:rsidRPr="004252F3" w:rsidRDefault="008C7CB5" w:rsidP="00F140E1">
            <w:pPr>
              <w:rPr>
                <w:rFonts w:ascii="Arial" w:hAnsi="Arial"/>
                <w:sz w:val="22"/>
                <w:szCs w:val="22"/>
              </w:rPr>
            </w:pPr>
            <w:r w:rsidRPr="004252F3">
              <w:rPr>
                <w:rFonts w:ascii="Arial" w:hAnsi="Arial"/>
                <w:color w:val="FF0000"/>
              </w:rPr>
              <w:t>Practical sessions:</w:t>
            </w:r>
            <w:r w:rsidRPr="004252F3">
              <w:rPr>
                <w:rFonts w:ascii="Arial" w:hAnsi="Arial"/>
                <w:sz w:val="22"/>
                <w:szCs w:val="22"/>
              </w:rPr>
              <w:t xml:space="preserve"> Based on Macronutrients </w:t>
            </w:r>
          </w:p>
          <w:p w14:paraId="1F21F530" w14:textId="77777777" w:rsidR="008C7CB5" w:rsidRDefault="008C7CB5" w:rsidP="00F140E1">
            <w:pPr>
              <w:rPr>
                <w:rFonts w:ascii="Arial" w:hAnsi="Arial"/>
                <w:sz w:val="22"/>
                <w:szCs w:val="22"/>
              </w:rPr>
            </w:pPr>
            <w:r w:rsidRPr="004252F3">
              <w:rPr>
                <w:rFonts w:ascii="Arial" w:hAnsi="Arial"/>
                <w:sz w:val="22"/>
                <w:szCs w:val="22"/>
              </w:rPr>
              <w:t xml:space="preserve">Protein  </w:t>
            </w:r>
          </w:p>
          <w:p w14:paraId="1F21F531" w14:textId="77777777" w:rsidR="00D71C1A" w:rsidRPr="004252F3" w:rsidRDefault="00D71C1A" w:rsidP="00F140E1">
            <w:pPr>
              <w:rPr>
                <w:rFonts w:ascii="Arial" w:hAnsi="Arial"/>
                <w:sz w:val="22"/>
                <w:szCs w:val="22"/>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use food safety practices feedback</w:t>
            </w:r>
          </w:p>
          <w:p w14:paraId="1F21F532" w14:textId="2247F611" w:rsidR="008C7CB5" w:rsidRDefault="008C7CB5" w:rsidP="00F140E1">
            <w:pPr>
              <w:rPr>
                <w:rFonts w:ascii="Arial" w:hAnsi="Arial"/>
                <w:b/>
                <w:sz w:val="22"/>
                <w:szCs w:val="22"/>
              </w:rPr>
            </w:pPr>
            <w:r w:rsidRPr="00BC3F0B">
              <w:rPr>
                <w:rFonts w:ascii="Arial" w:hAnsi="Arial"/>
                <w:b/>
                <w:sz w:val="22"/>
                <w:szCs w:val="22"/>
              </w:rPr>
              <w:t>Practical –</w:t>
            </w:r>
            <w:r w:rsidR="007157AF">
              <w:rPr>
                <w:rFonts w:ascii="Arial" w:hAnsi="Arial"/>
                <w:b/>
                <w:sz w:val="22"/>
                <w:szCs w:val="22"/>
              </w:rPr>
              <w:t xml:space="preserve"> </w:t>
            </w:r>
            <w:r w:rsidRPr="00BC3F0B">
              <w:rPr>
                <w:rFonts w:ascii="Arial" w:hAnsi="Arial"/>
                <w:b/>
                <w:sz w:val="22"/>
                <w:szCs w:val="22"/>
              </w:rPr>
              <w:t xml:space="preserve">chicken </w:t>
            </w:r>
            <w:proofErr w:type="spellStart"/>
            <w:r w:rsidRPr="00BC3F0B">
              <w:rPr>
                <w:rFonts w:ascii="Arial" w:hAnsi="Arial"/>
                <w:b/>
                <w:sz w:val="22"/>
                <w:szCs w:val="22"/>
              </w:rPr>
              <w:t>kiev</w:t>
            </w:r>
            <w:proofErr w:type="spellEnd"/>
            <w:r w:rsidRPr="00BC3F0B">
              <w:rPr>
                <w:rFonts w:ascii="Arial" w:hAnsi="Arial"/>
                <w:b/>
                <w:sz w:val="22"/>
                <w:szCs w:val="22"/>
              </w:rPr>
              <w:t xml:space="preserve"> </w:t>
            </w:r>
            <w:r>
              <w:rPr>
                <w:rFonts w:ascii="Arial" w:hAnsi="Arial"/>
                <w:b/>
                <w:sz w:val="22"/>
                <w:szCs w:val="22"/>
              </w:rPr>
              <w:t>(meat/protein/calcium/fat)</w:t>
            </w:r>
          </w:p>
          <w:p w14:paraId="1F21F533" w14:textId="77777777" w:rsidR="008C7CB5" w:rsidRPr="004252F3" w:rsidRDefault="008C7CB5" w:rsidP="00F140E1">
            <w:pPr>
              <w:pStyle w:val="ListParagraph"/>
              <w:numPr>
                <w:ilvl w:val="0"/>
                <w:numId w:val="2"/>
              </w:numPr>
              <w:ind w:left="0"/>
              <w:rPr>
                <w:rFonts w:ascii="Arial" w:hAnsi="Arial"/>
                <w:sz w:val="22"/>
                <w:szCs w:val="22"/>
              </w:rPr>
            </w:pPr>
            <w:r w:rsidRPr="004252F3">
              <w:rPr>
                <w:rFonts w:ascii="Arial" w:hAnsi="Arial"/>
                <w:sz w:val="22"/>
                <w:szCs w:val="22"/>
              </w:rPr>
              <w:t>Emphasis – knife skills – de-boning - high risk food – coating – egg wash -</w:t>
            </w:r>
          </w:p>
          <w:p w14:paraId="1F21F534" w14:textId="77777777" w:rsidR="006D21C6" w:rsidRPr="006D21C6" w:rsidRDefault="008C7CB5" w:rsidP="00F140E1">
            <w:pPr>
              <w:rPr>
                <w:rFonts w:ascii="Arial" w:hAnsi="Arial"/>
                <w:sz w:val="22"/>
                <w:szCs w:val="22"/>
              </w:rPr>
            </w:pPr>
            <w:r w:rsidRPr="004252F3">
              <w:rPr>
                <w:rFonts w:ascii="Arial" w:hAnsi="Arial"/>
                <w:sz w:val="22"/>
                <w:szCs w:val="22"/>
              </w:rPr>
              <w:t>Colour coded equipment,</w:t>
            </w:r>
            <w:r w:rsidR="006D21C6" w:rsidRPr="006D21C6">
              <w:rPr>
                <w:rFonts w:ascii="Arial" w:hAnsi="Arial"/>
                <w:sz w:val="22"/>
                <w:szCs w:val="22"/>
              </w:rPr>
              <w:t xml:space="preserve"> Shaping </w:t>
            </w:r>
          </w:p>
          <w:p w14:paraId="1F21F535" w14:textId="77777777" w:rsidR="008C7CB5" w:rsidRPr="00524C00" w:rsidRDefault="008C7CB5" w:rsidP="00F140E1">
            <w:pPr>
              <w:autoSpaceDE w:val="0"/>
              <w:autoSpaceDN w:val="0"/>
              <w:adjustRightInd w:val="0"/>
              <w:rPr>
                <w:rFonts w:ascii="Arial" w:hAnsi="Arial"/>
                <w:i/>
                <w:color w:val="FF0000"/>
              </w:rPr>
            </w:pPr>
          </w:p>
        </w:tc>
        <w:tc>
          <w:tcPr>
            <w:tcW w:w="1954" w:type="dxa"/>
            <w:shd w:val="clear" w:color="auto" w:fill="C4E9B3"/>
          </w:tcPr>
          <w:p w14:paraId="1F21F536" w14:textId="77777777" w:rsidR="008C7CB5" w:rsidRPr="00B05E79" w:rsidRDefault="008C7CB5" w:rsidP="00F140E1">
            <w:pPr>
              <w:jc w:val="center"/>
              <w:rPr>
                <w:rFonts w:ascii="Arial" w:hAnsi="Arial" w:cs="Arial"/>
                <w:color w:val="000000"/>
              </w:rPr>
            </w:pPr>
          </w:p>
        </w:tc>
        <w:tc>
          <w:tcPr>
            <w:tcW w:w="1681" w:type="dxa"/>
            <w:vMerge w:val="restart"/>
            <w:shd w:val="clear" w:color="auto" w:fill="C4E9B3"/>
          </w:tcPr>
          <w:p w14:paraId="1F21F537" w14:textId="77777777" w:rsidR="008C7CB5" w:rsidRDefault="008C7CB5" w:rsidP="00F140E1">
            <w:pPr>
              <w:jc w:val="center"/>
              <w:rPr>
                <w:rFonts w:ascii="Arial" w:hAnsi="Arial"/>
                <w:sz w:val="22"/>
                <w:szCs w:val="22"/>
              </w:rPr>
            </w:pPr>
            <w:r>
              <w:rPr>
                <w:rFonts w:ascii="Arial" w:hAnsi="Arial"/>
                <w:sz w:val="22"/>
                <w:szCs w:val="22"/>
              </w:rPr>
              <w:t>Assessment on skills based on organoleptic</w:t>
            </w:r>
          </w:p>
          <w:p w14:paraId="1F21F538" w14:textId="77777777" w:rsidR="008C7CB5" w:rsidRPr="00B05E79" w:rsidRDefault="008C7CB5" w:rsidP="00F140E1">
            <w:pPr>
              <w:jc w:val="center"/>
              <w:rPr>
                <w:rFonts w:ascii="Arial" w:hAnsi="Arial"/>
              </w:rPr>
            </w:pPr>
            <w:r>
              <w:rPr>
                <w:rFonts w:ascii="Arial" w:hAnsi="Arial"/>
                <w:sz w:val="22"/>
                <w:szCs w:val="22"/>
              </w:rPr>
              <w:t>Marks to be added to personal assessment sheets for individual pupils</w:t>
            </w:r>
          </w:p>
        </w:tc>
      </w:tr>
      <w:tr w:rsidR="008C7CB5" w:rsidRPr="00B05E79" w14:paraId="1F21F545" w14:textId="77777777" w:rsidTr="00F140E1">
        <w:tc>
          <w:tcPr>
            <w:tcW w:w="1393" w:type="dxa"/>
            <w:vMerge/>
            <w:shd w:val="clear" w:color="auto" w:fill="C4E9B3"/>
          </w:tcPr>
          <w:p w14:paraId="1F21F53A" w14:textId="77777777" w:rsidR="008C7CB5" w:rsidRDefault="008C7CB5" w:rsidP="00F140E1">
            <w:pPr>
              <w:jc w:val="center"/>
              <w:rPr>
                <w:rFonts w:ascii="Arial" w:hAnsi="Arial"/>
                <w:b/>
                <w:color w:val="9933FF"/>
              </w:rPr>
            </w:pPr>
          </w:p>
        </w:tc>
        <w:tc>
          <w:tcPr>
            <w:tcW w:w="9640" w:type="dxa"/>
            <w:shd w:val="clear" w:color="auto" w:fill="C4E9B3"/>
          </w:tcPr>
          <w:p w14:paraId="1F21F53B" w14:textId="77777777" w:rsidR="008C7CB5" w:rsidRPr="004252F3" w:rsidRDefault="008C7CB5" w:rsidP="00F140E1">
            <w:pPr>
              <w:rPr>
                <w:rFonts w:ascii="Arial" w:hAnsi="Arial"/>
                <w:sz w:val="22"/>
                <w:szCs w:val="22"/>
              </w:rPr>
            </w:pPr>
            <w:r w:rsidRPr="004252F3">
              <w:rPr>
                <w:rFonts w:ascii="Arial" w:hAnsi="Arial"/>
                <w:color w:val="FF0000"/>
              </w:rPr>
              <w:t>Practical sessions:</w:t>
            </w:r>
            <w:r w:rsidRPr="004252F3">
              <w:rPr>
                <w:rFonts w:ascii="Arial" w:hAnsi="Arial"/>
                <w:sz w:val="22"/>
                <w:szCs w:val="22"/>
              </w:rPr>
              <w:t xml:space="preserve"> Based on Macronutrients </w:t>
            </w:r>
          </w:p>
          <w:p w14:paraId="1F21F53C" w14:textId="77777777" w:rsidR="008C7CB5" w:rsidRDefault="008C7CB5" w:rsidP="00F140E1">
            <w:pPr>
              <w:rPr>
                <w:rFonts w:ascii="Arial" w:hAnsi="Arial"/>
                <w:sz w:val="22"/>
                <w:szCs w:val="22"/>
              </w:rPr>
            </w:pPr>
            <w:r w:rsidRPr="004252F3">
              <w:rPr>
                <w:rFonts w:ascii="Arial" w:hAnsi="Arial"/>
                <w:sz w:val="22"/>
                <w:szCs w:val="22"/>
              </w:rPr>
              <w:t xml:space="preserve">Protein  </w:t>
            </w:r>
          </w:p>
          <w:p w14:paraId="1F21F53D" w14:textId="77777777" w:rsidR="00D71C1A" w:rsidRPr="004252F3" w:rsidRDefault="00D71C1A" w:rsidP="00F140E1">
            <w:pPr>
              <w:rPr>
                <w:rFonts w:ascii="Arial" w:hAnsi="Arial"/>
                <w:sz w:val="22"/>
                <w:szCs w:val="22"/>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use food safety practices feedback</w:t>
            </w:r>
          </w:p>
          <w:p w14:paraId="1F21F53E" w14:textId="77777777" w:rsidR="008C7CB5" w:rsidRDefault="008C7CB5" w:rsidP="00F140E1">
            <w:pPr>
              <w:rPr>
                <w:rFonts w:ascii="Arial" w:hAnsi="Arial"/>
                <w:b/>
                <w:sz w:val="22"/>
                <w:szCs w:val="22"/>
              </w:rPr>
            </w:pPr>
            <w:r w:rsidRPr="00BC3F0B">
              <w:rPr>
                <w:rFonts w:ascii="Arial" w:hAnsi="Arial"/>
                <w:b/>
                <w:sz w:val="22"/>
                <w:szCs w:val="22"/>
              </w:rPr>
              <w:t>Practical –</w:t>
            </w:r>
            <w:r>
              <w:rPr>
                <w:rFonts w:ascii="Arial" w:hAnsi="Arial"/>
                <w:b/>
                <w:sz w:val="22"/>
                <w:szCs w:val="22"/>
              </w:rPr>
              <w:t xml:space="preserve">Quiche (dairy/calcium/carbohydrates/vegetable/vitamins and minerals) </w:t>
            </w:r>
          </w:p>
          <w:p w14:paraId="1F21F53F" w14:textId="77777777" w:rsidR="008C7CB5" w:rsidRPr="00421191" w:rsidRDefault="008C7CB5" w:rsidP="00F140E1">
            <w:pPr>
              <w:pStyle w:val="ListParagraph"/>
              <w:numPr>
                <w:ilvl w:val="0"/>
                <w:numId w:val="13"/>
              </w:numPr>
              <w:rPr>
                <w:rFonts w:ascii="Arial" w:hAnsi="Arial"/>
                <w:b/>
                <w:sz w:val="22"/>
                <w:szCs w:val="22"/>
              </w:rPr>
            </w:pPr>
            <w:r>
              <w:t xml:space="preserve">shortening </w:t>
            </w:r>
            <w:r>
              <w:sym w:font="Symbol" w:char="F0B7"/>
            </w:r>
            <w:r>
              <w:t xml:space="preserve"> dextrinisation </w:t>
            </w:r>
            <w:r>
              <w:sym w:font="Symbol" w:char="F0B7"/>
            </w:r>
            <w:r>
              <w:t xml:space="preserve"> coagulation.</w:t>
            </w:r>
          </w:p>
          <w:p w14:paraId="1F21F540" w14:textId="77777777" w:rsidR="008C7CB5" w:rsidRDefault="008C7CB5" w:rsidP="00F140E1">
            <w:pPr>
              <w:rPr>
                <w:rFonts w:ascii="Arial" w:hAnsi="Arial"/>
                <w:sz w:val="22"/>
                <w:szCs w:val="22"/>
              </w:rPr>
            </w:pPr>
            <w:r>
              <w:rPr>
                <w:rFonts w:ascii="Arial" w:hAnsi="Arial"/>
                <w:sz w:val="22"/>
                <w:szCs w:val="22"/>
              </w:rPr>
              <w:t xml:space="preserve">Emphasis on knife skills – preparation of veg – </w:t>
            </w:r>
            <w:r w:rsidR="006D21C6">
              <w:rPr>
                <w:rFonts w:ascii="Arial" w:hAnsi="Arial"/>
                <w:sz w:val="22"/>
                <w:szCs w:val="22"/>
              </w:rPr>
              <w:t>using</w:t>
            </w:r>
            <w:r>
              <w:rPr>
                <w:rFonts w:ascii="Arial" w:hAnsi="Arial"/>
                <w:sz w:val="22"/>
                <w:szCs w:val="22"/>
              </w:rPr>
              <w:t xml:space="preserve"> food blender – lining – baking blind – </w:t>
            </w:r>
          </w:p>
          <w:p w14:paraId="1F21F542" w14:textId="47488A7A" w:rsidR="008C7CB5" w:rsidRPr="004252F3" w:rsidRDefault="008C7CB5" w:rsidP="00EF3BAD">
            <w:pPr>
              <w:rPr>
                <w:rFonts w:ascii="Arial" w:hAnsi="Arial"/>
                <w:color w:val="FF0000"/>
              </w:rPr>
            </w:pPr>
            <w:r>
              <w:rPr>
                <w:rFonts w:ascii="Arial" w:hAnsi="Arial"/>
                <w:sz w:val="22"/>
                <w:szCs w:val="22"/>
              </w:rPr>
              <w:t xml:space="preserve">Baking blind – garnishing </w:t>
            </w:r>
          </w:p>
        </w:tc>
        <w:tc>
          <w:tcPr>
            <w:tcW w:w="1954" w:type="dxa"/>
            <w:shd w:val="clear" w:color="auto" w:fill="C4E9B3"/>
          </w:tcPr>
          <w:p w14:paraId="1F21F543" w14:textId="77777777" w:rsidR="008C7CB5" w:rsidRPr="00B05E79" w:rsidRDefault="008C7CB5" w:rsidP="00F140E1">
            <w:pPr>
              <w:jc w:val="center"/>
              <w:rPr>
                <w:rFonts w:ascii="Arial" w:hAnsi="Arial" w:cs="Arial"/>
                <w:color w:val="000000"/>
              </w:rPr>
            </w:pPr>
          </w:p>
        </w:tc>
        <w:tc>
          <w:tcPr>
            <w:tcW w:w="1681" w:type="dxa"/>
            <w:vMerge/>
            <w:shd w:val="clear" w:color="auto" w:fill="C4E9B3"/>
          </w:tcPr>
          <w:p w14:paraId="1F21F544" w14:textId="77777777" w:rsidR="008C7CB5" w:rsidRPr="00B05E79" w:rsidRDefault="008C7CB5" w:rsidP="00F140E1">
            <w:pPr>
              <w:jc w:val="center"/>
              <w:rPr>
                <w:rFonts w:ascii="Arial" w:hAnsi="Arial"/>
              </w:rPr>
            </w:pPr>
          </w:p>
        </w:tc>
      </w:tr>
      <w:tr w:rsidR="00EB20A9" w14:paraId="1F21F566" w14:textId="77777777" w:rsidTr="00F140E1">
        <w:tc>
          <w:tcPr>
            <w:tcW w:w="1393" w:type="dxa"/>
            <w:shd w:val="clear" w:color="auto" w:fill="F6E4F5"/>
          </w:tcPr>
          <w:p w14:paraId="1F21F546" w14:textId="77777777" w:rsidR="00F91A7C" w:rsidRDefault="00F91A7C" w:rsidP="00F140E1">
            <w:pPr>
              <w:jc w:val="center"/>
              <w:rPr>
                <w:rFonts w:ascii="Arial" w:hAnsi="Arial"/>
                <w:b/>
                <w:color w:val="9933FF"/>
                <w:sz w:val="22"/>
                <w:szCs w:val="22"/>
              </w:rPr>
            </w:pPr>
          </w:p>
          <w:p w14:paraId="1F21F547" w14:textId="77777777" w:rsidR="00F91A7C" w:rsidRDefault="00F91A7C" w:rsidP="00F140E1">
            <w:pPr>
              <w:jc w:val="center"/>
              <w:rPr>
                <w:rFonts w:ascii="Arial" w:hAnsi="Arial"/>
                <w:b/>
                <w:color w:val="9933FF"/>
                <w:sz w:val="22"/>
                <w:szCs w:val="22"/>
              </w:rPr>
            </w:pPr>
          </w:p>
          <w:p w14:paraId="1F21F548" w14:textId="77777777" w:rsidR="00F91A7C" w:rsidRPr="00F91A7C" w:rsidRDefault="00F91A7C" w:rsidP="00F140E1">
            <w:pPr>
              <w:jc w:val="center"/>
              <w:rPr>
                <w:rFonts w:ascii="Arial" w:hAnsi="Arial"/>
                <w:color w:val="000000" w:themeColor="text1"/>
                <w:sz w:val="22"/>
                <w:szCs w:val="22"/>
              </w:rPr>
            </w:pPr>
            <w:r>
              <w:rPr>
                <w:rFonts w:ascii="Arial" w:hAnsi="Arial"/>
                <w:color w:val="000000" w:themeColor="text1"/>
                <w:sz w:val="22"/>
                <w:szCs w:val="22"/>
              </w:rPr>
              <w:t>LO1</w:t>
            </w:r>
          </w:p>
          <w:p w14:paraId="1F21F549" w14:textId="77777777" w:rsidR="00F91A7C" w:rsidRDefault="00F91A7C" w:rsidP="00F140E1">
            <w:pPr>
              <w:jc w:val="center"/>
              <w:rPr>
                <w:rFonts w:ascii="Arial" w:hAnsi="Arial"/>
                <w:b/>
                <w:color w:val="9933FF"/>
                <w:sz w:val="22"/>
                <w:szCs w:val="22"/>
              </w:rPr>
            </w:pPr>
          </w:p>
          <w:p w14:paraId="1F21F54A" w14:textId="77777777" w:rsidR="00F91A7C" w:rsidRDefault="00F91A7C" w:rsidP="00F140E1">
            <w:pPr>
              <w:jc w:val="center"/>
              <w:rPr>
                <w:rFonts w:ascii="Arial" w:hAnsi="Arial"/>
                <w:b/>
                <w:color w:val="9933FF"/>
                <w:sz w:val="22"/>
                <w:szCs w:val="22"/>
              </w:rPr>
            </w:pPr>
          </w:p>
          <w:p w14:paraId="1F21F54B" w14:textId="77777777" w:rsidR="00EB20A9" w:rsidRDefault="00EB20A9" w:rsidP="00F140E1">
            <w:pPr>
              <w:jc w:val="center"/>
              <w:rPr>
                <w:rFonts w:ascii="Arial" w:hAnsi="Arial"/>
                <w:b/>
                <w:color w:val="9933FF"/>
                <w:sz w:val="22"/>
                <w:szCs w:val="22"/>
              </w:rPr>
            </w:pPr>
            <w:r>
              <w:rPr>
                <w:rFonts w:ascii="Arial" w:hAnsi="Arial"/>
                <w:b/>
                <w:color w:val="9933FF"/>
                <w:sz w:val="22"/>
                <w:szCs w:val="22"/>
              </w:rPr>
              <w:t xml:space="preserve">AC1.2 </w:t>
            </w:r>
          </w:p>
          <w:p w14:paraId="1F21F54C" w14:textId="77777777" w:rsidR="00B05E79" w:rsidRPr="00142C65" w:rsidRDefault="00B05E79" w:rsidP="00F140E1">
            <w:pPr>
              <w:jc w:val="center"/>
              <w:rPr>
                <w:rFonts w:ascii="Arial" w:hAnsi="Arial"/>
                <w:b/>
                <w:color w:val="9933FF"/>
                <w:sz w:val="22"/>
                <w:szCs w:val="22"/>
              </w:rPr>
            </w:pPr>
          </w:p>
        </w:tc>
        <w:tc>
          <w:tcPr>
            <w:tcW w:w="9640" w:type="dxa"/>
            <w:shd w:val="clear" w:color="auto" w:fill="F6E4F5"/>
          </w:tcPr>
          <w:p w14:paraId="1F21F54D" w14:textId="77777777" w:rsidR="00EB20A9" w:rsidRPr="0086410E" w:rsidRDefault="00B821BC" w:rsidP="00F140E1">
            <w:pPr>
              <w:autoSpaceDE w:val="0"/>
              <w:autoSpaceDN w:val="0"/>
              <w:adjustRightInd w:val="0"/>
              <w:rPr>
                <w:rFonts w:ascii="Arial" w:hAnsi="Arial"/>
                <w:b/>
                <w:color w:val="000000" w:themeColor="text1"/>
              </w:rPr>
            </w:pPr>
            <w:r w:rsidRPr="0086410E">
              <w:rPr>
                <w:rFonts w:ascii="Arial" w:hAnsi="Arial"/>
                <w:b/>
                <w:color w:val="000000" w:themeColor="text1"/>
              </w:rPr>
              <w:t>A</w:t>
            </w:r>
            <w:r w:rsidR="0086410E" w:rsidRPr="0086410E">
              <w:rPr>
                <w:rFonts w:ascii="Arial" w:hAnsi="Arial"/>
                <w:b/>
                <w:color w:val="000000" w:themeColor="text1"/>
              </w:rPr>
              <w:t>C</w:t>
            </w:r>
            <w:r w:rsidRPr="0086410E">
              <w:rPr>
                <w:rFonts w:ascii="Arial" w:hAnsi="Arial"/>
                <w:b/>
                <w:color w:val="000000" w:themeColor="text1"/>
              </w:rPr>
              <w:t xml:space="preserve">1.2 needs of specific groups </w:t>
            </w:r>
            <w:r w:rsidR="0086410E">
              <w:rPr>
                <w:rFonts w:ascii="Arial" w:hAnsi="Arial"/>
                <w:b/>
                <w:color w:val="000000" w:themeColor="text1"/>
              </w:rPr>
              <w:t>(Performance Level 2 Distinction)</w:t>
            </w:r>
          </w:p>
          <w:p w14:paraId="1F21F54E" w14:textId="77777777" w:rsidR="00B821BC" w:rsidRPr="00B821BC" w:rsidRDefault="00B821BC" w:rsidP="00F140E1">
            <w:pPr>
              <w:autoSpaceDE w:val="0"/>
              <w:autoSpaceDN w:val="0"/>
              <w:adjustRightInd w:val="0"/>
              <w:rPr>
                <w:rFonts w:ascii="Arial" w:hAnsi="Arial"/>
                <w:color w:val="FF0000"/>
                <w:sz w:val="22"/>
                <w:szCs w:val="22"/>
              </w:rPr>
            </w:pPr>
          </w:p>
          <w:p w14:paraId="1F21F54F" w14:textId="77777777" w:rsidR="00B821BC" w:rsidRPr="00B821BC" w:rsidRDefault="00B821BC" w:rsidP="00F140E1">
            <w:pPr>
              <w:pStyle w:val="ListParagraph"/>
              <w:numPr>
                <w:ilvl w:val="0"/>
                <w:numId w:val="7"/>
              </w:numPr>
              <w:autoSpaceDE w:val="0"/>
              <w:autoSpaceDN w:val="0"/>
              <w:adjustRightInd w:val="0"/>
              <w:rPr>
                <w:rFonts w:ascii="Arial" w:hAnsi="Arial"/>
                <w:color w:val="FF0000"/>
                <w:sz w:val="22"/>
                <w:szCs w:val="22"/>
              </w:rPr>
            </w:pPr>
            <w:r w:rsidRPr="00B821BC">
              <w:rPr>
                <w:rFonts w:ascii="Arial" w:hAnsi="Arial"/>
                <w:color w:val="FF0000"/>
                <w:sz w:val="22"/>
                <w:szCs w:val="22"/>
              </w:rPr>
              <w:t xml:space="preserve">Different life stages </w:t>
            </w:r>
            <w:r w:rsidR="00B05E79">
              <w:rPr>
                <w:rFonts w:ascii="Arial" w:hAnsi="Arial"/>
                <w:color w:val="FF0000"/>
                <w:sz w:val="22"/>
                <w:szCs w:val="22"/>
              </w:rPr>
              <w:t>(Recommended daily allowance/difference in nutrient requirements)</w:t>
            </w:r>
          </w:p>
          <w:p w14:paraId="1F21F550" w14:textId="77777777" w:rsidR="00B821BC" w:rsidRPr="00B821BC" w:rsidRDefault="00B821BC" w:rsidP="00F140E1">
            <w:pPr>
              <w:pStyle w:val="ListParagraph"/>
              <w:numPr>
                <w:ilvl w:val="0"/>
                <w:numId w:val="7"/>
              </w:numPr>
              <w:autoSpaceDE w:val="0"/>
              <w:autoSpaceDN w:val="0"/>
              <w:adjustRightInd w:val="0"/>
              <w:rPr>
                <w:rFonts w:ascii="Arial" w:hAnsi="Arial"/>
                <w:color w:val="FF0000"/>
                <w:sz w:val="22"/>
                <w:szCs w:val="22"/>
              </w:rPr>
            </w:pPr>
            <w:r w:rsidRPr="00B821BC">
              <w:rPr>
                <w:rFonts w:ascii="Arial" w:hAnsi="Arial"/>
                <w:color w:val="FF0000"/>
                <w:sz w:val="22"/>
                <w:szCs w:val="22"/>
              </w:rPr>
              <w:t xml:space="preserve">Childhood </w:t>
            </w:r>
          </w:p>
          <w:p w14:paraId="1F21F551" w14:textId="77777777" w:rsidR="00B821BC" w:rsidRPr="00B821BC" w:rsidRDefault="00B821BC" w:rsidP="00F140E1">
            <w:pPr>
              <w:pStyle w:val="ListParagraph"/>
              <w:numPr>
                <w:ilvl w:val="0"/>
                <w:numId w:val="7"/>
              </w:numPr>
              <w:autoSpaceDE w:val="0"/>
              <w:autoSpaceDN w:val="0"/>
              <w:adjustRightInd w:val="0"/>
              <w:rPr>
                <w:rFonts w:ascii="Arial" w:hAnsi="Arial"/>
                <w:color w:val="FF0000"/>
                <w:sz w:val="22"/>
                <w:szCs w:val="22"/>
              </w:rPr>
            </w:pPr>
            <w:r w:rsidRPr="00B821BC">
              <w:rPr>
                <w:rFonts w:ascii="Arial" w:hAnsi="Arial"/>
                <w:color w:val="FF0000"/>
                <w:sz w:val="22"/>
                <w:szCs w:val="22"/>
              </w:rPr>
              <w:t xml:space="preserve">Adulthood </w:t>
            </w:r>
          </w:p>
          <w:p w14:paraId="1F21F552" w14:textId="77777777" w:rsidR="00B821BC" w:rsidRPr="00B821BC" w:rsidRDefault="00B821BC" w:rsidP="00F140E1">
            <w:pPr>
              <w:pStyle w:val="ListParagraph"/>
              <w:numPr>
                <w:ilvl w:val="0"/>
                <w:numId w:val="7"/>
              </w:numPr>
              <w:autoSpaceDE w:val="0"/>
              <w:autoSpaceDN w:val="0"/>
              <w:adjustRightInd w:val="0"/>
              <w:rPr>
                <w:rFonts w:ascii="Arial" w:hAnsi="Arial"/>
                <w:color w:val="FF0000"/>
                <w:sz w:val="22"/>
                <w:szCs w:val="22"/>
              </w:rPr>
            </w:pPr>
            <w:r w:rsidRPr="00B821BC">
              <w:rPr>
                <w:rFonts w:ascii="Arial" w:hAnsi="Arial"/>
                <w:color w:val="FF0000"/>
                <w:sz w:val="22"/>
                <w:szCs w:val="22"/>
              </w:rPr>
              <w:t xml:space="preserve">Later adulthood </w:t>
            </w:r>
          </w:p>
          <w:p w14:paraId="1F21F553" w14:textId="77777777" w:rsidR="00B821BC" w:rsidRPr="00B821BC" w:rsidRDefault="00B821BC" w:rsidP="00F140E1">
            <w:pPr>
              <w:pStyle w:val="ListParagraph"/>
              <w:numPr>
                <w:ilvl w:val="0"/>
                <w:numId w:val="7"/>
              </w:numPr>
              <w:autoSpaceDE w:val="0"/>
              <w:autoSpaceDN w:val="0"/>
              <w:adjustRightInd w:val="0"/>
              <w:rPr>
                <w:rFonts w:ascii="Arial" w:hAnsi="Arial"/>
                <w:color w:val="FF0000"/>
                <w:sz w:val="22"/>
                <w:szCs w:val="22"/>
              </w:rPr>
            </w:pPr>
            <w:r w:rsidRPr="00B821BC">
              <w:rPr>
                <w:rFonts w:ascii="Arial" w:hAnsi="Arial"/>
                <w:color w:val="FF0000"/>
                <w:sz w:val="22"/>
                <w:szCs w:val="22"/>
              </w:rPr>
              <w:t xml:space="preserve">Special diets </w:t>
            </w:r>
            <w:r w:rsidR="00B05E79">
              <w:rPr>
                <w:rFonts w:ascii="Arial" w:hAnsi="Arial"/>
                <w:color w:val="FF0000"/>
                <w:sz w:val="22"/>
                <w:szCs w:val="22"/>
              </w:rPr>
              <w:t>(vegetarian/vegan)</w:t>
            </w:r>
          </w:p>
          <w:p w14:paraId="1F21F554" w14:textId="77777777" w:rsidR="00B821BC" w:rsidRDefault="00B821BC" w:rsidP="00F140E1">
            <w:pPr>
              <w:pStyle w:val="ListParagraph"/>
              <w:numPr>
                <w:ilvl w:val="0"/>
                <w:numId w:val="7"/>
              </w:numPr>
              <w:autoSpaceDE w:val="0"/>
              <w:autoSpaceDN w:val="0"/>
              <w:adjustRightInd w:val="0"/>
              <w:rPr>
                <w:rFonts w:ascii="Arial" w:hAnsi="Arial"/>
                <w:color w:val="FF0000"/>
                <w:sz w:val="22"/>
                <w:szCs w:val="22"/>
              </w:rPr>
            </w:pPr>
            <w:r w:rsidRPr="00B821BC">
              <w:rPr>
                <w:rFonts w:ascii="Arial" w:hAnsi="Arial"/>
                <w:color w:val="FF0000"/>
                <w:sz w:val="22"/>
                <w:szCs w:val="22"/>
              </w:rPr>
              <w:t>Medication</w:t>
            </w:r>
            <w:r w:rsidR="00B05E79">
              <w:rPr>
                <w:rFonts w:ascii="Arial" w:hAnsi="Arial"/>
                <w:color w:val="FF0000"/>
                <w:sz w:val="22"/>
                <w:szCs w:val="22"/>
              </w:rPr>
              <w:t xml:space="preserve">/allergies and intolerances </w:t>
            </w:r>
            <w:r w:rsidRPr="00B821BC">
              <w:rPr>
                <w:rFonts w:ascii="Arial" w:hAnsi="Arial"/>
                <w:color w:val="FF0000"/>
                <w:sz w:val="22"/>
                <w:szCs w:val="22"/>
              </w:rPr>
              <w:t xml:space="preserve"> </w:t>
            </w:r>
          </w:p>
          <w:p w14:paraId="1F21F555" w14:textId="77777777" w:rsidR="00B05E79" w:rsidRDefault="00B05E79" w:rsidP="00F140E1">
            <w:pPr>
              <w:autoSpaceDE w:val="0"/>
              <w:autoSpaceDN w:val="0"/>
              <w:adjustRightInd w:val="0"/>
              <w:rPr>
                <w:rFonts w:ascii="Arial" w:hAnsi="Arial"/>
                <w:i/>
                <w:color w:val="FF0000"/>
                <w:szCs w:val="22"/>
              </w:rPr>
            </w:pPr>
            <w:r w:rsidRPr="00B05E79">
              <w:rPr>
                <w:rFonts w:ascii="Arial" w:hAnsi="Arial"/>
                <w:i/>
                <w:color w:val="FF0000"/>
                <w:szCs w:val="22"/>
              </w:rPr>
              <w:t>Diabetes/Lactose/Coeliac/food allergies</w:t>
            </w:r>
          </w:p>
          <w:p w14:paraId="1F21F556" w14:textId="77777777" w:rsidR="0086410E" w:rsidRDefault="0086410E" w:rsidP="00F140E1">
            <w:pPr>
              <w:autoSpaceDE w:val="0"/>
              <w:autoSpaceDN w:val="0"/>
              <w:adjustRightInd w:val="0"/>
              <w:rPr>
                <w:rFonts w:ascii="Arial" w:hAnsi="Arial"/>
                <w:i/>
                <w:color w:val="FF0000"/>
                <w:szCs w:val="22"/>
              </w:rPr>
            </w:pPr>
          </w:p>
          <w:p w14:paraId="1F21F557" w14:textId="77777777" w:rsidR="00B05E79" w:rsidRPr="00B05E79" w:rsidRDefault="00B05E79" w:rsidP="00F140E1">
            <w:pPr>
              <w:autoSpaceDE w:val="0"/>
              <w:autoSpaceDN w:val="0"/>
              <w:adjustRightInd w:val="0"/>
              <w:rPr>
                <w:rFonts w:ascii="Arial" w:hAnsi="Arial"/>
                <w:color w:val="000000" w:themeColor="text1"/>
                <w:szCs w:val="22"/>
              </w:rPr>
            </w:pPr>
            <w:r w:rsidRPr="00B05E79">
              <w:rPr>
                <w:rFonts w:ascii="Arial" w:hAnsi="Arial"/>
                <w:color w:val="000000" w:themeColor="text1"/>
                <w:szCs w:val="22"/>
              </w:rPr>
              <w:t>During these lessons’ pupils should gain an understanding of comparing two specific groups.</w:t>
            </w:r>
          </w:p>
          <w:p w14:paraId="1F21F558" w14:textId="77777777" w:rsidR="00B05E79" w:rsidRDefault="00B05E79" w:rsidP="00F140E1">
            <w:pPr>
              <w:autoSpaceDE w:val="0"/>
              <w:autoSpaceDN w:val="0"/>
              <w:adjustRightInd w:val="0"/>
              <w:rPr>
                <w:rFonts w:ascii="Arial" w:hAnsi="Arial"/>
                <w:color w:val="FF0000"/>
                <w:sz w:val="22"/>
                <w:szCs w:val="22"/>
              </w:rPr>
            </w:pPr>
          </w:p>
          <w:p w14:paraId="1F21F559" w14:textId="77777777" w:rsidR="0086410E" w:rsidRDefault="0086410E" w:rsidP="00F140E1">
            <w:pPr>
              <w:autoSpaceDE w:val="0"/>
              <w:autoSpaceDN w:val="0"/>
              <w:adjustRightInd w:val="0"/>
              <w:rPr>
                <w:rFonts w:ascii="Arial" w:hAnsi="Arial"/>
                <w:color w:val="FF0000"/>
                <w:sz w:val="22"/>
                <w:szCs w:val="22"/>
              </w:rPr>
            </w:pPr>
            <w:r>
              <w:rPr>
                <w:rFonts w:ascii="Arial" w:hAnsi="Arial"/>
                <w:color w:val="FF0000"/>
                <w:sz w:val="22"/>
                <w:szCs w:val="22"/>
              </w:rPr>
              <w:t>Compare diets of:</w:t>
            </w:r>
          </w:p>
          <w:p w14:paraId="1F21F55A" w14:textId="77777777" w:rsidR="0086410E" w:rsidRPr="00FB711F" w:rsidRDefault="0086410E" w:rsidP="00F140E1">
            <w:pPr>
              <w:pStyle w:val="ListParagraph"/>
              <w:numPr>
                <w:ilvl w:val="0"/>
                <w:numId w:val="8"/>
              </w:numPr>
              <w:autoSpaceDE w:val="0"/>
              <w:autoSpaceDN w:val="0"/>
              <w:adjustRightInd w:val="0"/>
              <w:rPr>
                <w:rFonts w:ascii="Arial" w:hAnsi="Arial"/>
                <w:color w:val="FF0000"/>
                <w:sz w:val="22"/>
                <w:szCs w:val="22"/>
              </w:rPr>
            </w:pPr>
            <w:r w:rsidRPr="00FB711F">
              <w:rPr>
                <w:rFonts w:ascii="Arial" w:hAnsi="Arial"/>
                <w:color w:val="FF0000"/>
                <w:sz w:val="22"/>
                <w:szCs w:val="22"/>
              </w:rPr>
              <w:t xml:space="preserve">Children and adults </w:t>
            </w:r>
          </w:p>
          <w:p w14:paraId="1F21F55B" w14:textId="77777777" w:rsidR="0086410E" w:rsidRPr="00FB711F" w:rsidRDefault="0086410E" w:rsidP="00F140E1">
            <w:pPr>
              <w:pStyle w:val="ListParagraph"/>
              <w:numPr>
                <w:ilvl w:val="0"/>
                <w:numId w:val="8"/>
              </w:numPr>
              <w:autoSpaceDE w:val="0"/>
              <w:autoSpaceDN w:val="0"/>
              <w:adjustRightInd w:val="0"/>
              <w:rPr>
                <w:rFonts w:ascii="Arial" w:hAnsi="Arial"/>
                <w:color w:val="FF0000"/>
                <w:sz w:val="22"/>
                <w:szCs w:val="22"/>
              </w:rPr>
            </w:pPr>
            <w:r w:rsidRPr="00FB711F">
              <w:rPr>
                <w:rFonts w:ascii="Arial" w:hAnsi="Arial"/>
                <w:color w:val="FF0000"/>
                <w:sz w:val="22"/>
                <w:szCs w:val="22"/>
              </w:rPr>
              <w:t xml:space="preserve">Children and elderly </w:t>
            </w:r>
          </w:p>
          <w:p w14:paraId="1F21F55C" w14:textId="77777777" w:rsidR="0086410E" w:rsidRPr="00FB711F" w:rsidRDefault="0086410E" w:rsidP="00F140E1">
            <w:pPr>
              <w:pStyle w:val="ListParagraph"/>
              <w:numPr>
                <w:ilvl w:val="0"/>
                <w:numId w:val="8"/>
              </w:numPr>
              <w:autoSpaceDE w:val="0"/>
              <w:autoSpaceDN w:val="0"/>
              <w:adjustRightInd w:val="0"/>
              <w:rPr>
                <w:rFonts w:ascii="Arial" w:hAnsi="Arial"/>
                <w:color w:val="FF0000"/>
                <w:sz w:val="22"/>
                <w:szCs w:val="22"/>
              </w:rPr>
            </w:pPr>
            <w:r w:rsidRPr="00FB711F">
              <w:rPr>
                <w:rFonts w:ascii="Arial" w:hAnsi="Arial"/>
                <w:color w:val="FF0000"/>
                <w:sz w:val="22"/>
                <w:szCs w:val="22"/>
              </w:rPr>
              <w:t xml:space="preserve">Teenagers and adults </w:t>
            </w:r>
          </w:p>
          <w:p w14:paraId="1F21F55D" w14:textId="77777777" w:rsidR="0086410E" w:rsidRPr="00FB711F" w:rsidRDefault="0086410E" w:rsidP="00F140E1">
            <w:pPr>
              <w:pStyle w:val="ListParagraph"/>
              <w:numPr>
                <w:ilvl w:val="0"/>
                <w:numId w:val="8"/>
              </w:numPr>
              <w:autoSpaceDE w:val="0"/>
              <w:autoSpaceDN w:val="0"/>
              <w:adjustRightInd w:val="0"/>
              <w:rPr>
                <w:rFonts w:ascii="Arial" w:hAnsi="Arial"/>
                <w:color w:val="FF0000"/>
                <w:sz w:val="22"/>
                <w:szCs w:val="22"/>
              </w:rPr>
            </w:pPr>
            <w:r w:rsidRPr="00FB711F">
              <w:rPr>
                <w:rFonts w:ascii="Arial" w:hAnsi="Arial"/>
                <w:color w:val="FF0000"/>
                <w:sz w:val="22"/>
                <w:szCs w:val="22"/>
              </w:rPr>
              <w:t xml:space="preserve">Teenagers and toddlers </w:t>
            </w:r>
          </w:p>
          <w:p w14:paraId="1F21F55E" w14:textId="77777777" w:rsidR="00EB20A9" w:rsidRPr="00FB711F" w:rsidRDefault="0086410E" w:rsidP="00F140E1">
            <w:pPr>
              <w:pStyle w:val="ListParagraph"/>
              <w:numPr>
                <w:ilvl w:val="0"/>
                <w:numId w:val="8"/>
              </w:numPr>
              <w:autoSpaceDE w:val="0"/>
              <w:autoSpaceDN w:val="0"/>
              <w:adjustRightInd w:val="0"/>
              <w:rPr>
                <w:rFonts w:ascii="Arial" w:hAnsi="Arial"/>
                <w:color w:val="FF0000"/>
                <w:sz w:val="22"/>
                <w:szCs w:val="22"/>
              </w:rPr>
            </w:pPr>
            <w:r w:rsidRPr="00FB711F">
              <w:rPr>
                <w:rFonts w:ascii="Arial" w:hAnsi="Arial"/>
                <w:color w:val="FF0000"/>
                <w:sz w:val="22"/>
                <w:szCs w:val="22"/>
              </w:rPr>
              <w:t xml:space="preserve">Teenagers and elderly </w:t>
            </w:r>
          </w:p>
          <w:p w14:paraId="1F21F55F" w14:textId="77777777" w:rsidR="00EB20A9" w:rsidRDefault="00EB20A9" w:rsidP="00F140E1">
            <w:pPr>
              <w:autoSpaceDE w:val="0"/>
              <w:autoSpaceDN w:val="0"/>
              <w:adjustRightInd w:val="0"/>
              <w:rPr>
                <w:rFonts w:ascii="Arial" w:hAnsi="Arial"/>
                <w:b/>
                <w:color w:val="FF0000"/>
                <w:sz w:val="22"/>
                <w:szCs w:val="22"/>
              </w:rPr>
            </w:pPr>
          </w:p>
          <w:p w14:paraId="1F21F560" w14:textId="44F54CDA" w:rsidR="00524C00" w:rsidRDefault="00524C00" w:rsidP="00F140E1">
            <w:pPr>
              <w:autoSpaceDE w:val="0"/>
              <w:autoSpaceDN w:val="0"/>
              <w:adjustRightInd w:val="0"/>
              <w:rPr>
                <w:rFonts w:ascii="Arial" w:hAnsi="Arial"/>
                <w:b/>
                <w:color w:val="FF0000"/>
                <w:sz w:val="22"/>
                <w:szCs w:val="22"/>
              </w:rPr>
            </w:pPr>
          </w:p>
          <w:p w14:paraId="1F21F561" w14:textId="77777777" w:rsidR="003F6761" w:rsidRPr="003F6761" w:rsidRDefault="006A518E" w:rsidP="00F140E1">
            <w:pPr>
              <w:autoSpaceDE w:val="0"/>
              <w:autoSpaceDN w:val="0"/>
              <w:adjustRightInd w:val="0"/>
            </w:pPr>
            <w:hyperlink r:id="rId23" w:history="1">
              <w:r w:rsidR="003F6761">
                <w:rPr>
                  <w:rStyle w:val="Hyperlink"/>
                </w:rPr>
                <w:t>https://www.nutrition.org.uk/nutritionscience/life.html</w:t>
              </w:r>
            </w:hyperlink>
          </w:p>
          <w:p w14:paraId="1F21F562" w14:textId="77777777" w:rsidR="00524C00" w:rsidRDefault="006A518E" w:rsidP="00F140E1">
            <w:pPr>
              <w:autoSpaceDE w:val="0"/>
              <w:autoSpaceDN w:val="0"/>
              <w:adjustRightInd w:val="0"/>
            </w:pPr>
            <w:hyperlink r:id="rId24" w:history="1">
              <w:r w:rsidR="003F6761">
                <w:rPr>
                  <w:rStyle w:val="Hyperlink"/>
                </w:rPr>
                <w:t>https://getrevising.co.uk/diagrams/nutritional-needs-of-different-age-groups</w:t>
              </w:r>
            </w:hyperlink>
          </w:p>
          <w:p w14:paraId="1F21F563" w14:textId="77777777" w:rsidR="00F91A7C" w:rsidRPr="001E5C9B" w:rsidRDefault="006A518E" w:rsidP="00F140E1">
            <w:pPr>
              <w:autoSpaceDE w:val="0"/>
              <w:autoSpaceDN w:val="0"/>
              <w:adjustRightInd w:val="0"/>
              <w:rPr>
                <w:rFonts w:ascii="Arial" w:hAnsi="Arial"/>
                <w:b/>
                <w:color w:val="FF0000"/>
                <w:sz w:val="22"/>
                <w:szCs w:val="22"/>
              </w:rPr>
            </w:pPr>
            <w:hyperlink r:id="rId25" w:history="1">
              <w:r w:rsidR="00F91A7C">
                <w:rPr>
                  <w:rStyle w:val="Hyperlink"/>
                </w:rPr>
                <w:t>https://www.eatright.org/health/wellness/healthy-aging/special-nutrient-needs-of-older-adults</w:t>
              </w:r>
            </w:hyperlink>
          </w:p>
        </w:tc>
        <w:tc>
          <w:tcPr>
            <w:tcW w:w="1954" w:type="dxa"/>
            <w:shd w:val="clear" w:color="auto" w:fill="F6E4F5"/>
          </w:tcPr>
          <w:p w14:paraId="1F21F564" w14:textId="77777777" w:rsidR="00EB20A9" w:rsidRPr="00433713" w:rsidRDefault="00EB20A9" w:rsidP="00F140E1">
            <w:pPr>
              <w:jc w:val="center"/>
              <w:rPr>
                <w:rFonts w:ascii="Arial" w:hAnsi="Arial" w:cs="Arial"/>
                <w:color w:val="000000"/>
                <w:sz w:val="22"/>
                <w:szCs w:val="22"/>
              </w:rPr>
            </w:pPr>
          </w:p>
        </w:tc>
        <w:tc>
          <w:tcPr>
            <w:tcW w:w="1681" w:type="dxa"/>
            <w:shd w:val="clear" w:color="auto" w:fill="F6E4F5"/>
          </w:tcPr>
          <w:p w14:paraId="1F21F565" w14:textId="77777777" w:rsidR="00EB20A9" w:rsidRPr="00433713" w:rsidRDefault="00EB20A9" w:rsidP="00F140E1">
            <w:pPr>
              <w:jc w:val="center"/>
              <w:rPr>
                <w:rFonts w:ascii="Arial" w:hAnsi="Arial"/>
                <w:sz w:val="22"/>
                <w:szCs w:val="22"/>
              </w:rPr>
            </w:pPr>
          </w:p>
        </w:tc>
      </w:tr>
      <w:tr w:rsidR="006D21C6" w14:paraId="1F21F571" w14:textId="77777777" w:rsidTr="00F140E1">
        <w:tc>
          <w:tcPr>
            <w:tcW w:w="1393" w:type="dxa"/>
            <w:vMerge w:val="restart"/>
            <w:shd w:val="clear" w:color="auto" w:fill="C4E9B3"/>
          </w:tcPr>
          <w:p w14:paraId="1F21F567" w14:textId="77777777" w:rsidR="006D21C6" w:rsidRDefault="006D21C6" w:rsidP="00F140E1">
            <w:pPr>
              <w:jc w:val="center"/>
              <w:rPr>
                <w:rFonts w:ascii="Arial" w:hAnsi="Arial"/>
                <w:b/>
                <w:color w:val="9933FF"/>
                <w:sz w:val="22"/>
                <w:szCs w:val="22"/>
              </w:rPr>
            </w:pPr>
            <w:r>
              <w:rPr>
                <w:rFonts w:ascii="Arial" w:hAnsi="Arial"/>
                <w:b/>
                <w:color w:val="9933FF"/>
                <w:sz w:val="22"/>
                <w:szCs w:val="22"/>
              </w:rPr>
              <w:t xml:space="preserve">Practical </w:t>
            </w:r>
          </w:p>
        </w:tc>
        <w:tc>
          <w:tcPr>
            <w:tcW w:w="9640" w:type="dxa"/>
            <w:shd w:val="clear" w:color="auto" w:fill="C4E9B3"/>
          </w:tcPr>
          <w:p w14:paraId="1F21F568" w14:textId="77777777" w:rsidR="006D21C6" w:rsidRDefault="006D21C6" w:rsidP="00F140E1">
            <w:pPr>
              <w:rPr>
                <w:rFonts w:ascii="Arial" w:hAnsi="Arial"/>
                <w:sz w:val="22"/>
                <w:szCs w:val="22"/>
              </w:rPr>
            </w:pPr>
            <w:r>
              <w:rPr>
                <w:rFonts w:ascii="Arial" w:hAnsi="Arial"/>
                <w:color w:val="FF0000"/>
              </w:rPr>
              <w:t>Practical sessions:</w:t>
            </w:r>
            <w:r w:rsidRPr="00433713">
              <w:rPr>
                <w:rFonts w:ascii="Arial" w:hAnsi="Arial"/>
                <w:sz w:val="22"/>
                <w:szCs w:val="22"/>
              </w:rPr>
              <w:t xml:space="preserve"> </w:t>
            </w:r>
            <w:r>
              <w:rPr>
                <w:rFonts w:ascii="Arial" w:hAnsi="Arial"/>
                <w:sz w:val="22"/>
                <w:szCs w:val="22"/>
              </w:rPr>
              <w:t xml:space="preserve">dietary needs  </w:t>
            </w:r>
          </w:p>
          <w:p w14:paraId="1F21F569" w14:textId="77777777" w:rsidR="00D71C1A" w:rsidRDefault="00D71C1A" w:rsidP="00F140E1">
            <w:pPr>
              <w:rPr>
                <w:rFonts w:ascii="Arial" w:hAnsi="Arial"/>
                <w:sz w:val="22"/>
                <w:szCs w:val="22"/>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use food safety practices feedback</w:t>
            </w:r>
          </w:p>
          <w:p w14:paraId="1F21F56A" w14:textId="2071D169" w:rsidR="006D21C6" w:rsidRPr="003907B1" w:rsidRDefault="006D21C6" w:rsidP="00F140E1">
            <w:r w:rsidRPr="00BC3F0B">
              <w:rPr>
                <w:rFonts w:ascii="Arial" w:hAnsi="Arial"/>
                <w:b/>
                <w:sz w:val="22"/>
                <w:szCs w:val="22"/>
              </w:rPr>
              <w:t>Practical –</w:t>
            </w:r>
            <w:r>
              <w:rPr>
                <w:rFonts w:ascii="Arial" w:hAnsi="Arial"/>
                <w:b/>
                <w:sz w:val="22"/>
                <w:szCs w:val="22"/>
              </w:rPr>
              <w:t xml:space="preserve">pizza </w:t>
            </w:r>
            <w:r w:rsidRPr="00607660">
              <w:rPr>
                <w:rFonts w:ascii="Arial" w:hAnsi="Arial"/>
                <w:bCs/>
                <w:sz w:val="22"/>
                <w:szCs w:val="22"/>
              </w:rPr>
              <w:t>(</w:t>
            </w:r>
            <w:r w:rsidRPr="003907B1">
              <w:rPr>
                <w:rFonts w:ascii="Arial" w:hAnsi="Arial"/>
                <w:sz w:val="22"/>
                <w:szCs w:val="22"/>
              </w:rPr>
              <w:t xml:space="preserve">seasonal ingredients) – dextrinization </w:t>
            </w:r>
            <w:r w:rsidR="00607660">
              <w:rPr>
                <w:rFonts w:ascii="Arial" w:hAnsi="Arial"/>
                <w:sz w:val="22"/>
                <w:szCs w:val="22"/>
              </w:rPr>
              <w:t>p</w:t>
            </w:r>
            <w:r w:rsidRPr="003907B1">
              <w:rPr>
                <w:rFonts w:ascii="Arial" w:hAnsi="Arial"/>
                <w:sz w:val="22"/>
                <w:szCs w:val="22"/>
              </w:rPr>
              <w:t xml:space="preserve">lasticity  </w:t>
            </w:r>
          </w:p>
          <w:p w14:paraId="1F21F56B" w14:textId="680B0F50" w:rsidR="006D21C6" w:rsidRPr="003907B1" w:rsidRDefault="006D21C6" w:rsidP="00F140E1">
            <w:pPr>
              <w:rPr>
                <w:rFonts w:ascii="Arial" w:hAnsi="Arial"/>
                <w:sz w:val="22"/>
                <w:szCs w:val="22"/>
              </w:rPr>
            </w:pPr>
            <w:r w:rsidRPr="003907B1">
              <w:rPr>
                <w:rFonts w:ascii="Arial" w:hAnsi="Arial"/>
                <w:sz w:val="22"/>
                <w:szCs w:val="22"/>
              </w:rPr>
              <w:t xml:space="preserve">Pupils to draw a client to produce the pizza considering clients age and requirements. </w:t>
            </w:r>
            <w:r w:rsidR="00F87837">
              <w:rPr>
                <w:rFonts w:ascii="Arial" w:hAnsi="Arial"/>
                <w:sz w:val="22"/>
                <w:szCs w:val="22"/>
              </w:rPr>
              <w:t>M</w:t>
            </w:r>
            <w:r w:rsidRPr="003907B1">
              <w:rPr>
                <w:rFonts w:ascii="Arial" w:hAnsi="Arial"/>
                <w:sz w:val="22"/>
                <w:szCs w:val="22"/>
              </w:rPr>
              <w:t xml:space="preserve">eeting customer needs </w:t>
            </w:r>
          </w:p>
          <w:p w14:paraId="1F21F56C" w14:textId="77777777" w:rsidR="006D21C6" w:rsidRPr="00433713" w:rsidRDefault="006D21C6" w:rsidP="00F140E1">
            <w:pPr>
              <w:pStyle w:val="ListParagraph"/>
              <w:numPr>
                <w:ilvl w:val="0"/>
                <w:numId w:val="2"/>
              </w:numPr>
              <w:ind w:left="0"/>
              <w:rPr>
                <w:rFonts w:ascii="Arial" w:hAnsi="Arial"/>
                <w:sz w:val="22"/>
                <w:szCs w:val="22"/>
              </w:rPr>
            </w:pPr>
            <w:r w:rsidRPr="00433713">
              <w:rPr>
                <w:rFonts w:ascii="Arial" w:hAnsi="Arial"/>
                <w:sz w:val="22"/>
                <w:szCs w:val="22"/>
              </w:rPr>
              <w:t>Emphasis – knife skills – using high risk food product</w:t>
            </w:r>
            <w:r>
              <w:rPr>
                <w:rFonts w:ascii="Arial" w:hAnsi="Arial"/>
                <w:sz w:val="22"/>
                <w:szCs w:val="22"/>
              </w:rPr>
              <w:t xml:space="preserve"> – veg prep – blending – baking – garnishing – shaping – making sauce – bread making </w:t>
            </w:r>
          </w:p>
          <w:p w14:paraId="2D385162" w14:textId="77777777" w:rsidR="00EF3BAD" w:rsidRDefault="006D21C6" w:rsidP="00F140E1">
            <w:pPr>
              <w:autoSpaceDE w:val="0"/>
              <w:autoSpaceDN w:val="0"/>
              <w:adjustRightInd w:val="0"/>
              <w:rPr>
                <w:rFonts w:ascii="Arial" w:hAnsi="Arial"/>
                <w:sz w:val="22"/>
                <w:szCs w:val="22"/>
              </w:rPr>
            </w:pPr>
            <w:r>
              <w:rPr>
                <w:rFonts w:ascii="Arial" w:hAnsi="Arial"/>
                <w:sz w:val="22"/>
                <w:szCs w:val="22"/>
              </w:rPr>
              <w:t xml:space="preserve">Colour coded equipment. </w:t>
            </w:r>
          </w:p>
          <w:p w14:paraId="0D7F09FA" w14:textId="77777777" w:rsidR="00EF3BAD" w:rsidRDefault="00EF3BAD" w:rsidP="00F140E1">
            <w:pPr>
              <w:autoSpaceDE w:val="0"/>
              <w:autoSpaceDN w:val="0"/>
              <w:adjustRightInd w:val="0"/>
              <w:rPr>
                <w:rFonts w:ascii="Arial" w:hAnsi="Arial"/>
                <w:sz w:val="22"/>
                <w:szCs w:val="22"/>
              </w:rPr>
            </w:pPr>
          </w:p>
          <w:p w14:paraId="1F21F56D" w14:textId="6496EFEB" w:rsidR="006D21C6" w:rsidRPr="000641AC" w:rsidRDefault="006D21C6" w:rsidP="00F140E1">
            <w:pPr>
              <w:autoSpaceDE w:val="0"/>
              <w:autoSpaceDN w:val="0"/>
              <w:adjustRightInd w:val="0"/>
              <w:rPr>
                <w:rFonts w:ascii="Arial" w:eastAsiaTheme="minorHAnsi" w:hAnsi="Arial" w:cs="Arial"/>
                <w:b/>
                <w:bCs/>
                <w:sz w:val="22"/>
                <w:szCs w:val="22"/>
                <w:lang w:val="en-GB"/>
              </w:rPr>
            </w:pPr>
            <w:r>
              <w:rPr>
                <w:rFonts w:ascii="Arial" w:hAnsi="Arial"/>
                <w:sz w:val="22"/>
                <w:szCs w:val="22"/>
              </w:rPr>
              <w:t xml:space="preserve"> </w:t>
            </w:r>
          </w:p>
        </w:tc>
        <w:tc>
          <w:tcPr>
            <w:tcW w:w="1954" w:type="dxa"/>
            <w:shd w:val="clear" w:color="auto" w:fill="C4E9B3"/>
          </w:tcPr>
          <w:p w14:paraId="1F21F56E" w14:textId="77777777" w:rsidR="006D21C6" w:rsidRPr="00433713" w:rsidRDefault="006D21C6" w:rsidP="00F140E1">
            <w:pPr>
              <w:jc w:val="center"/>
              <w:rPr>
                <w:rFonts w:ascii="Arial" w:hAnsi="Arial" w:cs="Arial"/>
                <w:color w:val="000000"/>
                <w:sz w:val="22"/>
                <w:szCs w:val="22"/>
              </w:rPr>
            </w:pPr>
          </w:p>
        </w:tc>
        <w:tc>
          <w:tcPr>
            <w:tcW w:w="1681" w:type="dxa"/>
            <w:vMerge w:val="restart"/>
            <w:shd w:val="clear" w:color="auto" w:fill="C4E9B3"/>
          </w:tcPr>
          <w:p w14:paraId="1F21F56F" w14:textId="77777777" w:rsidR="006D21C6" w:rsidRDefault="006D21C6" w:rsidP="00F140E1">
            <w:pPr>
              <w:jc w:val="center"/>
              <w:rPr>
                <w:rFonts w:ascii="Arial" w:hAnsi="Arial"/>
                <w:sz w:val="22"/>
                <w:szCs w:val="22"/>
              </w:rPr>
            </w:pPr>
            <w:r>
              <w:rPr>
                <w:rFonts w:ascii="Arial" w:hAnsi="Arial"/>
                <w:sz w:val="22"/>
                <w:szCs w:val="22"/>
              </w:rPr>
              <w:t>Assessment on skills based on organoleptic</w:t>
            </w:r>
          </w:p>
          <w:p w14:paraId="1F21F570" w14:textId="77777777" w:rsidR="006D21C6" w:rsidRPr="00433713" w:rsidRDefault="006D21C6" w:rsidP="00F140E1">
            <w:pPr>
              <w:jc w:val="center"/>
              <w:rPr>
                <w:rFonts w:ascii="Arial" w:hAnsi="Arial"/>
                <w:sz w:val="22"/>
                <w:szCs w:val="22"/>
              </w:rPr>
            </w:pPr>
            <w:r>
              <w:rPr>
                <w:rFonts w:ascii="Arial" w:hAnsi="Arial"/>
                <w:sz w:val="22"/>
                <w:szCs w:val="22"/>
              </w:rPr>
              <w:t xml:space="preserve">Marks to be added to personal assessment sheets for individual </w:t>
            </w:r>
            <w:r>
              <w:rPr>
                <w:rFonts w:ascii="Arial" w:hAnsi="Arial"/>
                <w:sz w:val="22"/>
                <w:szCs w:val="22"/>
              </w:rPr>
              <w:lastRenderedPageBreak/>
              <w:t>pupils</w:t>
            </w:r>
          </w:p>
        </w:tc>
      </w:tr>
      <w:tr w:rsidR="006D21C6" w14:paraId="1F21F57B" w14:textId="77777777" w:rsidTr="00F140E1">
        <w:tc>
          <w:tcPr>
            <w:tcW w:w="1393" w:type="dxa"/>
            <w:vMerge/>
            <w:shd w:val="clear" w:color="auto" w:fill="C4E9B3"/>
          </w:tcPr>
          <w:p w14:paraId="1F21F572" w14:textId="77777777" w:rsidR="006D21C6" w:rsidRDefault="006D21C6" w:rsidP="00F140E1">
            <w:pPr>
              <w:jc w:val="center"/>
              <w:rPr>
                <w:rFonts w:ascii="Arial" w:hAnsi="Arial"/>
                <w:b/>
                <w:color w:val="9933FF"/>
                <w:sz w:val="22"/>
                <w:szCs w:val="22"/>
              </w:rPr>
            </w:pPr>
          </w:p>
        </w:tc>
        <w:tc>
          <w:tcPr>
            <w:tcW w:w="9640" w:type="dxa"/>
            <w:shd w:val="clear" w:color="auto" w:fill="C4E9B3"/>
          </w:tcPr>
          <w:p w14:paraId="1F21F573" w14:textId="77777777" w:rsidR="00D71C1A" w:rsidRDefault="006D21C6" w:rsidP="00F140E1">
            <w:pPr>
              <w:rPr>
                <w:rFonts w:ascii="Arial" w:hAnsi="Arial"/>
                <w:sz w:val="22"/>
                <w:szCs w:val="22"/>
              </w:rPr>
            </w:pPr>
            <w:r>
              <w:rPr>
                <w:rFonts w:ascii="Arial" w:hAnsi="Arial"/>
                <w:color w:val="FF0000"/>
              </w:rPr>
              <w:t>Practical sessions:</w:t>
            </w:r>
            <w:r w:rsidRPr="00433713">
              <w:rPr>
                <w:rFonts w:ascii="Arial" w:hAnsi="Arial"/>
                <w:sz w:val="22"/>
                <w:szCs w:val="22"/>
              </w:rPr>
              <w:t xml:space="preserve"> </w:t>
            </w:r>
            <w:r>
              <w:rPr>
                <w:rFonts w:ascii="Arial" w:hAnsi="Arial"/>
                <w:sz w:val="22"/>
                <w:szCs w:val="22"/>
              </w:rPr>
              <w:t xml:space="preserve">dietary needs </w:t>
            </w:r>
          </w:p>
          <w:p w14:paraId="1F21F574" w14:textId="0B5753DF" w:rsidR="006D21C6" w:rsidRDefault="00D71C1A" w:rsidP="00F140E1">
            <w:pPr>
              <w:rPr>
                <w:rFonts w:ascii="Arial" w:hAnsi="Arial"/>
                <w:sz w:val="22"/>
                <w:szCs w:val="22"/>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use food safety practices feedback</w:t>
            </w:r>
          </w:p>
          <w:p w14:paraId="1F21F575" w14:textId="30394364" w:rsidR="006D21C6" w:rsidRDefault="006D21C6" w:rsidP="00F140E1">
            <w:pPr>
              <w:rPr>
                <w:rFonts w:ascii="Arial" w:hAnsi="Arial"/>
                <w:b/>
                <w:sz w:val="22"/>
                <w:szCs w:val="22"/>
              </w:rPr>
            </w:pPr>
            <w:r w:rsidRPr="00BC3F0B">
              <w:rPr>
                <w:rFonts w:ascii="Arial" w:hAnsi="Arial"/>
                <w:b/>
                <w:sz w:val="22"/>
                <w:szCs w:val="22"/>
              </w:rPr>
              <w:t>Practical –</w:t>
            </w:r>
            <w:r w:rsidR="00F87837">
              <w:rPr>
                <w:rFonts w:ascii="Arial" w:hAnsi="Arial"/>
                <w:b/>
                <w:sz w:val="22"/>
                <w:szCs w:val="22"/>
              </w:rPr>
              <w:t xml:space="preserve"> </w:t>
            </w:r>
            <w:r>
              <w:rPr>
                <w:rFonts w:ascii="Arial" w:hAnsi="Arial"/>
                <w:b/>
                <w:sz w:val="22"/>
                <w:szCs w:val="22"/>
              </w:rPr>
              <w:t>Fishcakes and tarte sauce or white sauce</w:t>
            </w:r>
          </w:p>
          <w:p w14:paraId="1F21F576" w14:textId="77777777" w:rsidR="006D21C6" w:rsidRPr="00433713" w:rsidRDefault="006D21C6" w:rsidP="00F140E1">
            <w:pPr>
              <w:pStyle w:val="ListParagraph"/>
              <w:numPr>
                <w:ilvl w:val="0"/>
                <w:numId w:val="2"/>
              </w:numPr>
              <w:ind w:left="0"/>
              <w:rPr>
                <w:rFonts w:ascii="Arial" w:hAnsi="Arial"/>
                <w:sz w:val="22"/>
                <w:szCs w:val="22"/>
              </w:rPr>
            </w:pPr>
            <w:r w:rsidRPr="00433713">
              <w:rPr>
                <w:rFonts w:ascii="Arial" w:hAnsi="Arial"/>
                <w:sz w:val="22"/>
                <w:szCs w:val="22"/>
              </w:rPr>
              <w:t>Emphasis – knife skills – using high risk food product</w:t>
            </w:r>
            <w:r>
              <w:rPr>
                <w:rFonts w:ascii="Arial" w:hAnsi="Arial"/>
                <w:sz w:val="22"/>
                <w:szCs w:val="22"/>
              </w:rPr>
              <w:t xml:space="preserve"> – veg prep – garnishing – shaping – filleting -binding – boiling – frying- baking – making emulsion </w:t>
            </w:r>
          </w:p>
          <w:p w14:paraId="1F21F577" w14:textId="77777777" w:rsidR="006D21C6" w:rsidRDefault="006D21C6" w:rsidP="00F140E1">
            <w:pPr>
              <w:rPr>
                <w:rFonts w:ascii="Arial" w:hAnsi="Arial"/>
                <w:sz w:val="22"/>
                <w:szCs w:val="22"/>
              </w:rPr>
            </w:pPr>
            <w:r>
              <w:rPr>
                <w:rFonts w:ascii="Arial" w:hAnsi="Arial"/>
                <w:sz w:val="22"/>
                <w:szCs w:val="22"/>
              </w:rPr>
              <w:t xml:space="preserve">Colour coded equipment.  </w:t>
            </w:r>
          </w:p>
          <w:p w14:paraId="1F21F578" w14:textId="77777777" w:rsidR="006D21C6" w:rsidRDefault="006D21C6" w:rsidP="00F140E1">
            <w:pPr>
              <w:rPr>
                <w:rFonts w:ascii="Arial" w:hAnsi="Arial"/>
                <w:color w:val="FF0000"/>
              </w:rPr>
            </w:pPr>
            <w:r>
              <w:rPr>
                <w:rFonts w:ascii="Arial" w:hAnsi="Arial"/>
                <w:sz w:val="22"/>
                <w:szCs w:val="22"/>
              </w:rPr>
              <w:t xml:space="preserve"> </w:t>
            </w:r>
          </w:p>
        </w:tc>
        <w:tc>
          <w:tcPr>
            <w:tcW w:w="1954" w:type="dxa"/>
            <w:shd w:val="clear" w:color="auto" w:fill="C4E9B3"/>
          </w:tcPr>
          <w:p w14:paraId="1F21F579" w14:textId="77777777" w:rsidR="006D21C6" w:rsidRPr="00433713" w:rsidRDefault="006D21C6" w:rsidP="00F140E1">
            <w:pPr>
              <w:jc w:val="center"/>
              <w:rPr>
                <w:rFonts w:ascii="Arial" w:hAnsi="Arial" w:cs="Arial"/>
                <w:color w:val="000000"/>
                <w:sz w:val="22"/>
                <w:szCs w:val="22"/>
              </w:rPr>
            </w:pPr>
          </w:p>
        </w:tc>
        <w:tc>
          <w:tcPr>
            <w:tcW w:w="1681" w:type="dxa"/>
            <w:vMerge/>
            <w:shd w:val="clear" w:color="auto" w:fill="C4E9B3"/>
          </w:tcPr>
          <w:p w14:paraId="1F21F57A" w14:textId="77777777" w:rsidR="006D21C6" w:rsidRDefault="006D21C6" w:rsidP="00F140E1">
            <w:pPr>
              <w:jc w:val="center"/>
              <w:rPr>
                <w:rFonts w:ascii="Arial" w:hAnsi="Arial"/>
                <w:sz w:val="22"/>
                <w:szCs w:val="22"/>
              </w:rPr>
            </w:pPr>
          </w:p>
        </w:tc>
      </w:tr>
      <w:tr w:rsidR="003907B1" w14:paraId="1F21F58F" w14:textId="77777777" w:rsidTr="00F140E1">
        <w:tc>
          <w:tcPr>
            <w:tcW w:w="1393" w:type="dxa"/>
            <w:shd w:val="clear" w:color="auto" w:fill="F6E4F5"/>
          </w:tcPr>
          <w:p w14:paraId="1F21F57C" w14:textId="77777777" w:rsidR="003907B1" w:rsidRDefault="003907B1" w:rsidP="00F140E1">
            <w:pPr>
              <w:jc w:val="center"/>
              <w:rPr>
                <w:rFonts w:ascii="Arial" w:hAnsi="Arial"/>
                <w:color w:val="000000" w:themeColor="text1"/>
                <w:sz w:val="22"/>
                <w:szCs w:val="22"/>
              </w:rPr>
            </w:pPr>
            <w:r w:rsidRPr="00737921">
              <w:rPr>
                <w:rFonts w:ascii="Arial" w:hAnsi="Arial"/>
                <w:color w:val="000000" w:themeColor="text1"/>
                <w:sz w:val="22"/>
                <w:szCs w:val="22"/>
              </w:rPr>
              <w:t>LO1</w:t>
            </w:r>
          </w:p>
          <w:p w14:paraId="1F21F57D" w14:textId="77777777" w:rsidR="003907B1" w:rsidRDefault="003907B1" w:rsidP="00F140E1">
            <w:pPr>
              <w:jc w:val="center"/>
              <w:rPr>
                <w:rFonts w:ascii="Arial" w:hAnsi="Arial"/>
                <w:color w:val="9933FF"/>
                <w:sz w:val="22"/>
                <w:szCs w:val="22"/>
              </w:rPr>
            </w:pPr>
          </w:p>
          <w:p w14:paraId="1F21F57E" w14:textId="77777777" w:rsidR="003907B1" w:rsidRPr="00737921" w:rsidRDefault="003907B1" w:rsidP="00F140E1">
            <w:pPr>
              <w:jc w:val="center"/>
              <w:rPr>
                <w:rFonts w:ascii="Arial" w:hAnsi="Arial"/>
                <w:color w:val="9933FF"/>
                <w:sz w:val="22"/>
                <w:szCs w:val="22"/>
              </w:rPr>
            </w:pPr>
            <w:r>
              <w:rPr>
                <w:rFonts w:ascii="Arial" w:hAnsi="Arial"/>
                <w:color w:val="9933FF"/>
                <w:sz w:val="22"/>
                <w:szCs w:val="22"/>
              </w:rPr>
              <w:t xml:space="preserve">AC1.4 </w:t>
            </w:r>
          </w:p>
        </w:tc>
        <w:tc>
          <w:tcPr>
            <w:tcW w:w="9640" w:type="dxa"/>
            <w:shd w:val="clear" w:color="auto" w:fill="F6E4F5"/>
          </w:tcPr>
          <w:p w14:paraId="1F21F580" w14:textId="77777777" w:rsidR="003907B1" w:rsidRPr="00737921" w:rsidRDefault="003907B1" w:rsidP="00F140E1">
            <w:pPr>
              <w:autoSpaceDE w:val="0"/>
              <w:autoSpaceDN w:val="0"/>
              <w:adjustRightInd w:val="0"/>
              <w:rPr>
                <w:rFonts w:ascii="Arial" w:eastAsiaTheme="minorHAnsi" w:hAnsi="Arial" w:cs="Arial"/>
                <w:b/>
                <w:sz w:val="22"/>
                <w:szCs w:val="22"/>
                <w:lang w:val="en-GB"/>
              </w:rPr>
            </w:pPr>
            <w:r w:rsidRPr="00737921">
              <w:rPr>
                <w:rFonts w:ascii="Arial" w:eastAsiaTheme="minorHAnsi" w:hAnsi="Arial" w:cs="Arial"/>
                <w:b/>
                <w:sz w:val="22"/>
                <w:szCs w:val="22"/>
                <w:lang w:val="en-GB"/>
              </w:rPr>
              <w:t xml:space="preserve">AC1.4 explain how </w:t>
            </w:r>
            <w:r w:rsidRPr="00737921">
              <w:rPr>
                <w:rFonts w:ascii="Arial" w:eastAsiaTheme="minorHAnsi" w:hAnsi="Arial" w:cs="Arial"/>
                <w:b/>
                <w:bCs/>
                <w:sz w:val="22"/>
                <w:szCs w:val="22"/>
                <w:lang w:val="en-GB"/>
              </w:rPr>
              <w:t xml:space="preserve">cooking methods </w:t>
            </w:r>
            <w:r w:rsidRPr="00737921">
              <w:rPr>
                <w:rFonts w:ascii="Arial" w:eastAsiaTheme="minorHAnsi" w:hAnsi="Arial" w:cs="Arial"/>
                <w:b/>
                <w:sz w:val="22"/>
                <w:szCs w:val="22"/>
                <w:lang w:val="en-GB"/>
              </w:rPr>
              <w:t xml:space="preserve">impact on nutritional value (performance Level 2 Pass) </w:t>
            </w:r>
          </w:p>
          <w:p w14:paraId="1F21F581" w14:textId="77777777" w:rsidR="003907B1" w:rsidRDefault="003907B1"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Must write about the IMPACT on the nutrient whilst cooking. </w:t>
            </w:r>
          </w:p>
          <w:p w14:paraId="1F21F582" w14:textId="4B43795D" w:rsidR="003907B1" w:rsidRPr="00737921" w:rsidRDefault="00F87837" w:rsidP="00F140E1">
            <w:pPr>
              <w:pStyle w:val="ListParagraph"/>
              <w:numPr>
                <w:ilvl w:val="0"/>
                <w:numId w:val="11"/>
              </w:numPr>
              <w:autoSpaceDE w:val="0"/>
              <w:autoSpaceDN w:val="0"/>
              <w:adjustRightInd w:val="0"/>
              <w:rPr>
                <w:rFonts w:ascii="Arial" w:eastAsiaTheme="minorHAnsi" w:hAnsi="Arial" w:cs="Arial"/>
                <w:color w:val="00B050"/>
                <w:sz w:val="22"/>
                <w:szCs w:val="22"/>
                <w:lang w:val="en-GB"/>
              </w:rPr>
            </w:pPr>
            <w:r>
              <w:rPr>
                <w:rFonts w:ascii="Arial" w:eastAsiaTheme="minorHAnsi" w:hAnsi="Arial" w:cs="Arial"/>
                <w:color w:val="00B050"/>
                <w:sz w:val="22"/>
                <w:szCs w:val="22"/>
                <w:lang w:val="en-GB"/>
              </w:rPr>
              <w:t xml:space="preserve"> </w:t>
            </w:r>
            <w:r w:rsidR="003907B1" w:rsidRPr="00737921">
              <w:rPr>
                <w:rFonts w:ascii="Arial" w:eastAsiaTheme="minorHAnsi" w:hAnsi="Arial" w:cs="Arial"/>
                <w:color w:val="00B050"/>
                <w:sz w:val="22"/>
                <w:szCs w:val="22"/>
                <w:lang w:val="en-GB"/>
              </w:rPr>
              <w:t>Boiling</w:t>
            </w:r>
          </w:p>
          <w:p w14:paraId="1F21F583" w14:textId="77777777" w:rsidR="003907B1" w:rsidRPr="00737921" w:rsidRDefault="003907B1" w:rsidP="00F140E1">
            <w:pPr>
              <w:pStyle w:val="ListParagraph"/>
              <w:numPr>
                <w:ilvl w:val="0"/>
                <w:numId w:val="10"/>
              </w:numPr>
              <w:autoSpaceDE w:val="0"/>
              <w:autoSpaceDN w:val="0"/>
              <w:adjustRightInd w:val="0"/>
              <w:rPr>
                <w:rFonts w:ascii="Arial" w:eastAsiaTheme="minorHAnsi" w:hAnsi="Arial" w:cs="Arial"/>
                <w:color w:val="00B050"/>
                <w:sz w:val="22"/>
                <w:szCs w:val="22"/>
                <w:lang w:val="en-GB"/>
              </w:rPr>
            </w:pPr>
            <w:r w:rsidRPr="00737921">
              <w:rPr>
                <w:rFonts w:ascii="Wingdings-Regular" w:eastAsia="Wingdings-Regular" w:hAnsi="Arial" w:cs="Wingdings-Regular"/>
                <w:color w:val="00B050"/>
                <w:sz w:val="22"/>
                <w:szCs w:val="22"/>
                <w:lang w:val="en-GB"/>
              </w:rPr>
              <w:t xml:space="preserve"> </w:t>
            </w:r>
            <w:r w:rsidRPr="00737921">
              <w:rPr>
                <w:rFonts w:ascii="Arial" w:eastAsiaTheme="minorHAnsi" w:hAnsi="Arial" w:cs="Arial"/>
                <w:color w:val="00B050"/>
                <w:sz w:val="22"/>
                <w:szCs w:val="22"/>
                <w:lang w:val="en-GB"/>
              </w:rPr>
              <w:t>Steaming</w:t>
            </w:r>
          </w:p>
          <w:p w14:paraId="1F21F584" w14:textId="77777777" w:rsidR="003907B1" w:rsidRPr="00737921" w:rsidRDefault="003907B1" w:rsidP="00F140E1">
            <w:pPr>
              <w:pStyle w:val="ListParagraph"/>
              <w:numPr>
                <w:ilvl w:val="0"/>
                <w:numId w:val="10"/>
              </w:numPr>
              <w:autoSpaceDE w:val="0"/>
              <w:autoSpaceDN w:val="0"/>
              <w:adjustRightInd w:val="0"/>
              <w:rPr>
                <w:rFonts w:ascii="Arial" w:eastAsiaTheme="minorHAnsi" w:hAnsi="Arial" w:cs="Arial"/>
                <w:color w:val="00B050"/>
                <w:sz w:val="22"/>
                <w:szCs w:val="22"/>
                <w:lang w:val="en-GB"/>
              </w:rPr>
            </w:pPr>
            <w:r w:rsidRPr="00737921">
              <w:rPr>
                <w:rFonts w:ascii="Wingdings-Regular" w:eastAsia="Wingdings-Regular" w:hAnsi="Arial" w:cs="Wingdings-Regular"/>
                <w:color w:val="00B050"/>
                <w:sz w:val="22"/>
                <w:szCs w:val="22"/>
                <w:lang w:val="en-GB"/>
              </w:rPr>
              <w:t xml:space="preserve"> </w:t>
            </w:r>
            <w:r w:rsidRPr="00737921">
              <w:rPr>
                <w:rFonts w:ascii="Arial" w:eastAsiaTheme="minorHAnsi" w:hAnsi="Arial" w:cs="Arial"/>
                <w:color w:val="00B050"/>
                <w:sz w:val="22"/>
                <w:szCs w:val="22"/>
                <w:lang w:val="en-GB"/>
              </w:rPr>
              <w:t>Baking</w:t>
            </w:r>
          </w:p>
          <w:p w14:paraId="1F21F585" w14:textId="7693C66A" w:rsidR="003907B1" w:rsidRPr="00737921" w:rsidRDefault="00F87837" w:rsidP="00F140E1">
            <w:pPr>
              <w:pStyle w:val="ListParagraph"/>
              <w:numPr>
                <w:ilvl w:val="0"/>
                <w:numId w:val="10"/>
              </w:numPr>
              <w:autoSpaceDE w:val="0"/>
              <w:autoSpaceDN w:val="0"/>
              <w:adjustRightInd w:val="0"/>
              <w:rPr>
                <w:rFonts w:ascii="Arial" w:eastAsiaTheme="minorHAnsi" w:hAnsi="Arial" w:cs="Arial"/>
                <w:color w:val="00B050"/>
                <w:sz w:val="22"/>
                <w:szCs w:val="22"/>
                <w:lang w:val="en-GB"/>
              </w:rPr>
            </w:pPr>
            <w:r>
              <w:rPr>
                <w:rFonts w:ascii="Arial" w:eastAsiaTheme="minorHAnsi" w:hAnsi="Arial" w:cs="Arial"/>
                <w:color w:val="00B050"/>
                <w:sz w:val="22"/>
                <w:szCs w:val="22"/>
                <w:lang w:val="en-GB"/>
              </w:rPr>
              <w:t xml:space="preserve"> </w:t>
            </w:r>
            <w:r w:rsidR="003907B1" w:rsidRPr="00737921">
              <w:rPr>
                <w:rFonts w:ascii="Arial" w:eastAsiaTheme="minorHAnsi" w:hAnsi="Arial" w:cs="Arial"/>
                <w:color w:val="00B050"/>
                <w:sz w:val="22"/>
                <w:szCs w:val="22"/>
                <w:lang w:val="en-GB"/>
              </w:rPr>
              <w:t>Grilling</w:t>
            </w:r>
          </w:p>
          <w:p w14:paraId="1F21F586" w14:textId="77777777" w:rsidR="003907B1" w:rsidRPr="00F87837" w:rsidRDefault="003907B1" w:rsidP="00F140E1">
            <w:pPr>
              <w:pStyle w:val="ListParagraph"/>
              <w:numPr>
                <w:ilvl w:val="0"/>
                <w:numId w:val="10"/>
              </w:numPr>
              <w:autoSpaceDE w:val="0"/>
              <w:autoSpaceDN w:val="0"/>
              <w:adjustRightInd w:val="0"/>
              <w:rPr>
                <w:rFonts w:ascii="Arial" w:eastAsiaTheme="minorHAnsi" w:hAnsi="Arial" w:cs="Arial"/>
                <w:color w:val="00B050"/>
                <w:sz w:val="22"/>
                <w:szCs w:val="22"/>
                <w:lang w:val="en-GB"/>
              </w:rPr>
            </w:pPr>
            <w:r w:rsidRPr="00F87837">
              <w:rPr>
                <w:rFonts w:ascii="Wingdings-Regular" w:eastAsia="Wingdings-Regular" w:hAnsi="Arial" w:cs="Wingdings-Regular"/>
                <w:color w:val="00B050"/>
                <w:sz w:val="22"/>
                <w:szCs w:val="22"/>
                <w:lang w:val="en-GB"/>
              </w:rPr>
              <w:t xml:space="preserve"> </w:t>
            </w:r>
            <w:r w:rsidRPr="00F87837">
              <w:rPr>
                <w:rFonts w:ascii="Arial" w:eastAsiaTheme="minorHAnsi" w:hAnsi="Arial" w:cs="Arial"/>
                <w:color w:val="00B050"/>
                <w:sz w:val="22"/>
                <w:szCs w:val="22"/>
                <w:lang w:val="en-GB"/>
              </w:rPr>
              <w:t>Stir-fry</w:t>
            </w:r>
          </w:p>
          <w:p w14:paraId="1F21F587" w14:textId="1E2FC459" w:rsidR="003907B1" w:rsidRPr="00F87837" w:rsidRDefault="00F87837" w:rsidP="00F140E1">
            <w:pPr>
              <w:pStyle w:val="ListParagraph"/>
              <w:numPr>
                <w:ilvl w:val="0"/>
                <w:numId w:val="10"/>
              </w:numPr>
              <w:autoSpaceDE w:val="0"/>
              <w:autoSpaceDN w:val="0"/>
              <w:adjustRightInd w:val="0"/>
              <w:rPr>
                <w:rFonts w:ascii="Arial" w:eastAsiaTheme="minorHAnsi" w:hAnsi="Arial" w:cs="Arial"/>
                <w:color w:val="00B050"/>
                <w:sz w:val="22"/>
                <w:szCs w:val="22"/>
                <w:lang w:val="en-GB"/>
              </w:rPr>
            </w:pPr>
            <w:r w:rsidRPr="00F87837">
              <w:rPr>
                <w:rFonts w:ascii="Arial" w:eastAsiaTheme="minorHAnsi" w:hAnsi="Arial" w:cs="Arial"/>
                <w:color w:val="00B050"/>
                <w:sz w:val="22"/>
                <w:szCs w:val="22"/>
                <w:lang w:val="en-GB"/>
              </w:rPr>
              <w:t xml:space="preserve"> </w:t>
            </w:r>
            <w:r w:rsidR="003907B1" w:rsidRPr="00F87837">
              <w:rPr>
                <w:rFonts w:ascii="Arial" w:eastAsiaTheme="minorHAnsi" w:hAnsi="Arial" w:cs="Arial"/>
                <w:color w:val="00B050"/>
                <w:sz w:val="22"/>
                <w:szCs w:val="22"/>
                <w:lang w:val="en-GB"/>
              </w:rPr>
              <w:t>Roasting</w:t>
            </w:r>
          </w:p>
          <w:p w14:paraId="1F21F588" w14:textId="298C5D48" w:rsidR="003907B1" w:rsidRPr="00F87837" w:rsidRDefault="00F87837" w:rsidP="00F140E1">
            <w:pPr>
              <w:pStyle w:val="ListParagraph"/>
              <w:numPr>
                <w:ilvl w:val="0"/>
                <w:numId w:val="10"/>
              </w:numPr>
              <w:autoSpaceDE w:val="0"/>
              <w:autoSpaceDN w:val="0"/>
              <w:adjustRightInd w:val="0"/>
              <w:rPr>
                <w:rFonts w:ascii="Arial" w:eastAsiaTheme="minorHAnsi" w:hAnsi="Arial" w:cs="Arial"/>
                <w:b/>
                <w:bCs/>
                <w:color w:val="00B050"/>
                <w:sz w:val="22"/>
                <w:szCs w:val="22"/>
                <w:lang w:val="en-GB"/>
              </w:rPr>
            </w:pPr>
            <w:r w:rsidRPr="00F87837">
              <w:rPr>
                <w:rFonts w:ascii="Arial" w:eastAsiaTheme="minorHAnsi" w:hAnsi="Arial" w:cs="Arial"/>
                <w:color w:val="00B050"/>
                <w:sz w:val="22"/>
                <w:szCs w:val="22"/>
                <w:lang w:val="en-GB"/>
              </w:rPr>
              <w:t xml:space="preserve"> </w:t>
            </w:r>
            <w:r w:rsidR="003907B1" w:rsidRPr="00F87837">
              <w:rPr>
                <w:rFonts w:ascii="Arial" w:eastAsiaTheme="minorHAnsi" w:hAnsi="Arial" w:cs="Arial"/>
                <w:color w:val="00B050"/>
                <w:sz w:val="22"/>
                <w:szCs w:val="22"/>
                <w:lang w:val="en-GB"/>
              </w:rPr>
              <w:t>Poaching</w:t>
            </w:r>
          </w:p>
          <w:p w14:paraId="1F21F589" w14:textId="5DAE7C1B" w:rsidR="003907B1" w:rsidRDefault="003907B1" w:rsidP="00F140E1">
            <w:pPr>
              <w:autoSpaceDE w:val="0"/>
              <w:autoSpaceDN w:val="0"/>
              <w:adjustRightInd w:val="0"/>
              <w:rPr>
                <w:rFonts w:ascii="Arial" w:eastAsiaTheme="minorHAnsi" w:hAnsi="Arial" w:cs="Arial"/>
                <w:b/>
                <w:bCs/>
                <w:sz w:val="22"/>
                <w:szCs w:val="22"/>
                <w:lang w:val="en-GB"/>
              </w:rPr>
            </w:pPr>
          </w:p>
          <w:p w14:paraId="1F21F58A" w14:textId="77777777" w:rsidR="003907B1" w:rsidRDefault="006A518E" w:rsidP="00F140E1">
            <w:pPr>
              <w:autoSpaceDE w:val="0"/>
              <w:autoSpaceDN w:val="0"/>
              <w:adjustRightInd w:val="0"/>
            </w:pPr>
            <w:hyperlink r:id="rId26" w:anchor="rebelltitem2" w:history="1">
              <w:r w:rsidR="003907B1">
                <w:rPr>
                  <w:rStyle w:val="Hyperlink"/>
                </w:rPr>
                <w:t>https://www.ecowatch.com/how-does-cooking-affect-food-2642501577.html?rebelltitem=2#rebelltitem2</w:t>
              </w:r>
            </w:hyperlink>
          </w:p>
          <w:p w14:paraId="1F21F58B" w14:textId="77777777" w:rsidR="003907B1" w:rsidRDefault="006A518E" w:rsidP="00F140E1">
            <w:pPr>
              <w:autoSpaceDE w:val="0"/>
              <w:autoSpaceDN w:val="0"/>
              <w:adjustRightInd w:val="0"/>
              <w:rPr>
                <w:rFonts w:ascii="Arial" w:eastAsiaTheme="minorHAnsi" w:hAnsi="Arial" w:cs="Arial"/>
                <w:b/>
                <w:bCs/>
                <w:sz w:val="22"/>
                <w:szCs w:val="22"/>
                <w:lang w:val="en-GB"/>
              </w:rPr>
            </w:pPr>
            <w:hyperlink r:id="rId27" w:history="1">
              <w:r w:rsidR="003907B1">
                <w:rPr>
                  <w:rStyle w:val="Hyperlink"/>
                </w:rPr>
                <w:t>https://www.hypervibe.com/au/blog/baking-boiling-steaming-or-frying-how-cooking-affects-nutrients/</w:t>
              </w:r>
            </w:hyperlink>
          </w:p>
          <w:p w14:paraId="1F21F58C" w14:textId="77777777" w:rsidR="003907B1" w:rsidRPr="00737921" w:rsidRDefault="003907B1" w:rsidP="00F140E1">
            <w:pPr>
              <w:autoSpaceDE w:val="0"/>
              <w:autoSpaceDN w:val="0"/>
              <w:adjustRightInd w:val="0"/>
              <w:rPr>
                <w:rFonts w:ascii="Arial" w:eastAsiaTheme="minorHAnsi" w:hAnsi="Arial" w:cs="Arial"/>
                <w:b/>
                <w:bCs/>
                <w:sz w:val="22"/>
                <w:szCs w:val="22"/>
                <w:lang w:val="en-GB"/>
              </w:rPr>
            </w:pPr>
          </w:p>
        </w:tc>
        <w:tc>
          <w:tcPr>
            <w:tcW w:w="1954" w:type="dxa"/>
            <w:shd w:val="clear" w:color="auto" w:fill="F6E4F5"/>
          </w:tcPr>
          <w:p w14:paraId="1F21F58D" w14:textId="77777777" w:rsidR="003907B1" w:rsidRPr="00433713" w:rsidRDefault="003907B1" w:rsidP="00F140E1">
            <w:pPr>
              <w:jc w:val="center"/>
              <w:rPr>
                <w:rFonts w:ascii="Arial" w:hAnsi="Arial" w:cs="Arial"/>
                <w:color w:val="000000"/>
                <w:sz w:val="22"/>
                <w:szCs w:val="22"/>
              </w:rPr>
            </w:pPr>
          </w:p>
        </w:tc>
        <w:tc>
          <w:tcPr>
            <w:tcW w:w="1681" w:type="dxa"/>
            <w:shd w:val="clear" w:color="auto" w:fill="F6E4F5"/>
          </w:tcPr>
          <w:p w14:paraId="1F21F58E" w14:textId="77777777" w:rsidR="003907B1" w:rsidRPr="00433713" w:rsidRDefault="003907B1" w:rsidP="00F140E1">
            <w:pPr>
              <w:jc w:val="center"/>
              <w:rPr>
                <w:rFonts w:ascii="Arial" w:hAnsi="Arial"/>
                <w:sz w:val="22"/>
                <w:szCs w:val="22"/>
              </w:rPr>
            </w:pPr>
          </w:p>
        </w:tc>
      </w:tr>
      <w:tr w:rsidR="00D8038E" w14:paraId="1F21F5A9" w14:textId="77777777" w:rsidTr="00F140E1">
        <w:tc>
          <w:tcPr>
            <w:tcW w:w="1393" w:type="dxa"/>
            <w:shd w:val="clear" w:color="auto" w:fill="C1ECF5"/>
          </w:tcPr>
          <w:p w14:paraId="1F21F590" w14:textId="77777777" w:rsidR="00D8038E" w:rsidRDefault="00D8038E" w:rsidP="00F140E1">
            <w:pPr>
              <w:jc w:val="center"/>
              <w:rPr>
                <w:rFonts w:ascii="Arial" w:hAnsi="Arial"/>
                <w:color w:val="000000" w:themeColor="text1"/>
                <w:sz w:val="22"/>
                <w:szCs w:val="22"/>
              </w:rPr>
            </w:pPr>
            <w:r>
              <w:rPr>
                <w:rFonts w:ascii="Arial" w:hAnsi="Arial"/>
                <w:color w:val="000000" w:themeColor="text1"/>
                <w:sz w:val="22"/>
                <w:szCs w:val="22"/>
              </w:rPr>
              <w:t xml:space="preserve">AC4.3 </w:t>
            </w:r>
          </w:p>
          <w:p w14:paraId="69C44EB2" w14:textId="77777777" w:rsidR="000C2B53" w:rsidRDefault="000C2B53" w:rsidP="00F140E1">
            <w:pPr>
              <w:jc w:val="center"/>
              <w:rPr>
                <w:rFonts w:ascii="Arial" w:hAnsi="Arial"/>
                <w:color w:val="000000" w:themeColor="text1"/>
                <w:sz w:val="22"/>
                <w:szCs w:val="22"/>
              </w:rPr>
            </w:pPr>
          </w:p>
          <w:p w14:paraId="1F21F591" w14:textId="3DBBD417" w:rsidR="00D8038E" w:rsidRPr="00737921" w:rsidRDefault="00D8038E" w:rsidP="00F140E1">
            <w:pPr>
              <w:jc w:val="center"/>
              <w:rPr>
                <w:rFonts w:ascii="Arial" w:hAnsi="Arial"/>
                <w:color w:val="000000" w:themeColor="text1"/>
                <w:sz w:val="22"/>
                <w:szCs w:val="22"/>
              </w:rPr>
            </w:pPr>
            <w:r>
              <w:rPr>
                <w:rFonts w:ascii="Arial" w:hAnsi="Arial"/>
                <w:color w:val="000000" w:themeColor="text1"/>
                <w:sz w:val="22"/>
                <w:szCs w:val="22"/>
              </w:rPr>
              <w:t xml:space="preserve">AC4.4 </w:t>
            </w:r>
          </w:p>
        </w:tc>
        <w:tc>
          <w:tcPr>
            <w:tcW w:w="9640" w:type="dxa"/>
            <w:shd w:val="clear" w:color="auto" w:fill="C1ECF5"/>
          </w:tcPr>
          <w:p w14:paraId="1F21F592" w14:textId="77777777" w:rsidR="00D8038E" w:rsidRDefault="00D8038E"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 xml:space="preserve">AC4.3 </w:t>
            </w:r>
            <w:r>
              <w:rPr>
                <w:rFonts w:ascii="Arial" w:eastAsiaTheme="minorHAnsi" w:hAnsi="Arial" w:cs="Arial"/>
                <w:sz w:val="22"/>
                <w:szCs w:val="22"/>
                <w:lang w:val="en-GB"/>
              </w:rPr>
              <w:t xml:space="preserve">describe food safety </w:t>
            </w:r>
            <w:r>
              <w:rPr>
                <w:rFonts w:ascii="Arial" w:eastAsiaTheme="minorHAnsi" w:hAnsi="Arial" w:cs="Arial"/>
                <w:b/>
                <w:bCs/>
                <w:sz w:val="22"/>
                <w:szCs w:val="22"/>
                <w:lang w:val="en-GB"/>
              </w:rPr>
              <w:t>legislation</w:t>
            </w:r>
          </w:p>
          <w:p w14:paraId="1F21F593" w14:textId="77777777" w:rsidR="00D8038E" w:rsidRPr="00D8038E" w:rsidRDefault="00D8038E" w:rsidP="00F140E1">
            <w:pPr>
              <w:autoSpaceDE w:val="0"/>
              <w:autoSpaceDN w:val="0"/>
              <w:adjustRightInd w:val="0"/>
              <w:rPr>
                <w:rFonts w:ascii="Arial" w:eastAsiaTheme="minorHAnsi" w:hAnsi="Arial" w:cs="Arial"/>
                <w:sz w:val="22"/>
                <w:szCs w:val="22"/>
                <w:lang w:val="en-GB"/>
              </w:rPr>
            </w:pPr>
          </w:p>
          <w:p w14:paraId="1F21F594" w14:textId="77777777" w:rsidR="00D8038E" w:rsidRDefault="00D8038E"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AC4.4 </w:t>
            </w:r>
            <w:r>
              <w:rPr>
                <w:rFonts w:ascii="Arial" w:eastAsiaTheme="minorHAnsi" w:hAnsi="Arial" w:cs="Arial"/>
                <w:sz w:val="22"/>
                <w:szCs w:val="22"/>
                <w:lang w:val="en-GB"/>
              </w:rPr>
              <w:t xml:space="preserve">describe </w:t>
            </w:r>
            <w:r>
              <w:rPr>
                <w:rFonts w:ascii="Arial" w:eastAsiaTheme="minorHAnsi" w:hAnsi="Arial" w:cs="Arial"/>
                <w:b/>
                <w:bCs/>
                <w:sz w:val="22"/>
                <w:szCs w:val="22"/>
                <w:lang w:val="en-GB"/>
              </w:rPr>
              <w:t xml:space="preserve">common types </w:t>
            </w:r>
            <w:r>
              <w:rPr>
                <w:rFonts w:ascii="Arial" w:eastAsiaTheme="minorHAnsi" w:hAnsi="Arial" w:cs="Arial"/>
                <w:sz w:val="22"/>
                <w:szCs w:val="22"/>
                <w:lang w:val="en-GB"/>
              </w:rPr>
              <w:t>of food poisoning</w:t>
            </w:r>
          </w:p>
          <w:p w14:paraId="1F21F595" w14:textId="77777777" w:rsidR="00D8038E" w:rsidRDefault="00D8038E" w:rsidP="00F140E1">
            <w:pPr>
              <w:autoSpaceDE w:val="0"/>
              <w:autoSpaceDN w:val="0"/>
              <w:adjustRightInd w:val="0"/>
              <w:rPr>
                <w:rFonts w:ascii="Arial" w:eastAsiaTheme="minorHAnsi" w:hAnsi="Arial" w:cs="Arial"/>
                <w:sz w:val="22"/>
                <w:szCs w:val="22"/>
                <w:lang w:val="en-GB"/>
              </w:rPr>
            </w:pPr>
          </w:p>
          <w:p w14:paraId="1F21F596" w14:textId="77777777" w:rsidR="00D8038E" w:rsidRDefault="00D8038E"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Common types</w:t>
            </w:r>
          </w:p>
          <w:p w14:paraId="1F21F597" w14:textId="77777777" w:rsidR="00D8038E" w:rsidRPr="00D8038E" w:rsidRDefault="00D8038E" w:rsidP="00F140E1">
            <w:pPr>
              <w:pStyle w:val="ListParagraph"/>
              <w:numPr>
                <w:ilvl w:val="0"/>
                <w:numId w:val="20"/>
              </w:numPr>
              <w:autoSpaceDE w:val="0"/>
              <w:autoSpaceDN w:val="0"/>
              <w:adjustRightInd w:val="0"/>
              <w:rPr>
                <w:rFonts w:ascii="Arial" w:eastAsiaTheme="minorHAnsi" w:hAnsi="Arial" w:cs="Arial"/>
                <w:sz w:val="22"/>
                <w:szCs w:val="22"/>
                <w:lang w:val="en-GB"/>
              </w:rPr>
            </w:pPr>
            <w:r w:rsidRPr="00D8038E">
              <w:rPr>
                <w:rFonts w:ascii="Arial" w:eastAsiaTheme="minorHAnsi" w:hAnsi="Arial" w:cs="Arial"/>
                <w:sz w:val="22"/>
                <w:szCs w:val="22"/>
                <w:lang w:val="en-GB"/>
              </w:rPr>
              <w:t>Campylobacter</w:t>
            </w:r>
          </w:p>
          <w:p w14:paraId="1F21F598" w14:textId="77777777" w:rsidR="00D8038E" w:rsidRPr="00D8038E" w:rsidRDefault="00D8038E" w:rsidP="00F140E1">
            <w:pPr>
              <w:pStyle w:val="ListParagraph"/>
              <w:numPr>
                <w:ilvl w:val="0"/>
                <w:numId w:val="20"/>
              </w:numPr>
              <w:autoSpaceDE w:val="0"/>
              <w:autoSpaceDN w:val="0"/>
              <w:adjustRightInd w:val="0"/>
              <w:rPr>
                <w:rFonts w:ascii="Arial" w:eastAsiaTheme="minorHAnsi" w:hAnsi="Arial" w:cs="Arial"/>
                <w:sz w:val="22"/>
                <w:szCs w:val="22"/>
                <w:lang w:val="en-GB"/>
              </w:rPr>
            </w:pPr>
            <w:r w:rsidRPr="00D8038E">
              <w:rPr>
                <w:rFonts w:ascii="Arial" w:eastAsiaTheme="minorHAnsi" w:hAnsi="Arial" w:cs="Arial"/>
                <w:sz w:val="22"/>
                <w:szCs w:val="22"/>
                <w:lang w:val="en-GB"/>
              </w:rPr>
              <w:t>Salmonella</w:t>
            </w:r>
          </w:p>
          <w:p w14:paraId="1F21F599" w14:textId="77777777" w:rsidR="00D8038E" w:rsidRPr="00D8038E" w:rsidRDefault="00D8038E" w:rsidP="00F140E1">
            <w:pPr>
              <w:pStyle w:val="ListParagraph"/>
              <w:numPr>
                <w:ilvl w:val="0"/>
                <w:numId w:val="20"/>
              </w:numPr>
              <w:autoSpaceDE w:val="0"/>
              <w:autoSpaceDN w:val="0"/>
              <w:adjustRightInd w:val="0"/>
              <w:rPr>
                <w:rFonts w:ascii="Arial" w:eastAsiaTheme="minorHAnsi" w:hAnsi="Arial" w:cs="Arial"/>
                <w:sz w:val="22"/>
                <w:szCs w:val="22"/>
                <w:lang w:val="en-GB"/>
              </w:rPr>
            </w:pPr>
            <w:r w:rsidRPr="00D8038E">
              <w:rPr>
                <w:rFonts w:ascii="Arial" w:eastAsiaTheme="minorHAnsi" w:hAnsi="Arial" w:cs="Arial"/>
                <w:sz w:val="22"/>
                <w:szCs w:val="22"/>
                <w:lang w:val="en-GB"/>
              </w:rPr>
              <w:t>E-coli</w:t>
            </w:r>
          </w:p>
          <w:p w14:paraId="1F21F59A" w14:textId="77777777" w:rsidR="00D8038E" w:rsidRPr="00D8038E" w:rsidRDefault="00D8038E" w:rsidP="00F140E1">
            <w:pPr>
              <w:pStyle w:val="ListParagraph"/>
              <w:numPr>
                <w:ilvl w:val="0"/>
                <w:numId w:val="20"/>
              </w:numPr>
              <w:autoSpaceDE w:val="0"/>
              <w:autoSpaceDN w:val="0"/>
              <w:adjustRightInd w:val="0"/>
              <w:rPr>
                <w:rFonts w:ascii="Arial" w:eastAsiaTheme="minorHAnsi" w:hAnsi="Arial" w:cs="Arial"/>
                <w:sz w:val="22"/>
                <w:szCs w:val="22"/>
                <w:lang w:val="en-GB"/>
              </w:rPr>
            </w:pPr>
            <w:r w:rsidRPr="00D8038E">
              <w:rPr>
                <w:rFonts w:ascii="Arial" w:eastAsiaTheme="minorHAnsi" w:hAnsi="Arial" w:cs="Arial"/>
                <w:sz w:val="22"/>
                <w:szCs w:val="22"/>
                <w:lang w:val="en-GB"/>
              </w:rPr>
              <w:t>Clostridium perfringens</w:t>
            </w:r>
          </w:p>
          <w:p w14:paraId="1F21F59B" w14:textId="77777777" w:rsidR="00D8038E" w:rsidRPr="00D8038E" w:rsidRDefault="00D8038E" w:rsidP="00F140E1">
            <w:pPr>
              <w:pStyle w:val="ListParagraph"/>
              <w:numPr>
                <w:ilvl w:val="0"/>
                <w:numId w:val="20"/>
              </w:numPr>
              <w:autoSpaceDE w:val="0"/>
              <w:autoSpaceDN w:val="0"/>
              <w:adjustRightInd w:val="0"/>
              <w:rPr>
                <w:rFonts w:ascii="Arial" w:eastAsiaTheme="minorHAnsi" w:hAnsi="Arial" w:cs="Arial"/>
                <w:sz w:val="22"/>
                <w:szCs w:val="22"/>
                <w:lang w:val="en-GB"/>
              </w:rPr>
            </w:pPr>
            <w:r w:rsidRPr="00D8038E">
              <w:rPr>
                <w:rFonts w:ascii="Arial" w:eastAsiaTheme="minorHAnsi" w:hAnsi="Arial" w:cs="Arial"/>
                <w:sz w:val="22"/>
                <w:szCs w:val="22"/>
                <w:lang w:val="en-GB"/>
              </w:rPr>
              <w:t>Listeria</w:t>
            </w:r>
          </w:p>
          <w:p w14:paraId="1F21F59C" w14:textId="77777777" w:rsidR="00D8038E" w:rsidRPr="00D8038E" w:rsidRDefault="00D8038E" w:rsidP="00F140E1">
            <w:pPr>
              <w:pStyle w:val="ListParagraph"/>
              <w:numPr>
                <w:ilvl w:val="0"/>
                <w:numId w:val="20"/>
              </w:numPr>
              <w:autoSpaceDE w:val="0"/>
              <w:autoSpaceDN w:val="0"/>
              <w:adjustRightInd w:val="0"/>
              <w:rPr>
                <w:rFonts w:ascii="Arial" w:eastAsiaTheme="minorHAnsi" w:hAnsi="Arial" w:cs="Arial"/>
                <w:sz w:val="22"/>
                <w:szCs w:val="22"/>
                <w:lang w:val="en-GB"/>
              </w:rPr>
            </w:pPr>
            <w:proofErr w:type="spellStart"/>
            <w:r w:rsidRPr="00D8038E">
              <w:rPr>
                <w:rFonts w:ascii="Arial" w:eastAsiaTheme="minorHAnsi" w:hAnsi="Arial" w:cs="Arial"/>
                <w:sz w:val="22"/>
                <w:szCs w:val="22"/>
                <w:lang w:val="en-GB"/>
              </w:rPr>
              <w:t>Bacillius</w:t>
            </w:r>
            <w:proofErr w:type="spellEnd"/>
            <w:r w:rsidRPr="00D8038E">
              <w:rPr>
                <w:rFonts w:ascii="Arial" w:eastAsiaTheme="minorHAnsi" w:hAnsi="Arial" w:cs="Arial"/>
                <w:sz w:val="22"/>
                <w:szCs w:val="22"/>
                <w:lang w:val="en-GB"/>
              </w:rPr>
              <w:t xml:space="preserve"> cereus</w:t>
            </w:r>
          </w:p>
          <w:p w14:paraId="1F21F59D" w14:textId="77777777" w:rsidR="00D8038E" w:rsidRPr="00D8038E" w:rsidRDefault="00D8038E" w:rsidP="00F140E1">
            <w:pPr>
              <w:pStyle w:val="ListParagraph"/>
              <w:numPr>
                <w:ilvl w:val="0"/>
                <w:numId w:val="20"/>
              </w:numPr>
              <w:autoSpaceDE w:val="0"/>
              <w:autoSpaceDN w:val="0"/>
              <w:adjustRightInd w:val="0"/>
              <w:rPr>
                <w:rFonts w:ascii="Arial" w:eastAsiaTheme="minorHAnsi" w:hAnsi="Arial" w:cs="Arial"/>
                <w:sz w:val="22"/>
                <w:szCs w:val="22"/>
                <w:lang w:val="en-GB"/>
              </w:rPr>
            </w:pPr>
            <w:r w:rsidRPr="00D8038E">
              <w:rPr>
                <w:rFonts w:ascii="Arial" w:eastAsiaTheme="minorHAnsi" w:hAnsi="Arial" w:cs="Arial"/>
                <w:sz w:val="22"/>
                <w:szCs w:val="22"/>
                <w:lang w:val="en-GB"/>
              </w:rPr>
              <w:lastRenderedPageBreak/>
              <w:t>Staphylococcus aureus</w:t>
            </w:r>
          </w:p>
          <w:p w14:paraId="1F21F59E" w14:textId="77777777" w:rsidR="00D8038E" w:rsidRPr="00D8038E" w:rsidRDefault="00D8038E" w:rsidP="00F140E1">
            <w:pPr>
              <w:autoSpaceDE w:val="0"/>
              <w:autoSpaceDN w:val="0"/>
              <w:adjustRightInd w:val="0"/>
              <w:rPr>
                <w:rFonts w:ascii="Arial" w:eastAsiaTheme="minorHAnsi" w:hAnsi="Arial" w:cs="Arial"/>
                <w:sz w:val="22"/>
                <w:szCs w:val="22"/>
                <w:lang w:val="en-GB"/>
              </w:rPr>
            </w:pPr>
          </w:p>
          <w:p w14:paraId="1F21F59F" w14:textId="77777777" w:rsidR="00D8038E" w:rsidRPr="00433713" w:rsidRDefault="00D8038E" w:rsidP="00F140E1">
            <w:pPr>
              <w:rPr>
                <w:rFonts w:ascii="Arial" w:hAnsi="Arial"/>
                <w:sz w:val="22"/>
                <w:szCs w:val="22"/>
              </w:rPr>
            </w:pPr>
            <w:r w:rsidRPr="00433713">
              <w:rPr>
                <w:rFonts w:ascii="Arial" w:hAnsi="Arial"/>
                <w:sz w:val="22"/>
                <w:szCs w:val="22"/>
              </w:rPr>
              <w:t xml:space="preserve">Theory – High risk foods </w:t>
            </w:r>
          </w:p>
          <w:p w14:paraId="1F21F5A0" w14:textId="77777777" w:rsidR="00D8038E" w:rsidRPr="00433713" w:rsidRDefault="00D8038E" w:rsidP="00F140E1">
            <w:pPr>
              <w:pStyle w:val="ListParagraph"/>
              <w:numPr>
                <w:ilvl w:val="0"/>
                <w:numId w:val="1"/>
              </w:numPr>
              <w:ind w:left="0"/>
              <w:rPr>
                <w:rFonts w:ascii="Arial" w:hAnsi="Arial"/>
                <w:sz w:val="22"/>
                <w:szCs w:val="22"/>
              </w:rPr>
            </w:pPr>
            <w:r w:rsidRPr="00433713">
              <w:rPr>
                <w:rFonts w:ascii="Arial" w:hAnsi="Arial"/>
                <w:sz w:val="22"/>
                <w:szCs w:val="22"/>
              </w:rPr>
              <w:t xml:space="preserve">What foods are high risks? </w:t>
            </w:r>
          </w:p>
          <w:p w14:paraId="1F21F5A1" w14:textId="77777777" w:rsidR="00D8038E" w:rsidRPr="00433713" w:rsidRDefault="00D8038E" w:rsidP="00F140E1">
            <w:pPr>
              <w:pStyle w:val="ListParagraph"/>
              <w:numPr>
                <w:ilvl w:val="0"/>
                <w:numId w:val="1"/>
              </w:numPr>
              <w:ind w:left="0"/>
              <w:rPr>
                <w:rFonts w:ascii="Arial" w:hAnsi="Arial"/>
                <w:sz w:val="22"/>
                <w:szCs w:val="22"/>
              </w:rPr>
            </w:pPr>
            <w:r w:rsidRPr="00433713">
              <w:rPr>
                <w:rFonts w:ascii="Arial" w:hAnsi="Arial"/>
                <w:sz w:val="22"/>
                <w:szCs w:val="22"/>
              </w:rPr>
              <w:t xml:space="preserve">How can you reduce the risk? </w:t>
            </w:r>
          </w:p>
          <w:p w14:paraId="1F21F5A2" w14:textId="77777777" w:rsidR="00D8038E" w:rsidRDefault="00D8038E" w:rsidP="00F140E1">
            <w:pPr>
              <w:autoSpaceDE w:val="0"/>
              <w:autoSpaceDN w:val="0"/>
              <w:adjustRightInd w:val="0"/>
              <w:rPr>
                <w:rFonts w:ascii="Arial" w:hAnsi="Arial"/>
                <w:sz w:val="22"/>
                <w:szCs w:val="22"/>
              </w:rPr>
            </w:pPr>
            <w:r>
              <w:rPr>
                <w:rFonts w:ascii="Arial" w:hAnsi="Arial"/>
                <w:sz w:val="22"/>
                <w:szCs w:val="22"/>
              </w:rPr>
              <w:t xml:space="preserve">Food poisoning related to dishes </w:t>
            </w:r>
          </w:p>
          <w:p w14:paraId="1F21F5A3" w14:textId="77777777" w:rsidR="00D8038E" w:rsidRDefault="00D8038E"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Food temperatures (how to monitor core temp, hot holding temp, storage)</w:t>
            </w:r>
          </w:p>
        </w:tc>
        <w:tc>
          <w:tcPr>
            <w:tcW w:w="1954" w:type="dxa"/>
            <w:shd w:val="clear" w:color="auto" w:fill="C1ECF5"/>
          </w:tcPr>
          <w:p w14:paraId="1F21F5A4" w14:textId="77777777" w:rsidR="00D8038E" w:rsidRDefault="00D270D4" w:rsidP="00F140E1">
            <w:pPr>
              <w:jc w:val="center"/>
              <w:rPr>
                <w:rFonts w:ascii="Arial" w:hAnsi="Arial"/>
                <w:sz w:val="22"/>
                <w:szCs w:val="22"/>
              </w:rPr>
            </w:pPr>
            <w:r w:rsidRPr="00433713">
              <w:rPr>
                <w:rFonts w:ascii="Arial" w:hAnsi="Arial"/>
                <w:sz w:val="22"/>
                <w:szCs w:val="22"/>
              </w:rPr>
              <w:lastRenderedPageBreak/>
              <w:t xml:space="preserve">H/W 2: Create an information leaflet to give to a trainee chef </w:t>
            </w:r>
            <w:r>
              <w:rPr>
                <w:rFonts w:ascii="Arial" w:hAnsi="Arial"/>
                <w:sz w:val="22"/>
                <w:szCs w:val="22"/>
              </w:rPr>
              <w:t xml:space="preserve">on food poisoning names and symptoms </w:t>
            </w:r>
          </w:p>
          <w:p w14:paraId="1F21F5A5" w14:textId="77777777" w:rsidR="00D270D4" w:rsidRDefault="00D270D4" w:rsidP="00F140E1">
            <w:pPr>
              <w:jc w:val="center"/>
              <w:rPr>
                <w:rFonts w:ascii="Arial" w:hAnsi="Arial" w:cs="Arial"/>
                <w:color w:val="000000"/>
                <w:sz w:val="22"/>
                <w:szCs w:val="22"/>
              </w:rPr>
            </w:pPr>
            <w:r>
              <w:rPr>
                <w:rFonts w:ascii="Arial" w:hAnsi="Arial" w:cs="Arial"/>
                <w:color w:val="000000"/>
                <w:sz w:val="22"/>
                <w:szCs w:val="22"/>
              </w:rPr>
              <w:t xml:space="preserve">Visible </w:t>
            </w:r>
          </w:p>
          <w:p w14:paraId="1F21F5A6" w14:textId="77777777" w:rsidR="00D270D4" w:rsidRDefault="00D270D4" w:rsidP="00F140E1">
            <w:pPr>
              <w:jc w:val="center"/>
              <w:rPr>
                <w:rFonts w:ascii="Arial" w:hAnsi="Arial" w:cs="Arial"/>
                <w:color w:val="000000"/>
                <w:sz w:val="22"/>
                <w:szCs w:val="22"/>
              </w:rPr>
            </w:pPr>
            <w:r>
              <w:rPr>
                <w:rFonts w:ascii="Arial" w:hAnsi="Arial" w:cs="Arial"/>
                <w:color w:val="000000"/>
                <w:sz w:val="22"/>
                <w:szCs w:val="22"/>
              </w:rPr>
              <w:t xml:space="preserve">And </w:t>
            </w:r>
          </w:p>
          <w:p w14:paraId="1F21F5A7" w14:textId="77777777" w:rsidR="00D270D4" w:rsidRPr="00433713" w:rsidRDefault="00D270D4" w:rsidP="00F140E1">
            <w:pPr>
              <w:jc w:val="center"/>
              <w:rPr>
                <w:rFonts w:ascii="Arial" w:hAnsi="Arial" w:cs="Arial"/>
                <w:color w:val="000000"/>
                <w:sz w:val="22"/>
                <w:szCs w:val="22"/>
              </w:rPr>
            </w:pPr>
            <w:r>
              <w:rPr>
                <w:rFonts w:ascii="Arial" w:hAnsi="Arial" w:cs="Arial"/>
                <w:color w:val="000000"/>
                <w:sz w:val="22"/>
                <w:szCs w:val="22"/>
              </w:rPr>
              <w:t xml:space="preserve">Non-visible </w:t>
            </w:r>
          </w:p>
        </w:tc>
        <w:tc>
          <w:tcPr>
            <w:tcW w:w="1681" w:type="dxa"/>
            <w:shd w:val="clear" w:color="auto" w:fill="C1ECF5"/>
          </w:tcPr>
          <w:p w14:paraId="1F21F5A8" w14:textId="77777777" w:rsidR="00D8038E" w:rsidRPr="00433713" w:rsidRDefault="00D8038E" w:rsidP="00F140E1">
            <w:pPr>
              <w:jc w:val="center"/>
              <w:rPr>
                <w:rFonts w:ascii="Arial" w:hAnsi="Arial"/>
                <w:sz w:val="22"/>
                <w:szCs w:val="22"/>
              </w:rPr>
            </w:pPr>
          </w:p>
        </w:tc>
      </w:tr>
      <w:tr w:rsidR="008C7CB5" w14:paraId="1F21F5B2" w14:textId="77777777" w:rsidTr="00F140E1">
        <w:tc>
          <w:tcPr>
            <w:tcW w:w="1393" w:type="dxa"/>
            <w:vMerge w:val="restart"/>
            <w:shd w:val="clear" w:color="auto" w:fill="C4E9B3"/>
          </w:tcPr>
          <w:p w14:paraId="1F21F5AA" w14:textId="77777777" w:rsidR="008C7CB5" w:rsidRPr="00737921" w:rsidRDefault="008C7CB5" w:rsidP="00F140E1">
            <w:pPr>
              <w:jc w:val="center"/>
              <w:rPr>
                <w:rFonts w:ascii="Arial" w:hAnsi="Arial"/>
                <w:color w:val="000000" w:themeColor="text1"/>
                <w:sz w:val="22"/>
                <w:szCs w:val="22"/>
              </w:rPr>
            </w:pPr>
            <w:r>
              <w:rPr>
                <w:rFonts w:ascii="Arial" w:hAnsi="Arial"/>
                <w:b/>
                <w:color w:val="7030A0"/>
              </w:rPr>
              <w:t>Practical skills</w:t>
            </w:r>
          </w:p>
        </w:tc>
        <w:tc>
          <w:tcPr>
            <w:tcW w:w="9640" w:type="dxa"/>
            <w:shd w:val="clear" w:color="auto" w:fill="C4E9B3"/>
          </w:tcPr>
          <w:p w14:paraId="1F21F5AB" w14:textId="77777777" w:rsidR="008C7CB5" w:rsidRDefault="008C7CB5" w:rsidP="00F140E1">
            <w:pPr>
              <w:rPr>
                <w:rFonts w:ascii="Arial" w:hAnsi="Arial"/>
                <w:sz w:val="22"/>
                <w:szCs w:val="22"/>
              </w:rPr>
            </w:pPr>
            <w:r>
              <w:rPr>
                <w:rFonts w:ascii="Arial" w:hAnsi="Arial"/>
                <w:color w:val="FF0000"/>
              </w:rPr>
              <w:t>Practical sessions:</w:t>
            </w:r>
            <w:r w:rsidRPr="00433713">
              <w:rPr>
                <w:rFonts w:ascii="Arial" w:hAnsi="Arial"/>
                <w:sz w:val="22"/>
                <w:szCs w:val="22"/>
              </w:rPr>
              <w:t xml:space="preserve"> </w:t>
            </w:r>
            <w:r>
              <w:rPr>
                <w:rFonts w:ascii="Arial" w:hAnsi="Arial"/>
                <w:sz w:val="22"/>
                <w:szCs w:val="22"/>
              </w:rPr>
              <w:t xml:space="preserve">Based on Macronutrients and food choices linked to needs of specific groups </w:t>
            </w:r>
          </w:p>
          <w:p w14:paraId="1F21F5AC" w14:textId="77777777" w:rsidR="00D71C1A" w:rsidRDefault="00D71C1A" w:rsidP="00F140E1">
            <w:pPr>
              <w:rPr>
                <w:rFonts w:ascii="Arial" w:hAnsi="Arial"/>
                <w:sz w:val="22"/>
                <w:szCs w:val="22"/>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use food safety practices feedback</w:t>
            </w:r>
          </w:p>
          <w:p w14:paraId="1F21F5AD" w14:textId="77777777" w:rsidR="008C7CB5" w:rsidRPr="00BC3F0B" w:rsidRDefault="008C7CB5" w:rsidP="00F140E1">
            <w:pPr>
              <w:rPr>
                <w:rFonts w:ascii="Arial" w:hAnsi="Arial"/>
                <w:b/>
                <w:sz w:val="22"/>
                <w:szCs w:val="22"/>
              </w:rPr>
            </w:pPr>
            <w:r w:rsidRPr="00BC3F0B">
              <w:rPr>
                <w:rFonts w:ascii="Arial" w:hAnsi="Arial"/>
                <w:b/>
                <w:sz w:val="22"/>
                <w:szCs w:val="22"/>
              </w:rPr>
              <w:t xml:space="preserve">Practical – </w:t>
            </w:r>
            <w:r>
              <w:rPr>
                <w:rFonts w:ascii="Arial" w:hAnsi="Arial"/>
                <w:b/>
                <w:sz w:val="22"/>
                <w:szCs w:val="22"/>
              </w:rPr>
              <w:t xml:space="preserve">Fish Pie (elderly) </w:t>
            </w:r>
            <w:r>
              <w:t xml:space="preserve"> </w:t>
            </w:r>
          </w:p>
          <w:p w14:paraId="1F21F5AE" w14:textId="77777777" w:rsidR="008C7CB5" w:rsidRDefault="008C7CB5" w:rsidP="00F140E1">
            <w:pPr>
              <w:pStyle w:val="ListParagraph"/>
              <w:numPr>
                <w:ilvl w:val="0"/>
                <w:numId w:val="2"/>
              </w:numPr>
              <w:ind w:left="0"/>
              <w:rPr>
                <w:rFonts w:ascii="Arial" w:eastAsiaTheme="minorHAnsi" w:hAnsi="Arial" w:cs="Arial"/>
                <w:sz w:val="22"/>
                <w:szCs w:val="22"/>
                <w:lang w:val="en-GB"/>
              </w:rPr>
            </w:pPr>
            <w:r w:rsidRPr="00433713">
              <w:rPr>
                <w:rFonts w:ascii="Arial" w:hAnsi="Arial"/>
                <w:sz w:val="22"/>
                <w:szCs w:val="22"/>
              </w:rPr>
              <w:t xml:space="preserve">Emphasis – </w:t>
            </w:r>
            <w:r>
              <w:rPr>
                <w:rFonts w:ascii="Arial" w:hAnsi="Arial"/>
                <w:sz w:val="22"/>
                <w:szCs w:val="22"/>
              </w:rPr>
              <w:t xml:space="preserve">veg prep – fillet fish – deboning – roux sauce – baking -piping – garnishing – knife skills </w:t>
            </w:r>
          </w:p>
        </w:tc>
        <w:tc>
          <w:tcPr>
            <w:tcW w:w="1954" w:type="dxa"/>
            <w:shd w:val="clear" w:color="auto" w:fill="C4E9B3"/>
          </w:tcPr>
          <w:p w14:paraId="1F21F5AF" w14:textId="77777777" w:rsidR="008C7CB5" w:rsidRPr="00433713" w:rsidRDefault="008C7CB5" w:rsidP="00F140E1">
            <w:pPr>
              <w:jc w:val="center"/>
              <w:rPr>
                <w:rFonts w:ascii="Arial" w:hAnsi="Arial" w:cs="Arial"/>
                <w:color w:val="000000"/>
                <w:sz w:val="22"/>
                <w:szCs w:val="22"/>
              </w:rPr>
            </w:pPr>
          </w:p>
        </w:tc>
        <w:tc>
          <w:tcPr>
            <w:tcW w:w="1681" w:type="dxa"/>
            <w:vMerge w:val="restart"/>
            <w:shd w:val="clear" w:color="auto" w:fill="C4E9B3"/>
          </w:tcPr>
          <w:p w14:paraId="1F21F5B0" w14:textId="77777777" w:rsidR="008C7CB5" w:rsidRDefault="008C7CB5" w:rsidP="00F140E1">
            <w:pPr>
              <w:jc w:val="center"/>
              <w:rPr>
                <w:rFonts w:ascii="Arial" w:hAnsi="Arial"/>
                <w:sz w:val="22"/>
                <w:szCs w:val="22"/>
              </w:rPr>
            </w:pPr>
            <w:r>
              <w:rPr>
                <w:rFonts w:ascii="Arial" w:hAnsi="Arial"/>
                <w:sz w:val="22"/>
                <w:szCs w:val="22"/>
              </w:rPr>
              <w:t>Assessment on skills based on organoleptic</w:t>
            </w:r>
          </w:p>
          <w:p w14:paraId="1F21F5B1" w14:textId="77777777" w:rsidR="008C7CB5" w:rsidRPr="00433713" w:rsidRDefault="008C7CB5" w:rsidP="00F140E1">
            <w:pPr>
              <w:jc w:val="center"/>
              <w:rPr>
                <w:rFonts w:ascii="Arial" w:hAnsi="Arial"/>
                <w:sz w:val="22"/>
                <w:szCs w:val="22"/>
              </w:rPr>
            </w:pPr>
            <w:r>
              <w:rPr>
                <w:rFonts w:ascii="Arial" w:hAnsi="Arial"/>
                <w:sz w:val="22"/>
                <w:szCs w:val="22"/>
              </w:rPr>
              <w:t>Marks to be added to personal assessment sheets for individual pupils</w:t>
            </w:r>
          </w:p>
        </w:tc>
      </w:tr>
      <w:tr w:rsidR="008C7CB5" w14:paraId="1F21F5B9" w14:textId="77777777" w:rsidTr="00F140E1">
        <w:tc>
          <w:tcPr>
            <w:tcW w:w="1393" w:type="dxa"/>
            <w:vMerge/>
            <w:shd w:val="clear" w:color="auto" w:fill="C4E9B3"/>
          </w:tcPr>
          <w:p w14:paraId="1F21F5B3" w14:textId="77777777" w:rsidR="008C7CB5" w:rsidRPr="00737921" w:rsidRDefault="008C7CB5" w:rsidP="00F140E1">
            <w:pPr>
              <w:jc w:val="center"/>
              <w:rPr>
                <w:rFonts w:ascii="Arial" w:hAnsi="Arial"/>
                <w:color w:val="000000" w:themeColor="text1"/>
                <w:sz w:val="22"/>
                <w:szCs w:val="22"/>
              </w:rPr>
            </w:pPr>
          </w:p>
        </w:tc>
        <w:tc>
          <w:tcPr>
            <w:tcW w:w="9640" w:type="dxa"/>
            <w:shd w:val="clear" w:color="auto" w:fill="C4E9B3"/>
          </w:tcPr>
          <w:p w14:paraId="1F21F5B4" w14:textId="77777777" w:rsidR="008C7CB5" w:rsidRDefault="008C7CB5" w:rsidP="00F140E1">
            <w:pPr>
              <w:rPr>
                <w:rFonts w:ascii="Arial" w:hAnsi="Arial"/>
                <w:sz w:val="22"/>
                <w:szCs w:val="22"/>
              </w:rPr>
            </w:pPr>
            <w:r>
              <w:rPr>
                <w:rFonts w:ascii="Arial" w:hAnsi="Arial"/>
                <w:color w:val="FF0000"/>
              </w:rPr>
              <w:t>Practical sessions:</w:t>
            </w:r>
            <w:r w:rsidRPr="00433713">
              <w:rPr>
                <w:rFonts w:ascii="Arial" w:hAnsi="Arial"/>
                <w:sz w:val="22"/>
                <w:szCs w:val="22"/>
              </w:rPr>
              <w:t xml:space="preserve"> </w:t>
            </w:r>
            <w:r>
              <w:rPr>
                <w:rFonts w:ascii="Arial" w:hAnsi="Arial"/>
                <w:sz w:val="22"/>
                <w:szCs w:val="22"/>
              </w:rPr>
              <w:t xml:space="preserve">Based on Macronutrients and food choices linked to needs of specific groups </w:t>
            </w:r>
          </w:p>
          <w:p w14:paraId="1F21F5B5" w14:textId="77777777" w:rsidR="00D71C1A" w:rsidRDefault="00D71C1A" w:rsidP="00F140E1">
            <w:pPr>
              <w:rPr>
                <w:rFonts w:ascii="Arial" w:hAnsi="Arial"/>
                <w:sz w:val="22"/>
                <w:szCs w:val="22"/>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use food safety practices feedback</w:t>
            </w:r>
          </w:p>
          <w:p w14:paraId="68F4F256" w14:textId="77777777" w:rsidR="00E8408C" w:rsidRDefault="008C7CB5" w:rsidP="00F140E1">
            <w:pPr>
              <w:rPr>
                <w:rFonts w:ascii="Arial" w:hAnsi="Arial"/>
                <w:b/>
                <w:sz w:val="22"/>
                <w:szCs w:val="22"/>
              </w:rPr>
            </w:pPr>
            <w:r w:rsidRPr="00BC3F0B">
              <w:rPr>
                <w:rFonts w:ascii="Arial" w:hAnsi="Arial"/>
                <w:b/>
                <w:sz w:val="22"/>
                <w:szCs w:val="22"/>
              </w:rPr>
              <w:t>Practical –</w:t>
            </w:r>
            <w:r>
              <w:rPr>
                <w:rFonts w:ascii="Arial" w:hAnsi="Arial"/>
                <w:b/>
                <w:sz w:val="22"/>
                <w:szCs w:val="22"/>
              </w:rPr>
              <w:t xml:space="preserve"> Curry (all ages vegetarian) </w:t>
            </w:r>
          </w:p>
          <w:p w14:paraId="1F21F5B6" w14:textId="7EFDC82A" w:rsidR="008C7CB5" w:rsidRDefault="008C7CB5" w:rsidP="00F140E1">
            <w:pPr>
              <w:rPr>
                <w:rFonts w:ascii="Arial" w:eastAsiaTheme="minorHAnsi" w:hAnsi="Arial" w:cs="Arial"/>
                <w:sz w:val="22"/>
                <w:szCs w:val="22"/>
                <w:lang w:val="en-GB"/>
              </w:rPr>
            </w:pPr>
            <w:r w:rsidRPr="00433713">
              <w:rPr>
                <w:rFonts w:ascii="Arial" w:hAnsi="Arial"/>
                <w:sz w:val="22"/>
                <w:szCs w:val="22"/>
              </w:rPr>
              <w:t xml:space="preserve">Emphasis – </w:t>
            </w:r>
            <w:r>
              <w:rPr>
                <w:rFonts w:ascii="Arial" w:hAnsi="Arial"/>
                <w:sz w:val="22"/>
                <w:szCs w:val="22"/>
              </w:rPr>
              <w:t xml:space="preserve">veg prep – meat alternative (corn) Marinating – boiling – simmering – producing sauce – garnishing </w:t>
            </w:r>
          </w:p>
        </w:tc>
        <w:tc>
          <w:tcPr>
            <w:tcW w:w="1954" w:type="dxa"/>
            <w:shd w:val="clear" w:color="auto" w:fill="C4E9B3"/>
          </w:tcPr>
          <w:p w14:paraId="1F21F5B7" w14:textId="77777777" w:rsidR="008C7CB5" w:rsidRPr="00433713" w:rsidRDefault="008C7CB5" w:rsidP="00F140E1">
            <w:pPr>
              <w:jc w:val="center"/>
              <w:rPr>
                <w:rFonts w:ascii="Arial" w:hAnsi="Arial" w:cs="Arial"/>
                <w:color w:val="000000"/>
                <w:sz w:val="22"/>
                <w:szCs w:val="22"/>
              </w:rPr>
            </w:pPr>
          </w:p>
        </w:tc>
        <w:tc>
          <w:tcPr>
            <w:tcW w:w="1681" w:type="dxa"/>
            <w:vMerge/>
            <w:shd w:val="clear" w:color="auto" w:fill="C4E9B3"/>
          </w:tcPr>
          <w:p w14:paraId="1F21F5B8" w14:textId="77777777" w:rsidR="008C7CB5" w:rsidRPr="00433713" w:rsidRDefault="008C7CB5" w:rsidP="00F140E1">
            <w:pPr>
              <w:jc w:val="center"/>
              <w:rPr>
                <w:rFonts w:ascii="Arial" w:hAnsi="Arial"/>
                <w:sz w:val="22"/>
                <w:szCs w:val="22"/>
              </w:rPr>
            </w:pPr>
          </w:p>
        </w:tc>
      </w:tr>
      <w:tr w:rsidR="003907B1" w14:paraId="1F21F5BD" w14:textId="77777777" w:rsidTr="00F140E1">
        <w:tc>
          <w:tcPr>
            <w:tcW w:w="14668" w:type="dxa"/>
            <w:gridSpan w:val="4"/>
            <w:shd w:val="clear" w:color="auto" w:fill="F9F0B9"/>
          </w:tcPr>
          <w:p w14:paraId="1F21F5BA" w14:textId="77777777" w:rsidR="003907B1" w:rsidRDefault="003907B1" w:rsidP="00F140E1">
            <w:pPr>
              <w:autoSpaceDE w:val="0"/>
              <w:autoSpaceDN w:val="0"/>
              <w:adjustRightInd w:val="0"/>
              <w:rPr>
                <w:rFonts w:ascii="Arial" w:hAnsi="Arial"/>
                <w:b/>
                <w:color w:val="000000" w:themeColor="text1"/>
              </w:rPr>
            </w:pPr>
            <w:r>
              <w:rPr>
                <w:rFonts w:ascii="Arial" w:hAnsi="Arial"/>
                <w:b/>
                <w:color w:val="000000" w:themeColor="text1"/>
              </w:rPr>
              <w:t xml:space="preserve">Recap lesson: AC1.1, AC1.2 and AC1.3 </w:t>
            </w:r>
          </w:p>
          <w:p w14:paraId="1F21F5BB" w14:textId="77777777" w:rsidR="003907B1" w:rsidRPr="00F91A7C" w:rsidRDefault="003907B1" w:rsidP="00F140E1">
            <w:pPr>
              <w:autoSpaceDE w:val="0"/>
              <w:autoSpaceDN w:val="0"/>
              <w:adjustRightInd w:val="0"/>
              <w:rPr>
                <w:rFonts w:ascii="Arial" w:hAnsi="Arial"/>
                <w:color w:val="000000" w:themeColor="text1"/>
              </w:rPr>
            </w:pPr>
            <w:r w:rsidRPr="00F91A7C">
              <w:rPr>
                <w:rFonts w:ascii="Arial" w:hAnsi="Arial"/>
                <w:color w:val="000000" w:themeColor="text1"/>
              </w:rPr>
              <w:t xml:space="preserve">Make sure all class notes are completed </w:t>
            </w:r>
          </w:p>
          <w:p w14:paraId="1F21F5BC" w14:textId="77777777" w:rsidR="003907B1" w:rsidRPr="00433713" w:rsidRDefault="003907B1" w:rsidP="00F140E1">
            <w:pPr>
              <w:rPr>
                <w:rFonts w:ascii="Arial" w:hAnsi="Arial"/>
                <w:sz w:val="22"/>
                <w:szCs w:val="22"/>
              </w:rPr>
            </w:pPr>
            <w:r w:rsidRPr="00F91A7C">
              <w:rPr>
                <w:rFonts w:ascii="Arial" w:hAnsi="Arial"/>
                <w:color w:val="000000" w:themeColor="text1"/>
              </w:rPr>
              <w:t>Repeat areas of weakness</w:t>
            </w:r>
            <w:r>
              <w:rPr>
                <w:rFonts w:ascii="Arial" w:hAnsi="Arial"/>
                <w:b/>
                <w:color w:val="000000" w:themeColor="text1"/>
              </w:rPr>
              <w:t xml:space="preserve"> </w:t>
            </w:r>
          </w:p>
        </w:tc>
      </w:tr>
      <w:tr w:rsidR="003907B1" w14:paraId="1F21F5C4" w14:textId="77777777" w:rsidTr="00F140E1">
        <w:tc>
          <w:tcPr>
            <w:tcW w:w="14668" w:type="dxa"/>
            <w:gridSpan w:val="4"/>
            <w:shd w:val="clear" w:color="auto" w:fill="FFE599" w:themeFill="accent4" w:themeFillTint="66"/>
          </w:tcPr>
          <w:p w14:paraId="1F21F5BE" w14:textId="77777777" w:rsidR="003907B1" w:rsidRDefault="003907B1" w:rsidP="00F140E1">
            <w:pPr>
              <w:autoSpaceDE w:val="0"/>
              <w:autoSpaceDN w:val="0"/>
              <w:adjustRightInd w:val="0"/>
              <w:rPr>
                <w:rFonts w:ascii="Arial" w:hAnsi="Arial"/>
                <w:b/>
                <w:color w:val="000000" w:themeColor="text1"/>
              </w:rPr>
            </w:pPr>
            <w:r>
              <w:rPr>
                <w:rFonts w:ascii="Arial" w:hAnsi="Arial"/>
                <w:b/>
                <w:color w:val="000000" w:themeColor="text1"/>
              </w:rPr>
              <w:t xml:space="preserve">Assessment: Q&amp;A (test) </w:t>
            </w:r>
          </w:p>
          <w:p w14:paraId="1F21F5BF" w14:textId="77777777" w:rsidR="003907B1" w:rsidRPr="00053B4F" w:rsidRDefault="003907B1" w:rsidP="00F140E1">
            <w:pPr>
              <w:pStyle w:val="ListParagraph"/>
              <w:numPr>
                <w:ilvl w:val="0"/>
                <w:numId w:val="2"/>
              </w:numPr>
              <w:rPr>
                <w:rFonts w:ascii="Arial" w:hAnsi="Arial" w:cs="Arial"/>
                <w:sz w:val="22"/>
                <w:szCs w:val="22"/>
              </w:rPr>
            </w:pPr>
            <w:r w:rsidRPr="00053B4F">
              <w:rPr>
                <w:rFonts w:ascii="Arial" w:hAnsi="Arial" w:cs="Arial"/>
                <w:sz w:val="22"/>
                <w:szCs w:val="22"/>
              </w:rPr>
              <w:t xml:space="preserve">Theory – Test, Impact of cooking on nutrients </w:t>
            </w:r>
          </w:p>
          <w:p w14:paraId="1F21F5C0" w14:textId="77777777" w:rsidR="003907B1" w:rsidRDefault="003907B1" w:rsidP="00F140E1">
            <w:pPr>
              <w:pStyle w:val="ListParagraph"/>
              <w:numPr>
                <w:ilvl w:val="0"/>
                <w:numId w:val="2"/>
              </w:numPr>
              <w:autoSpaceDE w:val="0"/>
              <w:autoSpaceDN w:val="0"/>
              <w:adjustRightInd w:val="0"/>
              <w:rPr>
                <w:rFonts w:ascii="Arial" w:hAnsi="Arial"/>
                <w:color w:val="000000" w:themeColor="text1"/>
              </w:rPr>
            </w:pPr>
            <w:r w:rsidRPr="00291A51">
              <w:rPr>
                <w:rFonts w:ascii="Arial" w:hAnsi="Arial"/>
                <w:color w:val="000000" w:themeColor="text1"/>
              </w:rPr>
              <w:t xml:space="preserve">functions of Nutrients </w:t>
            </w:r>
            <w:r>
              <w:rPr>
                <w:rFonts w:ascii="Arial" w:hAnsi="Arial"/>
                <w:color w:val="000000" w:themeColor="text1"/>
              </w:rPr>
              <w:t>(macro and Micro)</w:t>
            </w:r>
          </w:p>
          <w:p w14:paraId="1F21F5C1" w14:textId="77777777" w:rsidR="003907B1" w:rsidRDefault="003907B1" w:rsidP="00F140E1">
            <w:pPr>
              <w:pStyle w:val="ListParagraph"/>
              <w:numPr>
                <w:ilvl w:val="0"/>
                <w:numId w:val="2"/>
              </w:numPr>
              <w:autoSpaceDE w:val="0"/>
              <w:autoSpaceDN w:val="0"/>
              <w:adjustRightInd w:val="0"/>
              <w:rPr>
                <w:rFonts w:ascii="Arial" w:hAnsi="Arial"/>
                <w:color w:val="000000" w:themeColor="text1"/>
              </w:rPr>
            </w:pPr>
            <w:r>
              <w:rPr>
                <w:rFonts w:ascii="Arial" w:hAnsi="Arial"/>
                <w:color w:val="000000" w:themeColor="text1"/>
              </w:rPr>
              <w:t xml:space="preserve">Different dietary needs </w:t>
            </w:r>
          </w:p>
          <w:p w14:paraId="1F21F5C2" w14:textId="77777777" w:rsidR="003907B1" w:rsidRDefault="003907B1" w:rsidP="00F140E1">
            <w:pPr>
              <w:pStyle w:val="ListParagraph"/>
              <w:numPr>
                <w:ilvl w:val="0"/>
                <w:numId w:val="2"/>
              </w:numPr>
              <w:autoSpaceDE w:val="0"/>
              <w:autoSpaceDN w:val="0"/>
              <w:adjustRightInd w:val="0"/>
              <w:rPr>
                <w:rFonts w:ascii="Arial" w:hAnsi="Arial"/>
                <w:color w:val="000000" w:themeColor="text1"/>
              </w:rPr>
            </w:pPr>
            <w:r>
              <w:rPr>
                <w:rFonts w:ascii="Arial" w:hAnsi="Arial"/>
                <w:color w:val="000000" w:themeColor="text1"/>
              </w:rPr>
              <w:t xml:space="preserve">Deficiency of nutrients and how they impact on the human body </w:t>
            </w:r>
          </w:p>
          <w:p w14:paraId="1F21F5C3" w14:textId="77777777" w:rsidR="003907B1" w:rsidRPr="00291A51" w:rsidRDefault="003907B1" w:rsidP="00F140E1">
            <w:pPr>
              <w:pStyle w:val="ListParagraph"/>
              <w:numPr>
                <w:ilvl w:val="0"/>
                <w:numId w:val="2"/>
              </w:numPr>
              <w:autoSpaceDE w:val="0"/>
              <w:autoSpaceDN w:val="0"/>
              <w:adjustRightInd w:val="0"/>
              <w:rPr>
                <w:rFonts w:ascii="Arial" w:hAnsi="Arial"/>
                <w:color w:val="000000" w:themeColor="text1"/>
              </w:rPr>
            </w:pPr>
            <w:r>
              <w:rPr>
                <w:rFonts w:ascii="Arial" w:hAnsi="Arial"/>
                <w:color w:val="000000" w:themeColor="text1"/>
              </w:rPr>
              <w:t xml:space="preserve">Different cooking methods and how they remove % nutrients from foods </w:t>
            </w:r>
          </w:p>
        </w:tc>
      </w:tr>
      <w:tr w:rsidR="003907B1" w14:paraId="1F21F5CA" w14:textId="77777777" w:rsidTr="00F140E1">
        <w:tc>
          <w:tcPr>
            <w:tcW w:w="14668" w:type="dxa"/>
            <w:gridSpan w:val="4"/>
            <w:shd w:val="clear" w:color="auto" w:fill="FFE599" w:themeFill="accent4" w:themeFillTint="66"/>
          </w:tcPr>
          <w:p w14:paraId="1F21F5C5" w14:textId="77777777" w:rsidR="003907B1" w:rsidRPr="00E8408C" w:rsidRDefault="003907B1" w:rsidP="00F140E1">
            <w:pPr>
              <w:pStyle w:val="NormalWeb"/>
              <w:spacing w:before="0" w:beforeAutospacing="0" w:after="0" w:afterAutospacing="0"/>
              <w:rPr>
                <w:rFonts w:ascii="Arial" w:hAnsi="Arial" w:cs="Arial"/>
                <w:b/>
                <w:bCs/>
                <w:sz w:val="22"/>
                <w:szCs w:val="22"/>
              </w:rPr>
            </w:pPr>
            <w:r w:rsidRPr="00E8408C">
              <w:rPr>
                <w:rFonts w:ascii="Arial" w:hAnsi="Arial" w:cs="Arial"/>
                <w:b/>
                <w:bCs/>
                <w:sz w:val="22"/>
                <w:szCs w:val="22"/>
              </w:rPr>
              <w:t xml:space="preserve">Scenario 1: </w:t>
            </w:r>
          </w:p>
          <w:p w14:paraId="1F21F5C6" w14:textId="0841F126" w:rsidR="003907B1" w:rsidRDefault="003907B1" w:rsidP="00F140E1">
            <w:pPr>
              <w:pStyle w:val="NormalWeb"/>
              <w:spacing w:before="0" w:beforeAutospacing="0" w:after="0" w:afterAutospacing="0"/>
              <w:rPr>
                <w:rFonts w:ascii="Arial" w:hAnsi="Arial" w:cs="Arial"/>
                <w:sz w:val="22"/>
                <w:szCs w:val="22"/>
              </w:rPr>
            </w:pPr>
            <w:r w:rsidRPr="000D5D43">
              <w:rPr>
                <w:rFonts w:ascii="Arial" w:hAnsi="Arial" w:cs="Arial"/>
                <w:sz w:val="22"/>
                <w:szCs w:val="22"/>
              </w:rPr>
              <w:t xml:space="preserve">You have just moved to a small but busy costal town. The town boasts a sea harbour and two glorious sandy, award-winning beaches. The town is very popular with tourists during the summer season, mainly from the older generation and families. The town has a number of hotels, a range of B&amp;Bs, along with a number of </w:t>
            </w:r>
            <w:proofErr w:type="spellStart"/>
            <w:r w:rsidRPr="000D5D43">
              <w:rPr>
                <w:rFonts w:ascii="Arial" w:hAnsi="Arial" w:cs="Arial"/>
                <w:sz w:val="22"/>
                <w:szCs w:val="22"/>
              </w:rPr>
              <w:t>cafés</w:t>
            </w:r>
            <w:proofErr w:type="spellEnd"/>
            <w:r w:rsidRPr="000D5D43">
              <w:rPr>
                <w:rFonts w:ascii="Arial" w:hAnsi="Arial" w:cs="Arial"/>
                <w:sz w:val="22"/>
                <w:szCs w:val="22"/>
              </w:rPr>
              <w:t xml:space="preserve">, restaurants and public houses and one national fast food outlet chain. </w:t>
            </w:r>
            <w:r>
              <w:rPr>
                <w:rFonts w:ascii="Arial" w:hAnsi="Arial" w:cs="Arial"/>
                <w:sz w:val="22"/>
                <w:szCs w:val="22"/>
              </w:rPr>
              <w:t xml:space="preserve">The </w:t>
            </w:r>
            <w:proofErr w:type="spellStart"/>
            <w:r>
              <w:rPr>
                <w:rFonts w:ascii="Arial" w:hAnsi="Arial" w:cs="Arial"/>
                <w:sz w:val="22"/>
                <w:szCs w:val="22"/>
              </w:rPr>
              <w:t>Charr</w:t>
            </w:r>
            <w:proofErr w:type="spellEnd"/>
            <w:r>
              <w:rPr>
                <w:rFonts w:ascii="Arial" w:hAnsi="Arial" w:cs="Arial"/>
                <w:sz w:val="22"/>
                <w:szCs w:val="22"/>
              </w:rPr>
              <w:t xml:space="preserve"> is a local restaurant, that is renown</w:t>
            </w:r>
            <w:r w:rsidR="00F23496">
              <w:rPr>
                <w:rFonts w:ascii="Arial" w:hAnsi="Arial" w:cs="Arial"/>
                <w:sz w:val="22"/>
                <w:szCs w:val="22"/>
              </w:rPr>
              <w:t>ed</w:t>
            </w:r>
            <w:r>
              <w:rPr>
                <w:rFonts w:ascii="Arial" w:hAnsi="Arial" w:cs="Arial"/>
                <w:sz w:val="22"/>
                <w:szCs w:val="22"/>
              </w:rPr>
              <w:t xml:space="preserve"> for its seasonal produced meals. The main clientele to the </w:t>
            </w:r>
            <w:proofErr w:type="spellStart"/>
            <w:r>
              <w:rPr>
                <w:rFonts w:ascii="Arial" w:hAnsi="Arial" w:cs="Arial"/>
                <w:sz w:val="22"/>
                <w:szCs w:val="22"/>
              </w:rPr>
              <w:t>Charr</w:t>
            </w:r>
            <w:proofErr w:type="spellEnd"/>
            <w:r>
              <w:rPr>
                <w:rFonts w:ascii="Arial" w:hAnsi="Arial" w:cs="Arial"/>
                <w:sz w:val="22"/>
                <w:szCs w:val="22"/>
              </w:rPr>
              <w:t xml:space="preserve"> are the retired and families with young children. </w:t>
            </w:r>
          </w:p>
          <w:p w14:paraId="1F21F5C7" w14:textId="5D471C6E" w:rsidR="003907B1" w:rsidRDefault="004520A0" w:rsidP="00F140E1">
            <w:pPr>
              <w:pStyle w:val="NormalWeb"/>
              <w:numPr>
                <w:ilvl w:val="0"/>
                <w:numId w:val="18"/>
              </w:numPr>
              <w:spacing w:before="0" w:beforeAutospacing="0" w:after="0" w:afterAutospacing="0"/>
              <w:rPr>
                <w:rFonts w:ascii="Arial" w:hAnsi="Arial" w:cs="Arial"/>
                <w:sz w:val="22"/>
                <w:szCs w:val="22"/>
              </w:rPr>
            </w:pPr>
            <w:r>
              <w:rPr>
                <w:rFonts w:ascii="Arial" w:hAnsi="Arial" w:cs="Arial"/>
                <w:sz w:val="22"/>
                <w:szCs w:val="22"/>
              </w:rPr>
              <w:t>i</w:t>
            </w:r>
            <w:r w:rsidR="003907B1">
              <w:rPr>
                <w:rFonts w:ascii="Arial" w:hAnsi="Arial" w:cs="Arial"/>
                <w:sz w:val="22"/>
                <w:szCs w:val="22"/>
              </w:rPr>
              <w:t xml:space="preserve">dentify the two specified groups from the brief </w:t>
            </w:r>
          </w:p>
          <w:p w14:paraId="1F21F5C8" w14:textId="77777777" w:rsidR="003907B1" w:rsidRDefault="003907B1" w:rsidP="00F140E1">
            <w:pPr>
              <w:pStyle w:val="NormalWeb"/>
              <w:numPr>
                <w:ilvl w:val="0"/>
                <w:numId w:val="18"/>
              </w:numPr>
              <w:spacing w:before="0" w:beforeAutospacing="0" w:after="0" w:afterAutospacing="0"/>
              <w:rPr>
                <w:rFonts w:ascii="Arial" w:hAnsi="Arial" w:cs="Arial"/>
                <w:sz w:val="22"/>
                <w:szCs w:val="22"/>
              </w:rPr>
            </w:pPr>
            <w:r>
              <w:rPr>
                <w:rFonts w:ascii="Arial" w:hAnsi="Arial" w:cs="Arial"/>
                <w:sz w:val="22"/>
                <w:szCs w:val="22"/>
              </w:rPr>
              <w:lastRenderedPageBreak/>
              <w:t xml:space="preserve">compare nutritional needs of the two groups </w:t>
            </w:r>
          </w:p>
          <w:p w14:paraId="1F21F5C9" w14:textId="77777777" w:rsidR="003907B1" w:rsidRPr="0072797E" w:rsidRDefault="003907B1" w:rsidP="00F140E1">
            <w:pPr>
              <w:pStyle w:val="NormalWeb"/>
              <w:numPr>
                <w:ilvl w:val="0"/>
                <w:numId w:val="18"/>
              </w:numPr>
              <w:spacing w:before="0" w:beforeAutospacing="0" w:after="0" w:afterAutospacing="0"/>
              <w:rPr>
                <w:rFonts w:ascii="Arial" w:hAnsi="Arial" w:cs="Arial"/>
                <w:sz w:val="22"/>
                <w:szCs w:val="22"/>
              </w:rPr>
            </w:pPr>
            <w:r>
              <w:rPr>
                <w:rFonts w:ascii="Arial" w:hAnsi="Arial" w:cs="Arial"/>
                <w:sz w:val="22"/>
                <w:szCs w:val="22"/>
              </w:rPr>
              <w:t xml:space="preserve">explain the cooking methods that </w:t>
            </w:r>
            <w:proofErr w:type="spellStart"/>
            <w:r>
              <w:rPr>
                <w:rFonts w:ascii="Arial" w:hAnsi="Arial" w:cs="Arial"/>
                <w:sz w:val="22"/>
                <w:szCs w:val="22"/>
              </w:rPr>
              <w:t>Charr</w:t>
            </w:r>
            <w:proofErr w:type="spellEnd"/>
            <w:r>
              <w:rPr>
                <w:rFonts w:ascii="Arial" w:hAnsi="Arial" w:cs="Arial"/>
                <w:sz w:val="22"/>
                <w:szCs w:val="22"/>
              </w:rPr>
              <w:t xml:space="preserve"> may use and how they affect the nutrient of the dishes </w:t>
            </w:r>
          </w:p>
        </w:tc>
      </w:tr>
      <w:tr w:rsidR="006D21C6" w14:paraId="1F21F5D4" w14:textId="77777777" w:rsidTr="00F140E1">
        <w:tc>
          <w:tcPr>
            <w:tcW w:w="1393" w:type="dxa"/>
            <w:vMerge w:val="restart"/>
            <w:shd w:val="clear" w:color="auto" w:fill="C4E9B3"/>
          </w:tcPr>
          <w:p w14:paraId="1F21F5CB" w14:textId="77777777" w:rsidR="006D21C6" w:rsidRDefault="006D21C6" w:rsidP="00F140E1">
            <w:pPr>
              <w:jc w:val="center"/>
              <w:rPr>
                <w:rFonts w:ascii="Arial" w:hAnsi="Arial"/>
                <w:sz w:val="22"/>
                <w:szCs w:val="22"/>
              </w:rPr>
            </w:pPr>
            <w:r>
              <w:rPr>
                <w:rFonts w:ascii="Arial" w:hAnsi="Arial"/>
                <w:sz w:val="22"/>
                <w:szCs w:val="22"/>
              </w:rPr>
              <w:lastRenderedPageBreak/>
              <w:t xml:space="preserve">Practical </w:t>
            </w:r>
          </w:p>
        </w:tc>
        <w:tc>
          <w:tcPr>
            <w:tcW w:w="9640" w:type="dxa"/>
            <w:shd w:val="clear" w:color="auto" w:fill="C4E9B3"/>
          </w:tcPr>
          <w:p w14:paraId="1F21F5CC" w14:textId="71EC5061" w:rsidR="00D71C1A" w:rsidRDefault="006D21C6" w:rsidP="00F140E1">
            <w:pPr>
              <w:autoSpaceDE w:val="0"/>
              <w:autoSpaceDN w:val="0"/>
              <w:adjustRightInd w:val="0"/>
              <w:rPr>
                <w:rFonts w:ascii="Arial" w:eastAsiaTheme="minorHAnsi" w:hAnsi="Arial" w:cs="Arial"/>
                <w:b/>
                <w:bCs/>
                <w:sz w:val="22"/>
                <w:szCs w:val="22"/>
                <w:lang w:val="en-GB"/>
              </w:rPr>
            </w:pPr>
            <w:r w:rsidRPr="00D8038E">
              <w:rPr>
                <w:rFonts w:ascii="Arial" w:eastAsiaTheme="minorHAnsi" w:hAnsi="Arial" w:cs="Arial"/>
                <w:b/>
                <w:bCs/>
                <w:color w:val="FF0000"/>
                <w:sz w:val="22"/>
                <w:szCs w:val="22"/>
                <w:lang w:val="en-GB"/>
              </w:rPr>
              <w:t>Practical</w:t>
            </w:r>
            <w:r>
              <w:rPr>
                <w:rFonts w:ascii="Arial" w:eastAsiaTheme="minorHAnsi" w:hAnsi="Arial" w:cs="Arial"/>
                <w:b/>
                <w:bCs/>
                <w:sz w:val="22"/>
                <w:szCs w:val="22"/>
                <w:lang w:val="en-GB"/>
              </w:rPr>
              <w:t xml:space="preserve"> –</w:t>
            </w:r>
            <w:r w:rsidRPr="006D21C6">
              <w:rPr>
                <w:rFonts w:ascii="Arial" w:eastAsiaTheme="minorHAnsi" w:hAnsi="Arial" w:cs="Arial"/>
                <w:bCs/>
                <w:sz w:val="22"/>
                <w:szCs w:val="22"/>
                <w:lang w:val="en-GB"/>
              </w:rPr>
              <w:t xml:space="preserve"> Paris</w:t>
            </w:r>
            <w:r w:rsidR="004520A0">
              <w:rPr>
                <w:rFonts w:ascii="Arial" w:eastAsiaTheme="minorHAnsi" w:hAnsi="Arial" w:cs="Arial"/>
                <w:bCs/>
                <w:sz w:val="22"/>
                <w:szCs w:val="22"/>
                <w:lang w:val="en-GB"/>
              </w:rPr>
              <w:t xml:space="preserve"> </w:t>
            </w:r>
            <w:r>
              <w:rPr>
                <w:rFonts w:ascii="Arial" w:eastAsiaTheme="minorHAnsi" w:hAnsi="Arial" w:cs="Arial"/>
                <w:b/>
                <w:bCs/>
                <w:sz w:val="22"/>
                <w:szCs w:val="22"/>
                <w:lang w:val="en-GB"/>
              </w:rPr>
              <w:t>-</w:t>
            </w:r>
            <w:r w:rsidRPr="006D21C6">
              <w:rPr>
                <w:rFonts w:ascii="Arial" w:eastAsiaTheme="minorHAnsi" w:hAnsi="Arial" w:cs="Arial"/>
                <w:bCs/>
                <w:sz w:val="22"/>
                <w:szCs w:val="22"/>
                <w:lang w:val="en-GB"/>
              </w:rPr>
              <w:t xml:space="preserve"> Brest</w:t>
            </w:r>
            <w:r>
              <w:rPr>
                <w:rFonts w:ascii="Arial" w:eastAsiaTheme="minorHAnsi" w:hAnsi="Arial" w:cs="Arial"/>
                <w:b/>
                <w:bCs/>
                <w:sz w:val="22"/>
                <w:szCs w:val="22"/>
                <w:lang w:val="en-GB"/>
              </w:rPr>
              <w:t xml:space="preserve"> </w:t>
            </w:r>
          </w:p>
          <w:p w14:paraId="1F21F5CD" w14:textId="77777777" w:rsidR="006D21C6" w:rsidRDefault="00D71C1A" w:rsidP="00F140E1">
            <w:pPr>
              <w:autoSpaceDE w:val="0"/>
              <w:autoSpaceDN w:val="0"/>
              <w:adjustRightInd w:val="0"/>
              <w:rPr>
                <w:rFonts w:ascii="Arial" w:eastAsiaTheme="minorHAnsi" w:hAnsi="Arial" w:cs="Arial"/>
                <w:b/>
                <w:bCs/>
                <w:sz w:val="22"/>
                <w:szCs w:val="22"/>
                <w:lang w:val="en-GB"/>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use food safety practices feedback</w:t>
            </w:r>
          </w:p>
          <w:p w14:paraId="1F21F5CE" w14:textId="77777777" w:rsidR="00D71C1A" w:rsidRDefault="006D21C6" w:rsidP="00F140E1">
            <w:pPr>
              <w:autoSpaceDE w:val="0"/>
              <w:autoSpaceDN w:val="0"/>
              <w:adjustRightInd w:val="0"/>
              <w:rPr>
                <w:rFonts w:ascii="Arial" w:hAnsi="Arial"/>
                <w:b/>
                <w:sz w:val="22"/>
                <w:szCs w:val="22"/>
              </w:rPr>
            </w:pPr>
            <w:r>
              <w:rPr>
                <w:rFonts w:ascii="Arial" w:hAnsi="Arial"/>
                <w:b/>
                <w:sz w:val="22"/>
                <w:szCs w:val="22"/>
              </w:rPr>
              <w:t xml:space="preserve"> </w:t>
            </w:r>
          </w:p>
          <w:p w14:paraId="1F21F5CF" w14:textId="0C1A8EFE" w:rsidR="006D21C6" w:rsidRDefault="006D21C6" w:rsidP="00F140E1">
            <w:pPr>
              <w:autoSpaceDE w:val="0"/>
              <w:autoSpaceDN w:val="0"/>
              <w:adjustRightInd w:val="0"/>
              <w:rPr>
                <w:rFonts w:ascii="Arial" w:eastAsiaTheme="minorHAnsi" w:hAnsi="Arial" w:cs="Arial"/>
                <w:b/>
                <w:bCs/>
                <w:sz w:val="22"/>
                <w:szCs w:val="22"/>
                <w:lang w:val="en-GB"/>
              </w:rPr>
            </w:pPr>
            <w:r w:rsidRPr="00433713">
              <w:rPr>
                <w:rFonts w:ascii="Arial" w:hAnsi="Arial"/>
                <w:sz w:val="22"/>
                <w:szCs w:val="22"/>
              </w:rPr>
              <w:t>Emphasis –</w:t>
            </w:r>
            <w:r w:rsidR="004520A0">
              <w:rPr>
                <w:rFonts w:ascii="Arial" w:hAnsi="Arial"/>
                <w:sz w:val="22"/>
                <w:szCs w:val="22"/>
              </w:rPr>
              <w:t xml:space="preserve"> </w:t>
            </w:r>
            <w:r>
              <w:rPr>
                <w:rFonts w:ascii="Arial" w:hAnsi="Arial"/>
                <w:sz w:val="22"/>
                <w:szCs w:val="22"/>
              </w:rPr>
              <w:t xml:space="preserve">choux –– boiling – </w:t>
            </w:r>
            <w:r w:rsidR="005612BB">
              <w:rPr>
                <w:rFonts w:ascii="Arial" w:hAnsi="Arial"/>
                <w:sz w:val="22"/>
                <w:szCs w:val="22"/>
              </w:rPr>
              <w:t xml:space="preserve">piping skills – roasting – baking – mixing </w:t>
            </w:r>
          </w:p>
          <w:p w14:paraId="1F21F5D0" w14:textId="77777777" w:rsidR="006D21C6" w:rsidRPr="00291A51" w:rsidRDefault="006D21C6" w:rsidP="00F140E1">
            <w:pPr>
              <w:autoSpaceDE w:val="0"/>
              <w:autoSpaceDN w:val="0"/>
              <w:adjustRightInd w:val="0"/>
              <w:rPr>
                <w:rFonts w:ascii="Arial" w:eastAsiaTheme="minorHAnsi" w:hAnsi="Arial" w:cs="Arial"/>
                <w:b/>
                <w:bCs/>
                <w:sz w:val="22"/>
                <w:szCs w:val="22"/>
                <w:lang w:val="en-GB"/>
              </w:rPr>
            </w:pPr>
          </w:p>
        </w:tc>
        <w:tc>
          <w:tcPr>
            <w:tcW w:w="1954" w:type="dxa"/>
            <w:shd w:val="clear" w:color="auto" w:fill="C4E9B3"/>
          </w:tcPr>
          <w:p w14:paraId="1F21F5D1" w14:textId="77777777" w:rsidR="006D21C6" w:rsidRPr="00433713" w:rsidRDefault="006D21C6" w:rsidP="00F140E1">
            <w:pPr>
              <w:jc w:val="center"/>
              <w:rPr>
                <w:rFonts w:ascii="Arial" w:hAnsi="Arial" w:cs="Arial"/>
                <w:color w:val="000000"/>
                <w:sz w:val="22"/>
                <w:szCs w:val="22"/>
              </w:rPr>
            </w:pPr>
          </w:p>
        </w:tc>
        <w:tc>
          <w:tcPr>
            <w:tcW w:w="1681" w:type="dxa"/>
            <w:vMerge w:val="restart"/>
            <w:shd w:val="clear" w:color="auto" w:fill="C4E9B3"/>
          </w:tcPr>
          <w:p w14:paraId="1F21F5D2" w14:textId="77777777" w:rsidR="006D21C6" w:rsidRDefault="006D21C6" w:rsidP="00F140E1">
            <w:pPr>
              <w:jc w:val="center"/>
              <w:rPr>
                <w:rFonts w:ascii="Arial" w:hAnsi="Arial"/>
                <w:sz w:val="22"/>
                <w:szCs w:val="22"/>
              </w:rPr>
            </w:pPr>
            <w:r>
              <w:rPr>
                <w:rFonts w:ascii="Arial" w:hAnsi="Arial"/>
                <w:sz w:val="22"/>
                <w:szCs w:val="22"/>
              </w:rPr>
              <w:t>Assessment on skills based on organoleptic</w:t>
            </w:r>
          </w:p>
          <w:p w14:paraId="1F21F5D3" w14:textId="77777777" w:rsidR="006D21C6" w:rsidRPr="00433713" w:rsidRDefault="006D21C6" w:rsidP="00F140E1">
            <w:pPr>
              <w:jc w:val="center"/>
              <w:rPr>
                <w:rFonts w:ascii="Arial" w:hAnsi="Arial"/>
                <w:sz w:val="22"/>
                <w:szCs w:val="22"/>
              </w:rPr>
            </w:pPr>
            <w:r>
              <w:rPr>
                <w:rFonts w:ascii="Arial" w:hAnsi="Arial"/>
                <w:sz w:val="22"/>
                <w:szCs w:val="22"/>
              </w:rPr>
              <w:t>Marks to be added to personal assessment sheets for individual pupils</w:t>
            </w:r>
          </w:p>
        </w:tc>
      </w:tr>
      <w:tr w:rsidR="006D21C6" w14:paraId="1F21F5DC" w14:textId="77777777" w:rsidTr="00F140E1">
        <w:tc>
          <w:tcPr>
            <w:tcW w:w="1393" w:type="dxa"/>
            <w:vMerge/>
            <w:shd w:val="clear" w:color="auto" w:fill="C4E9B3"/>
          </w:tcPr>
          <w:p w14:paraId="1F21F5D5" w14:textId="77777777" w:rsidR="006D21C6" w:rsidRDefault="006D21C6" w:rsidP="00F140E1">
            <w:pPr>
              <w:jc w:val="center"/>
              <w:rPr>
                <w:rFonts w:ascii="Arial" w:hAnsi="Arial"/>
                <w:sz w:val="22"/>
                <w:szCs w:val="22"/>
              </w:rPr>
            </w:pPr>
          </w:p>
        </w:tc>
        <w:tc>
          <w:tcPr>
            <w:tcW w:w="9640" w:type="dxa"/>
            <w:shd w:val="clear" w:color="auto" w:fill="C4E9B3"/>
          </w:tcPr>
          <w:p w14:paraId="1F21F5D6" w14:textId="77777777" w:rsidR="00D71C1A" w:rsidRDefault="005612BB" w:rsidP="00F140E1">
            <w:pPr>
              <w:autoSpaceDE w:val="0"/>
              <w:autoSpaceDN w:val="0"/>
              <w:adjustRightInd w:val="0"/>
              <w:rPr>
                <w:rFonts w:ascii="Arial" w:eastAsiaTheme="minorHAnsi" w:hAnsi="Arial" w:cs="Arial"/>
                <w:bCs/>
                <w:sz w:val="22"/>
                <w:szCs w:val="22"/>
                <w:lang w:val="en-GB"/>
              </w:rPr>
            </w:pPr>
            <w:r w:rsidRPr="00D8038E">
              <w:rPr>
                <w:rFonts w:ascii="Arial" w:eastAsiaTheme="minorHAnsi" w:hAnsi="Arial" w:cs="Arial"/>
                <w:b/>
                <w:bCs/>
                <w:color w:val="FF0000"/>
                <w:sz w:val="22"/>
                <w:szCs w:val="22"/>
                <w:lang w:val="en-GB"/>
              </w:rPr>
              <w:t>Practical</w:t>
            </w:r>
            <w:r>
              <w:rPr>
                <w:rFonts w:ascii="Arial" w:eastAsiaTheme="minorHAnsi" w:hAnsi="Arial" w:cs="Arial"/>
                <w:b/>
                <w:bCs/>
                <w:sz w:val="22"/>
                <w:szCs w:val="22"/>
                <w:lang w:val="en-GB"/>
              </w:rPr>
              <w:t xml:space="preserve"> –</w:t>
            </w:r>
            <w:r w:rsidRPr="006D21C6">
              <w:rPr>
                <w:rFonts w:ascii="Arial" w:eastAsiaTheme="minorHAnsi" w:hAnsi="Arial" w:cs="Arial"/>
                <w:bCs/>
                <w:sz w:val="22"/>
                <w:szCs w:val="22"/>
                <w:lang w:val="en-GB"/>
              </w:rPr>
              <w:t xml:space="preserve"> </w:t>
            </w:r>
            <w:r w:rsidR="00272A74">
              <w:rPr>
                <w:rFonts w:ascii="Arial" w:eastAsiaTheme="minorHAnsi" w:hAnsi="Arial" w:cs="Arial"/>
                <w:bCs/>
                <w:sz w:val="22"/>
                <w:szCs w:val="22"/>
                <w:lang w:val="en-GB"/>
              </w:rPr>
              <w:t xml:space="preserve">Tarte </w:t>
            </w:r>
            <w:r w:rsidR="00D8038E">
              <w:rPr>
                <w:rFonts w:ascii="Arial" w:eastAsiaTheme="minorHAnsi" w:hAnsi="Arial" w:cs="Arial"/>
                <w:bCs/>
                <w:sz w:val="22"/>
                <w:szCs w:val="22"/>
                <w:lang w:val="en-GB"/>
              </w:rPr>
              <w:t>Tatin</w:t>
            </w:r>
            <w:r w:rsidR="00272A74">
              <w:rPr>
                <w:rFonts w:ascii="Arial" w:eastAsiaTheme="minorHAnsi" w:hAnsi="Arial" w:cs="Arial"/>
                <w:bCs/>
                <w:sz w:val="22"/>
                <w:szCs w:val="22"/>
                <w:lang w:val="en-GB"/>
              </w:rPr>
              <w:t xml:space="preserve"> </w:t>
            </w:r>
          </w:p>
          <w:p w14:paraId="1F21F5D7" w14:textId="11D49C97" w:rsidR="005612BB" w:rsidRDefault="00D71C1A" w:rsidP="00F140E1">
            <w:pPr>
              <w:autoSpaceDE w:val="0"/>
              <w:autoSpaceDN w:val="0"/>
              <w:adjustRightInd w:val="0"/>
              <w:rPr>
                <w:rFonts w:ascii="Arial" w:eastAsiaTheme="minorHAnsi" w:hAnsi="Arial" w:cs="Arial"/>
                <w:b/>
                <w:bCs/>
                <w:sz w:val="22"/>
                <w:szCs w:val="22"/>
                <w:lang w:val="en-GB"/>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use food safety practices feedback</w:t>
            </w:r>
          </w:p>
          <w:p w14:paraId="1F21F5D8" w14:textId="77777777" w:rsidR="00D71C1A" w:rsidRDefault="00D71C1A" w:rsidP="00F140E1">
            <w:pPr>
              <w:autoSpaceDE w:val="0"/>
              <w:autoSpaceDN w:val="0"/>
              <w:adjustRightInd w:val="0"/>
              <w:rPr>
                <w:rFonts w:ascii="Arial" w:hAnsi="Arial"/>
                <w:sz w:val="22"/>
                <w:szCs w:val="22"/>
              </w:rPr>
            </w:pPr>
          </w:p>
          <w:p w14:paraId="1F21F5D9" w14:textId="77777777" w:rsidR="006D21C6" w:rsidRPr="00291A51" w:rsidRDefault="00272A74" w:rsidP="00F140E1">
            <w:pPr>
              <w:autoSpaceDE w:val="0"/>
              <w:autoSpaceDN w:val="0"/>
              <w:adjustRightInd w:val="0"/>
              <w:rPr>
                <w:rFonts w:ascii="Arial" w:eastAsiaTheme="minorHAnsi" w:hAnsi="Arial" w:cs="Arial"/>
                <w:b/>
                <w:bCs/>
                <w:sz w:val="22"/>
                <w:szCs w:val="22"/>
                <w:lang w:val="en-GB"/>
              </w:rPr>
            </w:pPr>
            <w:r w:rsidRPr="00433713">
              <w:rPr>
                <w:rFonts w:ascii="Arial" w:hAnsi="Arial"/>
                <w:sz w:val="22"/>
                <w:szCs w:val="22"/>
              </w:rPr>
              <w:t>Emphasis</w:t>
            </w:r>
            <w:r>
              <w:rPr>
                <w:rFonts w:ascii="Arial" w:hAnsi="Arial"/>
                <w:sz w:val="22"/>
                <w:szCs w:val="22"/>
              </w:rPr>
              <w:t xml:space="preserve"> – pastry making – lining – caramelizing – fruit prep – baking – knife skills </w:t>
            </w:r>
          </w:p>
        </w:tc>
        <w:tc>
          <w:tcPr>
            <w:tcW w:w="1954" w:type="dxa"/>
            <w:shd w:val="clear" w:color="auto" w:fill="C4E9B3"/>
          </w:tcPr>
          <w:p w14:paraId="1F21F5DA" w14:textId="77777777" w:rsidR="006D21C6" w:rsidRPr="00433713" w:rsidRDefault="006D21C6" w:rsidP="00F140E1">
            <w:pPr>
              <w:jc w:val="center"/>
              <w:rPr>
                <w:rFonts w:ascii="Arial" w:hAnsi="Arial" w:cs="Arial"/>
                <w:color w:val="000000"/>
                <w:sz w:val="22"/>
                <w:szCs w:val="22"/>
              </w:rPr>
            </w:pPr>
          </w:p>
        </w:tc>
        <w:tc>
          <w:tcPr>
            <w:tcW w:w="1681" w:type="dxa"/>
            <w:vMerge/>
            <w:shd w:val="clear" w:color="auto" w:fill="C4E9B3"/>
          </w:tcPr>
          <w:p w14:paraId="1F21F5DB" w14:textId="77777777" w:rsidR="006D21C6" w:rsidRPr="00433713" w:rsidRDefault="006D21C6" w:rsidP="00F140E1">
            <w:pPr>
              <w:jc w:val="center"/>
              <w:rPr>
                <w:rFonts w:ascii="Arial" w:hAnsi="Arial"/>
                <w:sz w:val="22"/>
                <w:szCs w:val="22"/>
              </w:rPr>
            </w:pPr>
          </w:p>
        </w:tc>
      </w:tr>
      <w:tr w:rsidR="003907B1" w14:paraId="1F21F614" w14:textId="77777777" w:rsidTr="00F140E1">
        <w:tc>
          <w:tcPr>
            <w:tcW w:w="1393" w:type="dxa"/>
            <w:shd w:val="clear" w:color="auto" w:fill="F1D3E3"/>
          </w:tcPr>
          <w:p w14:paraId="1F21F5DD" w14:textId="77777777" w:rsidR="003907B1" w:rsidRDefault="003907B1" w:rsidP="00F140E1">
            <w:pPr>
              <w:jc w:val="center"/>
              <w:rPr>
                <w:rFonts w:ascii="Arial" w:hAnsi="Arial"/>
                <w:sz w:val="22"/>
                <w:szCs w:val="22"/>
              </w:rPr>
            </w:pPr>
            <w:r>
              <w:rPr>
                <w:rFonts w:ascii="Arial" w:hAnsi="Arial"/>
                <w:sz w:val="22"/>
                <w:szCs w:val="22"/>
              </w:rPr>
              <w:t xml:space="preserve">LO2 </w:t>
            </w:r>
          </w:p>
          <w:p w14:paraId="1F21F5DE" w14:textId="77777777" w:rsidR="003907B1" w:rsidRDefault="003907B1" w:rsidP="00F140E1">
            <w:pPr>
              <w:jc w:val="center"/>
              <w:rPr>
                <w:rFonts w:ascii="Arial" w:hAnsi="Arial"/>
                <w:sz w:val="22"/>
                <w:szCs w:val="22"/>
              </w:rPr>
            </w:pPr>
            <w:r>
              <w:rPr>
                <w:rFonts w:ascii="Arial" w:eastAsiaTheme="minorHAnsi" w:hAnsi="Arial" w:cs="Arial"/>
                <w:sz w:val="22"/>
                <w:szCs w:val="22"/>
                <w:lang w:val="en-GB"/>
              </w:rPr>
              <w:t>Understand menu planning</w:t>
            </w:r>
          </w:p>
          <w:p w14:paraId="1F21F5DF" w14:textId="77777777" w:rsidR="003907B1" w:rsidRDefault="003907B1" w:rsidP="00F140E1">
            <w:pPr>
              <w:jc w:val="center"/>
              <w:rPr>
                <w:rFonts w:ascii="Arial" w:hAnsi="Arial"/>
                <w:sz w:val="22"/>
                <w:szCs w:val="22"/>
              </w:rPr>
            </w:pPr>
          </w:p>
          <w:p w14:paraId="1F21F5E0" w14:textId="77777777" w:rsidR="003907B1" w:rsidRPr="00433713" w:rsidRDefault="003907B1" w:rsidP="00F140E1">
            <w:pPr>
              <w:jc w:val="center"/>
              <w:rPr>
                <w:rFonts w:ascii="Arial" w:hAnsi="Arial"/>
                <w:sz w:val="22"/>
                <w:szCs w:val="22"/>
              </w:rPr>
            </w:pPr>
            <w:r>
              <w:rPr>
                <w:rFonts w:ascii="Arial" w:hAnsi="Arial"/>
                <w:sz w:val="22"/>
                <w:szCs w:val="22"/>
              </w:rPr>
              <w:t xml:space="preserve">AC2.1 </w:t>
            </w:r>
          </w:p>
        </w:tc>
        <w:tc>
          <w:tcPr>
            <w:tcW w:w="9640" w:type="dxa"/>
            <w:shd w:val="clear" w:color="auto" w:fill="F1D3E3"/>
          </w:tcPr>
          <w:p w14:paraId="1F21F5E1" w14:textId="77777777" w:rsidR="003907B1" w:rsidRPr="00291A51" w:rsidRDefault="003907B1" w:rsidP="00F140E1">
            <w:pPr>
              <w:autoSpaceDE w:val="0"/>
              <w:autoSpaceDN w:val="0"/>
              <w:adjustRightInd w:val="0"/>
              <w:rPr>
                <w:rFonts w:ascii="Arial" w:eastAsiaTheme="minorHAnsi" w:hAnsi="Arial" w:cs="Arial"/>
                <w:b/>
                <w:sz w:val="22"/>
                <w:szCs w:val="22"/>
                <w:lang w:val="en-GB"/>
              </w:rPr>
            </w:pPr>
            <w:r w:rsidRPr="00291A51">
              <w:rPr>
                <w:rFonts w:ascii="Arial" w:eastAsiaTheme="minorHAnsi" w:hAnsi="Arial" w:cs="Arial"/>
                <w:b/>
                <w:bCs/>
                <w:sz w:val="22"/>
                <w:szCs w:val="22"/>
                <w:lang w:val="en-GB"/>
              </w:rPr>
              <w:t xml:space="preserve">AC2.1 </w:t>
            </w:r>
            <w:r w:rsidRPr="00291A51">
              <w:rPr>
                <w:rFonts w:ascii="Arial" w:eastAsiaTheme="minorHAnsi" w:hAnsi="Arial" w:cs="Arial"/>
                <w:b/>
                <w:sz w:val="22"/>
                <w:szCs w:val="22"/>
                <w:lang w:val="en-GB"/>
              </w:rPr>
              <w:t xml:space="preserve">explain </w:t>
            </w:r>
            <w:r w:rsidRPr="00291A51">
              <w:rPr>
                <w:rFonts w:ascii="Arial" w:eastAsiaTheme="minorHAnsi" w:hAnsi="Arial" w:cs="Arial"/>
                <w:b/>
                <w:bCs/>
                <w:sz w:val="22"/>
                <w:szCs w:val="22"/>
                <w:lang w:val="en-GB"/>
              </w:rPr>
              <w:t xml:space="preserve">factors </w:t>
            </w:r>
            <w:r w:rsidRPr="00291A51">
              <w:rPr>
                <w:rFonts w:ascii="Arial" w:eastAsiaTheme="minorHAnsi" w:hAnsi="Arial" w:cs="Arial"/>
                <w:b/>
                <w:sz w:val="22"/>
                <w:szCs w:val="22"/>
                <w:lang w:val="en-GB"/>
              </w:rPr>
              <w:t>to consider when proposing dishes for menus</w:t>
            </w:r>
          </w:p>
          <w:p w14:paraId="1F21F5E2" w14:textId="77777777" w:rsidR="003907B1" w:rsidRDefault="003907B1" w:rsidP="00F140E1">
            <w:pPr>
              <w:autoSpaceDE w:val="0"/>
              <w:autoSpaceDN w:val="0"/>
              <w:adjustRightInd w:val="0"/>
              <w:rPr>
                <w:rFonts w:ascii="Arial" w:eastAsiaTheme="minorHAnsi" w:hAnsi="Arial" w:cs="Arial"/>
                <w:b/>
                <w:bCs/>
                <w:sz w:val="22"/>
                <w:szCs w:val="22"/>
                <w:lang w:val="en-GB"/>
              </w:rPr>
            </w:pPr>
            <w:r w:rsidRPr="00291A51">
              <w:rPr>
                <w:rFonts w:ascii="Arial" w:eastAsiaTheme="minorHAnsi" w:hAnsi="Arial" w:cs="Arial"/>
                <w:b/>
                <w:bCs/>
                <w:sz w:val="22"/>
                <w:szCs w:val="22"/>
                <w:lang w:val="en-GB"/>
              </w:rPr>
              <w:t>Factors</w:t>
            </w:r>
            <w:r>
              <w:rPr>
                <w:rFonts w:ascii="Arial" w:eastAsiaTheme="minorHAnsi" w:hAnsi="Arial" w:cs="Arial"/>
                <w:b/>
                <w:bCs/>
                <w:sz w:val="22"/>
                <w:szCs w:val="22"/>
                <w:lang w:val="en-GB"/>
              </w:rPr>
              <w:t xml:space="preserve"> (Performance Level 2 Merit)</w:t>
            </w:r>
          </w:p>
          <w:p w14:paraId="1F21F5E3" w14:textId="77777777" w:rsidR="003907B1" w:rsidRPr="00291A51" w:rsidRDefault="003907B1" w:rsidP="00F140E1">
            <w:pPr>
              <w:autoSpaceDE w:val="0"/>
              <w:autoSpaceDN w:val="0"/>
              <w:adjustRightInd w:val="0"/>
              <w:rPr>
                <w:rFonts w:ascii="Arial" w:eastAsiaTheme="minorHAnsi" w:hAnsi="Arial" w:cs="Arial"/>
                <w:b/>
                <w:bCs/>
                <w:sz w:val="22"/>
                <w:szCs w:val="22"/>
                <w:lang w:val="en-GB"/>
              </w:rPr>
            </w:pPr>
          </w:p>
          <w:p w14:paraId="1F21F5E4" w14:textId="77777777" w:rsidR="003907B1" w:rsidRDefault="003907B1" w:rsidP="00F140E1">
            <w:pPr>
              <w:pStyle w:val="ListParagraph"/>
              <w:numPr>
                <w:ilvl w:val="0"/>
                <w:numId w:val="14"/>
              </w:numPr>
              <w:autoSpaceDE w:val="0"/>
              <w:autoSpaceDN w:val="0"/>
              <w:adjustRightInd w:val="0"/>
              <w:rPr>
                <w:rFonts w:ascii="Arial" w:eastAsiaTheme="minorHAnsi" w:hAnsi="Arial" w:cs="Arial"/>
                <w:sz w:val="22"/>
                <w:szCs w:val="22"/>
                <w:lang w:val="en-GB"/>
              </w:rPr>
            </w:pPr>
            <w:r w:rsidRPr="00291A51">
              <w:rPr>
                <w:rFonts w:ascii="Arial" w:eastAsiaTheme="minorHAnsi" w:hAnsi="Arial" w:cs="Arial"/>
                <w:sz w:val="22"/>
                <w:szCs w:val="22"/>
                <w:lang w:val="en-GB"/>
              </w:rPr>
              <w:t>Time of year e.g. seasonality of commodities, seasonal</w:t>
            </w:r>
          </w:p>
          <w:p w14:paraId="1F21F5E5" w14:textId="77777777" w:rsidR="003907B1" w:rsidRDefault="003907B1"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Seasonal: times of year when food is grown in the UK peak quantities and lower in price </w:t>
            </w:r>
          </w:p>
          <w:p w14:paraId="1F21F5E6" w14:textId="6312D00E" w:rsidR="003907B1" w:rsidRDefault="003907B1"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Foods not in season that have been imported, food miles, impact on the environment</w:t>
            </w:r>
            <w:r w:rsidR="002350F1">
              <w:rPr>
                <w:rFonts w:ascii="Arial" w:eastAsiaTheme="minorHAnsi" w:hAnsi="Arial" w:cs="Arial"/>
                <w:sz w:val="22"/>
                <w:szCs w:val="22"/>
                <w:lang w:val="en-GB"/>
              </w:rPr>
              <w:t>,</w:t>
            </w:r>
            <w:r>
              <w:rPr>
                <w:rFonts w:ascii="Arial" w:eastAsiaTheme="minorHAnsi" w:hAnsi="Arial" w:cs="Arial"/>
                <w:sz w:val="22"/>
                <w:szCs w:val="22"/>
                <w:lang w:val="en-GB"/>
              </w:rPr>
              <w:t xml:space="preserve"> </w:t>
            </w:r>
          </w:p>
          <w:p w14:paraId="1F21F5E7" w14:textId="57CCFCEC" w:rsidR="003907B1" w:rsidRDefault="002350F1"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m</w:t>
            </w:r>
            <w:r w:rsidR="003907B1">
              <w:rPr>
                <w:rFonts w:ascii="Arial" w:eastAsiaTheme="minorHAnsi" w:hAnsi="Arial" w:cs="Arial"/>
                <w:sz w:val="22"/>
                <w:szCs w:val="22"/>
                <w:lang w:val="en-GB"/>
              </w:rPr>
              <w:t>aybe frozen or lower quality</w:t>
            </w:r>
            <w:r>
              <w:rPr>
                <w:rFonts w:ascii="Arial" w:eastAsiaTheme="minorHAnsi" w:hAnsi="Arial" w:cs="Arial"/>
                <w:sz w:val="22"/>
                <w:szCs w:val="22"/>
                <w:lang w:val="en-GB"/>
              </w:rPr>
              <w:t>.</w:t>
            </w:r>
            <w:r w:rsidR="003907B1">
              <w:rPr>
                <w:rFonts w:ascii="Arial" w:eastAsiaTheme="minorHAnsi" w:hAnsi="Arial" w:cs="Arial"/>
                <w:sz w:val="22"/>
                <w:szCs w:val="22"/>
                <w:lang w:val="en-GB"/>
              </w:rPr>
              <w:t xml:space="preserve"> </w:t>
            </w:r>
          </w:p>
          <w:p w14:paraId="1F21F5E8" w14:textId="77777777" w:rsidR="003907B1" w:rsidRDefault="003907B1" w:rsidP="00F140E1">
            <w:pPr>
              <w:autoSpaceDE w:val="0"/>
              <w:autoSpaceDN w:val="0"/>
              <w:adjustRightInd w:val="0"/>
              <w:rPr>
                <w:rFonts w:ascii="Arial" w:eastAsiaTheme="minorHAnsi" w:hAnsi="Arial" w:cs="Arial"/>
                <w:sz w:val="22"/>
                <w:szCs w:val="22"/>
                <w:lang w:val="en-GB"/>
              </w:rPr>
            </w:pPr>
          </w:p>
          <w:p w14:paraId="1F21F5E9" w14:textId="7F8B7F83" w:rsidR="003907B1" w:rsidRDefault="006A518E" w:rsidP="00F140E1">
            <w:pPr>
              <w:autoSpaceDE w:val="0"/>
              <w:autoSpaceDN w:val="0"/>
              <w:adjustRightInd w:val="0"/>
              <w:rPr>
                <w:rFonts w:ascii="Arial" w:eastAsiaTheme="minorHAnsi" w:hAnsi="Arial" w:cs="Arial"/>
                <w:sz w:val="22"/>
                <w:szCs w:val="22"/>
                <w:lang w:val="en-GB"/>
              </w:rPr>
            </w:pPr>
            <w:hyperlink r:id="rId28" w:history="1">
              <w:r w:rsidR="003907B1">
                <w:rPr>
                  <w:rStyle w:val="Hyperlink"/>
                </w:rPr>
                <w:t>https://www.bbcgoodfood.com/seasonal-calendar/all</w:t>
              </w:r>
            </w:hyperlink>
          </w:p>
          <w:p w14:paraId="1F21F5EA" w14:textId="25A7C0D3" w:rsidR="003907B1" w:rsidRDefault="003907B1" w:rsidP="00F140E1">
            <w:pPr>
              <w:autoSpaceDE w:val="0"/>
              <w:autoSpaceDN w:val="0"/>
              <w:adjustRightInd w:val="0"/>
              <w:rPr>
                <w:rFonts w:ascii="Arial" w:eastAsiaTheme="minorHAnsi" w:hAnsi="Arial" w:cs="Arial"/>
                <w:sz w:val="22"/>
                <w:szCs w:val="22"/>
                <w:lang w:val="en-GB"/>
              </w:rPr>
            </w:pPr>
          </w:p>
          <w:p w14:paraId="1F21F5EB" w14:textId="77777777" w:rsidR="003907B1" w:rsidRPr="009E7260" w:rsidRDefault="006A518E" w:rsidP="00F140E1">
            <w:pPr>
              <w:autoSpaceDE w:val="0"/>
              <w:autoSpaceDN w:val="0"/>
              <w:adjustRightInd w:val="0"/>
              <w:rPr>
                <w:rFonts w:ascii="Arial" w:eastAsiaTheme="minorHAnsi" w:hAnsi="Arial" w:cs="Arial"/>
                <w:sz w:val="22"/>
                <w:szCs w:val="22"/>
                <w:lang w:val="en-GB"/>
              </w:rPr>
            </w:pPr>
            <w:hyperlink r:id="rId29" w:history="1">
              <w:r w:rsidR="003907B1" w:rsidRPr="005A0543">
                <w:rPr>
                  <w:rStyle w:val="Hyperlink"/>
                </w:rPr>
                <w:t>https://www.youtube.com/watch?v=aqF3EuFm7vQ</w:t>
              </w:r>
            </w:hyperlink>
          </w:p>
          <w:p w14:paraId="1F21F5EC" w14:textId="77777777" w:rsidR="003907B1" w:rsidRDefault="003907B1" w:rsidP="00F140E1">
            <w:pPr>
              <w:pStyle w:val="ListParagraph"/>
              <w:autoSpaceDE w:val="0"/>
              <w:autoSpaceDN w:val="0"/>
              <w:adjustRightInd w:val="0"/>
              <w:rPr>
                <w:rFonts w:ascii="Arial" w:eastAsiaTheme="minorHAnsi" w:hAnsi="Arial" w:cs="Arial"/>
                <w:sz w:val="22"/>
                <w:szCs w:val="22"/>
                <w:lang w:val="en-GB"/>
              </w:rPr>
            </w:pPr>
          </w:p>
          <w:p w14:paraId="1F21F5ED" w14:textId="77777777" w:rsidR="003907B1" w:rsidRPr="000B6A76" w:rsidRDefault="003907B1" w:rsidP="00F140E1">
            <w:pPr>
              <w:pStyle w:val="ListParagraph"/>
              <w:numPr>
                <w:ilvl w:val="0"/>
                <w:numId w:val="14"/>
              </w:numPr>
              <w:autoSpaceDE w:val="0"/>
              <w:autoSpaceDN w:val="0"/>
              <w:adjustRightInd w:val="0"/>
              <w:rPr>
                <w:rFonts w:ascii="Arial" w:eastAsiaTheme="minorHAnsi" w:hAnsi="Arial" w:cs="Arial"/>
                <w:b/>
                <w:sz w:val="22"/>
                <w:szCs w:val="22"/>
                <w:lang w:val="en-GB"/>
              </w:rPr>
            </w:pPr>
            <w:r w:rsidRPr="000B6A76">
              <w:rPr>
                <w:rFonts w:ascii="Arial" w:eastAsiaTheme="minorHAnsi" w:hAnsi="Arial" w:cs="Arial"/>
                <w:b/>
                <w:sz w:val="22"/>
                <w:szCs w:val="22"/>
                <w:lang w:val="en-GB"/>
              </w:rPr>
              <w:t>Events</w:t>
            </w:r>
          </w:p>
          <w:p w14:paraId="1F21F5EE" w14:textId="77777777" w:rsidR="003907B1" w:rsidRPr="000A13D3" w:rsidRDefault="003907B1" w:rsidP="00F140E1">
            <w:pPr>
              <w:autoSpaceDE w:val="0"/>
              <w:autoSpaceDN w:val="0"/>
              <w:adjustRightInd w:val="0"/>
              <w:rPr>
                <w:rFonts w:ascii="Arial" w:eastAsiaTheme="minorHAnsi" w:hAnsi="Arial" w:cs="Arial"/>
                <w:sz w:val="22"/>
                <w:szCs w:val="22"/>
                <w:lang w:val="en-GB"/>
              </w:rPr>
            </w:pPr>
            <w:r w:rsidRPr="009E7260">
              <w:rPr>
                <w:rFonts w:ascii="Arial" w:eastAsiaTheme="minorHAnsi" w:hAnsi="Arial" w:cs="Arial"/>
                <w:sz w:val="22"/>
                <w:szCs w:val="22"/>
                <w:lang w:val="en-GB"/>
              </w:rPr>
              <w:t>Special occasions</w:t>
            </w:r>
            <w:r>
              <w:rPr>
                <w:rFonts w:ascii="Arial" w:eastAsiaTheme="minorHAnsi" w:hAnsi="Arial" w:cs="Arial"/>
                <w:sz w:val="22"/>
                <w:szCs w:val="22"/>
                <w:lang w:val="en-GB"/>
              </w:rPr>
              <w:t>, special dates in the calendar (Christmas, Easter, Halloween, birthdays)</w:t>
            </w:r>
          </w:p>
          <w:p w14:paraId="1F21F5EF" w14:textId="77777777" w:rsidR="003907B1" w:rsidRPr="000A13D3" w:rsidRDefault="003907B1" w:rsidP="00F140E1">
            <w:pPr>
              <w:autoSpaceDE w:val="0"/>
              <w:autoSpaceDN w:val="0"/>
              <w:adjustRightInd w:val="0"/>
              <w:ind w:left="360"/>
              <w:rPr>
                <w:rFonts w:ascii="Arial" w:eastAsiaTheme="minorHAnsi" w:hAnsi="Arial" w:cs="Arial"/>
                <w:sz w:val="22"/>
                <w:szCs w:val="22"/>
                <w:lang w:val="en-GB"/>
              </w:rPr>
            </w:pPr>
          </w:p>
          <w:p w14:paraId="1F21F5F0" w14:textId="77777777" w:rsidR="003907B1" w:rsidRPr="000A3EBB" w:rsidRDefault="003907B1" w:rsidP="00F140E1">
            <w:pPr>
              <w:pStyle w:val="ListParagraph"/>
              <w:numPr>
                <w:ilvl w:val="0"/>
                <w:numId w:val="14"/>
              </w:numPr>
              <w:autoSpaceDE w:val="0"/>
              <w:autoSpaceDN w:val="0"/>
              <w:adjustRightInd w:val="0"/>
              <w:rPr>
                <w:rFonts w:ascii="Arial" w:eastAsiaTheme="minorHAnsi" w:hAnsi="Arial" w:cs="Arial"/>
                <w:b/>
                <w:sz w:val="22"/>
                <w:szCs w:val="22"/>
                <w:lang w:val="en-GB"/>
              </w:rPr>
            </w:pPr>
            <w:r w:rsidRPr="000A3EBB">
              <w:rPr>
                <w:rFonts w:ascii="Arial" w:eastAsiaTheme="minorHAnsi" w:hAnsi="Arial" w:cs="Arial"/>
                <w:b/>
                <w:sz w:val="22"/>
                <w:szCs w:val="22"/>
                <w:lang w:val="en-GB"/>
              </w:rPr>
              <w:t>Skills of staff</w:t>
            </w:r>
          </w:p>
          <w:p w14:paraId="1F21F5F1" w14:textId="77777777" w:rsidR="003907B1" w:rsidRDefault="003907B1"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Linked to the venue: pub meals need less skill levels that a 2-star restaurant. Skills of staff will differ. What type of skill levels are there? </w:t>
            </w:r>
          </w:p>
          <w:p w14:paraId="1F21F5F2" w14:textId="38BEC2CC" w:rsidR="003907B1" w:rsidRDefault="006A518E" w:rsidP="00F140E1">
            <w:pPr>
              <w:autoSpaceDE w:val="0"/>
              <w:autoSpaceDN w:val="0"/>
              <w:adjustRightInd w:val="0"/>
            </w:pPr>
            <w:hyperlink r:id="rId30" w:history="1">
              <w:r w:rsidR="003907B1">
                <w:rPr>
                  <w:rStyle w:val="Hyperlink"/>
                </w:rPr>
                <w:t>https://www.chefs-resources.com/kitchen-management-tools/kitchen-management-alley/modern-kitchen-brigade-system/</w:t>
              </w:r>
            </w:hyperlink>
          </w:p>
          <w:p w14:paraId="1F21F5F3" w14:textId="77777777" w:rsidR="003907B1" w:rsidRDefault="006A518E" w:rsidP="00F140E1">
            <w:pPr>
              <w:autoSpaceDE w:val="0"/>
              <w:autoSpaceDN w:val="0"/>
              <w:adjustRightInd w:val="0"/>
              <w:rPr>
                <w:rFonts w:ascii="Arial" w:eastAsiaTheme="minorHAnsi" w:hAnsi="Arial" w:cs="Arial"/>
                <w:sz w:val="22"/>
                <w:szCs w:val="22"/>
                <w:lang w:val="en-GB"/>
              </w:rPr>
            </w:pPr>
            <w:hyperlink r:id="rId31" w:history="1">
              <w:r w:rsidR="003907B1" w:rsidRPr="005A0543">
                <w:rPr>
                  <w:rStyle w:val="Hyperlink"/>
                </w:rPr>
                <w:t>https://www.highspeedtraining.co.uk/hub/requirements-to-be-a-chef/</w:t>
              </w:r>
            </w:hyperlink>
          </w:p>
          <w:p w14:paraId="1F21F5F4" w14:textId="77777777" w:rsidR="003907B1" w:rsidRPr="009E7260" w:rsidRDefault="003907B1" w:rsidP="00F140E1">
            <w:pPr>
              <w:autoSpaceDE w:val="0"/>
              <w:autoSpaceDN w:val="0"/>
              <w:adjustRightInd w:val="0"/>
              <w:rPr>
                <w:rFonts w:ascii="Arial" w:eastAsiaTheme="minorHAnsi" w:hAnsi="Arial" w:cs="Arial"/>
                <w:sz w:val="22"/>
                <w:szCs w:val="22"/>
                <w:lang w:val="en-GB"/>
              </w:rPr>
            </w:pPr>
          </w:p>
          <w:p w14:paraId="1F21F5F5" w14:textId="77777777" w:rsidR="003907B1" w:rsidRDefault="003907B1" w:rsidP="00F140E1">
            <w:pPr>
              <w:pStyle w:val="ListParagraph"/>
              <w:numPr>
                <w:ilvl w:val="0"/>
                <w:numId w:val="14"/>
              </w:numPr>
              <w:autoSpaceDE w:val="0"/>
              <w:autoSpaceDN w:val="0"/>
              <w:adjustRightInd w:val="0"/>
              <w:rPr>
                <w:rFonts w:ascii="Arial" w:eastAsiaTheme="minorHAnsi" w:hAnsi="Arial" w:cs="Arial"/>
                <w:sz w:val="22"/>
                <w:szCs w:val="22"/>
                <w:lang w:val="en-GB"/>
              </w:rPr>
            </w:pPr>
            <w:r w:rsidRPr="00291A51">
              <w:rPr>
                <w:rFonts w:ascii="Arial" w:eastAsiaTheme="minorHAnsi" w:hAnsi="Arial" w:cs="Arial"/>
                <w:sz w:val="22"/>
                <w:szCs w:val="22"/>
                <w:lang w:val="en-GB"/>
              </w:rPr>
              <w:t>Equipment available</w:t>
            </w:r>
          </w:p>
          <w:p w14:paraId="1F21F5F6" w14:textId="77777777" w:rsidR="003907B1" w:rsidRDefault="003907B1" w:rsidP="00F140E1">
            <w:pPr>
              <w:pStyle w:val="ListParagraph"/>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What type of equipment will be available in different hospitality settings? The equipment will differ in a café, restaurant, pub, bistro. Discuss needs for each.</w:t>
            </w:r>
          </w:p>
          <w:p w14:paraId="1F21F5F7" w14:textId="77777777" w:rsidR="003907B1" w:rsidRDefault="003907B1" w:rsidP="00F140E1">
            <w:pPr>
              <w:pStyle w:val="ListParagraph"/>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Specialist equipment required in different setting; Pizza oven, clay oven used in Indian food </w:t>
            </w:r>
          </w:p>
          <w:p w14:paraId="1F21F5F8" w14:textId="0943E49A" w:rsidR="003907B1" w:rsidRPr="000A13D3" w:rsidRDefault="006A518E" w:rsidP="00F140E1">
            <w:pPr>
              <w:autoSpaceDE w:val="0"/>
              <w:autoSpaceDN w:val="0"/>
              <w:adjustRightInd w:val="0"/>
              <w:rPr>
                <w:rFonts w:ascii="Arial" w:eastAsiaTheme="minorHAnsi" w:hAnsi="Arial" w:cs="Arial"/>
                <w:sz w:val="22"/>
                <w:szCs w:val="22"/>
                <w:lang w:val="en-GB"/>
              </w:rPr>
            </w:pPr>
            <w:hyperlink r:id="rId32" w:history="1">
              <w:r w:rsidR="003907B1">
                <w:rPr>
                  <w:rStyle w:val="Hyperlink"/>
                </w:rPr>
                <w:t>https://www.pinterest.co.uk/pin/781233866585164316/</w:t>
              </w:r>
            </w:hyperlink>
          </w:p>
          <w:p w14:paraId="1F21F5F9" w14:textId="77777777" w:rsidR="003907B1" w:rsidRDefault="003907B1" w:rsidP="00F140E1">
            <w:pPr>
              <w:pStyle w:val="ListParagraph"/>
              <w:autoSpaceDE w:val="0"/>
              <w:autoSpaceDN w:val="0"/>
              <w:adjustRightInd w:val="0"/>
              <w:rPr>
                <w:rFonts w:ascii="Arial" w:eastAsiaTheme="minorHAnsi" w:hAnsi="Arial" w:cs="Arial"/>
                <w:sz w:val="22"/>
                <w:szCs w:val="22"/>
                <w:lang w:val="en-GB"/>
              </w:rPr>
            </w:pPr>
          </w:p>
          <w:p w14:paraId="1F21F5FA" w14:textId="77777777" w:rsidR="003907B1" w:rsidRPr="000B6A76" w:rsidRDefault="003907B1" w:rsidP="00F140E1">
            <w:pPr>
              <w:pStyle w:val="ListParagraph"/>
              <w:numPr>
                <w:ilvl w:val="0"/>
                <w:numId w:val="14"/>
              </w:numPr>
              <w:autoSpaceDE w:val="0"/>
              <w:autoSpaceDN w:val="0"/>
              <w:adjustRightInd w:val="0"/>
              <w:rPr>
                <w:rFonts w:ascii="Arial" w:eastAsiaTheme="minorHAnsi" w:hAnsi="Arial" w:cs="Arial"/>
                <w:b/>
                <w:sz w:val="22"/>
                <w:szCs w:val="22"/>
                <w:lang w:val="en-GB"/>
              </w:rPr>
            </w:pPr>
            <w:r w:rsidRPr="000B6A76">
              <w:rPr>
                <w:rFonts w:ascii="Arial" w:eastAsiaTheme="minorHAnsi" w:hAnsi="Arial" w:cs="Arial"/>
                <w:b/>
                <w:sz w:val="22"/>
                <w:szCs w:val="22"/>
                <w:lang w:val="en-GB"/>
              </w:rPr>
              <w:t>Time available</w:t>
            </w:r>
          </w:p>
          <w:p w14:paraId="1F21F5FB" w14:textId="77777777" w:rsidR="003907B1" w:rsidRDefault="003907B1" w:rsidP="00F140E1">
            <w:pPr>
              <w:pStyle w:val="ListParagraph"/>
              <w:autoSpaceDE w:val="0"/>
              <w:autoSpaceDN w:val="0"/>
              <w:adjustRightInd w:val="0"/>
              <w:rPr>
                <w:rFonts w:ascii="Arial" w:eastAsiaTheme="minorHAnsi" w:hAnsi="Arial" w:cs="Arial"/>
                <w:sz w:val="22"/>
                <w:szCs w:val="22"/>
                <w:lang w:val="en-GB"/>
              </w:rPr>
            </w:pPr>
          </w:p>
          <w:p w14:paraId="1F21F5FC" w14:textId="77777777" w:rsidR="003907B1" w:rsidRPr="000A13D3" w:rsidRDefault="003907B1" w:rsidP="00F140E1">
            <w:pPr>
              <w:rPr>
                <w:rFonts w:ascii="Arial" w:eastAsiaTheme="minorHAnsi" w:hAnsi="Arial" w:cs="Arial"/>
                <w:sz w:val="22"/>
                <w:szCs w:val="22"/>
                <w:lang w:val="en-GB"/>
              </w:rPr>
            </w:pPr>
            <w:r w:rsidRPr="000A13D3">
              <w:rPr>
                <w:rFonts w:ascii="Arial" w:eastAsiaTheme="minorHAnsi" w:hAnsi="Arial" w:cs="Arial"/>
                <w:sz w:val="22"/>
                <w:szCs w:val="22"/>
                <w:lang w:val="en-GB"/>
              </w:rPr>
              <w:t xml:space="preserve">Fast-food; quick turnaround, short waiting times </w:t>
            </w:r>
          </w:p>
          <w:p w14:paraId="1F21F5FD" w14:textId="77777777" w:rsidR="003907B1" w:rsidRPr="000A13D3" w:rsidRDefault="003907B1" w:rsidP="00F140E1">
            <w:pPr>
              <w:rPr>
                <w:rFonts w:ascii="Arial" w:eastAsiaTheme="minorHAnsi" w:hAnsi="Arial" w:cs="Arial"/>
                <w:sz w:val="22"/>
                <w:szCs w:val="22"/>
                <w:lang w:val="en-GB"/>
              </w:rPr>
            </w:pPr>
            <w:r w:rsidRPr="000A13D3">
              <w:rPr>
                <w:rFonts w:ascii="Arial" w:eastAsiaTheme="minorHAnsi" w:hAnsi="Arial" w:cs="Arial"/>
                <w:sz w:val="22"/>
                <w:szCs w:val="22"/>
                <w:lang w:val="en-GB"/>
              </w:rPr>
              <w:t>Long t</w:t>
            </w:r>
            <w:r>
              <w:rPr>
                <w:rFonts w:ascii="Arial" w:eastAsiaTheme="minorHAnsi" w:hAnsi="Arial" w:cs="Arial"/>
                <w:sz w:val="22"/>
                <w:szCs w:val="22"/>
                <w:lang w:val="en-GB"/>
              </w:rPr>
              <w:t>i</w:t>
            </w:r>
            <w:r w:rsidRPr="000A13D3">
              <w:rPr>
                <w:rFonts w:ascii="Arial" w:eastAsiaTheme="minorHAnsi" w:hAnsi="Arial" w:cs="Arial"/>
                <w:sz w:val="22"/>
                <w:szCs w:val="22"/>
                <w:lang w:val="en-GB"/>
              </w:rPr>
              <w:t xml:space="preserve">ming; extensive menu or skills required </w:t>
            </w:r>
          </w:p>
          <w:p w14:paraId="1F21F5FE" w14:textId="77777777" w:rsidR="003907B1" w:rsidRPr="000A13D3" w:rsidRDefault="003907B1" w:rsidP="00F140E1">
            <w:pPr>
              <w:rPr>
                <w:rFonts w:ascii="Arial" w:eastAsiaTheme="minorHAnsi" w:hAnsi="Arial" w:cs="Arial"/>
                <w:sz w:val="22"/>
                <w:szCs w:val="22"/>
                <w:lang w:val="en-GB"/>
              </w:rPr>
            </w:pPr>
            <w:r w:rsidRPr="000A13D3">
              <w:rPr>
                <w:rFonts w:ascii="Arial" w:eastAsiaTheme="minorHAnsi" w:hAnsi="Arial" w:cs="Arial"/>
                <w:sz w:val="22"/>
                <w:szCs w:val="22"/>
                <w:lang w:val="en-GB"/>
              </w:rPr>
              <w:t xml:space="preserve">Self service </w:t>
            </w:r>
          </w:p>
          <w:p w14:paraId="1F21F5FF" w14:textId="77777777" w:rsidR="003907B1" w:rsidRPr="000A13D3" w:rsidRDefault="003907B1" w:rsidP="00F140E1">
            <w:pPr>
              <w:rPr>
                <w:rFonts w:ascii="Arial" w:eastAsiaTheme="minorHAnsi" w:hAnsi="Arial" w:cs="Arial"/>
                <w:sz w:val="22"/>
                <w:szCs w:val="22"/>
                <w:lang w:val="en-GB"/>
              </w:rPr>
            </w:pPr>
            <w:r w:rsidRPr="000A13D3">
              <w:rPr>
                <w:rFonts w:ascii="Arial" w:eastAsiaTheme="minorHAnsi" w:hAnsi="Arial" w:cs="Arial"/>
                <w:sz w:val="22"/>
                <w:szCs w:val="22"/>
                <w:lang w:val="en-GB"/>
              </w:rPr>
              <w:t xml:space="preserve">Waited table service </w:t>
            </w:r>
          </w:p>
          <w:p w14:paraId="1F21F600" w14:textId="77777777" w:rsidR="003907B1" w:rsidRPr="00291A51" w:rsidRDefault="003907B1" w:rsidP="00F140E1">
            <w:pPr>
              <w:pStyle w:val="ListParagraph"/>
              <w:autoSpaceDE w:val="0"/>
              <w:autoSpaceDN w:val="0"/>
              <w:adjustRightInd w:val="0"/>
              <w:rPr>
                <w:rFonts w:ascii="Arial" w:eastAsiaTheme="minorHAnsi" w:hAnsi="Arial" w:cs="Arial"/>
                <w:sz w:val="22"/>
                <w:szCs w:val="22"/>
                <w:lang w:val="en-GB"/>
              </w:rPr>
            </w:pPr>
          </w:p>
          <w:p w14:paraId="1F21F601" w14:textId="77777777" w:rsidR="003907B1" w:rsidRPr="000B6A76" w:rsidRDefault="003907B1" w:rsidP="00F140E1">
            <w:pPr>
              <w:pStyle w:val="ListParagraph"/>
              <w:numPr>
                <w:ilvl w:val="0"/>
                <w:numId w:val="14"/>
              </w:numPr>
              <w:autoSpaceDE w:val="0"/>
              <w:autoSpaceDN w:val="0"/>
              <w:adjustRightInd w:val="0"/>
              <w:rPr>
                <w:rFonts w:ascii="Arial" w:eastAsiaTheme="minorHAnsi" w:hAnsi="Arial" w:cs="Arial"/>
                <w:b/>
                <w:sz w:val="22"/>
                <w:szCs w:val="22"/>
                <w:lang w:val="en-GB"/>
              </w:rPr>
            </w:pPr>
            <w:r w:rsidRPr="000B6A76">
              <w:rPr>
                <w:rFonts w:ascii="Arial" w:eastAsiaTheme="minorHAnsi" w:hAnsi="Arial" w:cs="Arial"/>
                <w:b/>
                <w:sz w:val="22"/>
                <w:szCs w:val="22"/>
                <w:lang w:val="en-GB"/>
              </w:rPr>
              <w:t>Type of provision e.g. service, location, size, standards</w:t>
            </w:r>
          </w:p>
          <w:p w14:paraId="1F21F602" w14:textId="77777777" w:rsidR="003907B1" w:rsidRDefault="003907B1" w:rsidP="00F140E1">
            <w:pPr>
              <w:pStyle w:val="ListParagraph"/>
              <w:autoSpaceDE w:val="0"/>
              <w:autoSpaceDN w:val="0"/>
              <w:adjustRightInd w:val="0"/>
              <w:rPr>
                <w:rFonts w:ascii="Arial" w:eastAsiaTheme="minorHAnsi" w:hAnsi="Arial" w:cs="Arial"/>
                <w:sz w:val="22"/>
                <w:szCs w:val="22"/>
                <w:lang w:val="en-GB"/>
              </w:rPr>
            </w:pPr>
          </w:p>
          <w:p w14:paraId="1F21F603" w14:textId="77777777" w:rsidR="003907B1" w:rsidRPr="000A13D3" w:rsidRDefault="003907B1" w:rsidP="00F140E1">
            <w:pPr>
              <w:autoSpaceDE w:val="0"/>
              <w:autoSpaceDN w:val="0"/>
              <w:adjustRightInd w:val="0"/>
              <w:rPr>
                <w:rFonts w:ascii="Arial" w:eastAsiaTheme="minorHAnsi" w:hAnsi="Arial" w:cs="Arial"/>
                <w:sz w:val="22"/>
                <w:szCs w:val="22"/>
                <w:lang w:val="en-GB"/>
              </w:rPr>
            </w:pPr>
            <w:r w:rsidRPr="000A13D3">
              <w:rPr>
                <w:rFonts w:ascii="Arial" w:eastAsiaTheme="minorHAnsi" w:hAnsi="Arial" w:cs="Arial"/>
                <w:sz w:val="22"/>
                <w:szCs w:val="22"/>
                <w:lang w:val="en-GB"/>
              </w:rPr>
              <w:t xml:space="preserve">Café, public house, restaurant (star rating), bistro, takeaway, fast food. </w:t>
            </w:r>
          </w:p>
          <w:p w14:paraId="1F21F604" w14:textId="77777777" w:rsidR="003907B1" w:rsidRDefault="003907B1" w:rsidP="00F140E1">
            <w:pPr>
              <w:pStyle w:val="ListParagraph"/>
              <w:autoSpaceDE w:val="0"/>
              <w:autoSpaceDN w:val="0"/>
              <w:adjustRightInd w:val="0"/>
              <w:rPr>
                <w:rFonts w:ascii="Arial" w:eastAsiaTheme="minorHAnsi" w:hAnsi="Arial" w:cs="Arial"/>
                <w:sz w:val="22"/>
                <w:szCs w:val="22"/>
                <w:lang w:val="en-GB"/>
              </w:rPr>
            </w:pPr>
          </w:p>
          <w:p w14:paraId="1F21F605" w14:textId="77777777" w:rsidR="003907B1" w:rsidRPr="000B6A76" w:rsidRDefault="003907B1" w:rsidP="00F140E1">
            <w:pPr>
              <w:pStyle w:val="ListParagraph"/>
              <w:numPr>
                <w:ilvl w:val="0"/>
                <w:numId w:val="14"/>
              </w:numPr>
              <w:autoSpaceDE w:val="0"/>
              <w:autoSpaceDN w:val="0"/>
              <w:adjustRightInd w:val="0"/>
              <w:rPr>
                <w:rFonts w:ascii="Arial" w:eastAsiaTheme="minorHAnsi" w:hAnsi="Arial" w:cs="Arial"/>
                <w:b/>
                <w:sz w:val="22"/>
                <w:szCs w:val="22"/>
                <w:lang w:val="en-GB"/>
              </w:rPr>
            </w:pPr>
            <w:r w:rsidRPr="000B6A76">
              <w:rPr>
                <w:rFonts w:ascii="Arial" w:eastAsiaTheme="minorHAnsi" w:hAnsi="Arial" w:cs="Arial"/>
                <w:b/>
                <w:sz w:val="22"/>
                <w:szCs w:val="22"/>
                <w:lang w:val="en-GB"/>
              </w:rPr>
              <w:t>Finance e.g. costs, customer needs</w:t>
            </w:r>
          </w:p>
          <w:p w14:paraId="1F21F606" w14:textId="77777777" w:rsidR="003907B1" w:rsidRPr="000B6A76" w:rsidRDefault="003907B1" w:rsidP="00F140E1">
            <w:pPr>
              <w:pStyle w:val="ListParagraph"/>
              <w:autoSpaceDE w:val="0"/>
              <w:autoSpaceDN w:val="0"/>
              <w:adjustRightInd w:val="0"/>
              <w:rPr>
                <w:rFonts w:ascii="Arial" w:eastAsiaTheme="minorHAnsi" w:hAnsi="Arial" w:cs="Arial"/>
                <w:b/>
                <w:sz w:val="22"/>
                <w:szCs w:val="22"/>
                <w:lang w:val="en-GB"/>
              </w:rPr>
            </w:pPr>
          </w:p>
          <w:p w14:paraId="1F21F607" w14:textId="77777777" w:rsidR="003907B1" w:rsidRPr="00E128F7" w:rsidRDefault="003907B1" w:rsidP="00F140E1">
            <w:pPr>
              <w:autoSpaceDE w:val="0"/>
              <w:autoSpaceDN w:val="0"/>
              <w:adjustRightInd w:val="0"/>
              <w:rPr>
                <w:rFonts w:ascii="Arial" w:eastAsiaTheme="minorHAnsi" w:hAnsi="Arial" w:cs="Arial"/>
                <w:sz w:val="22"/>
                <w:szCs w:val="22"/>
                <w:lang w:val="en-GB"/>
              </w:rPr>
            </w:pPr>
            <w:r w:rsidRPr="00E128F7">
              <w:rPr>
                <w:rFonts w:ascii="Arial" w:eastAsiaTheme="minorHAnsi" w:hAnsi="Arial" w:cs="Arial"/>
                <w:sz w:val="22"/>
                <w:szCs w:val="22"/>
                <w:lang w:val="en-GB"/>
              </w:rPr>
              <w:t xml:space="preserve">Price of menu and option of menu </w:t>
            </w:r>
          </w:p>
          <w:p w14:paraId="1F21F608" w14:textId="77777777" w:rsidR="003907B1" w:rsidRDefault="003907B1" w:rsidP="00F140E1">
            <w:pPr>
              <w:autoSpaceDE w:val="0"/>
              <w:autoSpaceDN w:val="0"/>
              <w:adjustRightInd w:val="0"/>
              <w:rPr>
                <w:rFonts w:ascii="Arial" w:eastAsiaTheme="minorHAnsi" w:hAnsi="Arial" w:cs="Arial"/>
                <w:sz w:val="22"/>
                <w:szCs w:val="22"/>
                <w:lang w:val="en-GB"/>
              </w:rPr>
            </w:pPr>
            <w:r w:rsidRPr="00E128F7">
              <w:rPr>
                <w:rFonts w:ascii="Arial" w:eastAsiaTheme="minorHAnsi" w:hAnsi="Arial" w:cs="Arial"/>
                <w:sz w:val="22"/>
                <w:szCs w:val="22"/>
                <w:lang w:val="en-GB"/>
              </w:rPr>
              <w:t xml:space="preserve">Table </w:t>
            </w:r>
            <w:proofErr w:type="spellStart"/>
            <w:r w:rsidRPr="00E128F7">
              <w:rPr>
                <w:rFonts w:ascii="Arial" w:eastAsiaTheme="minorHAnsi" w:hAnsi="Arial" w:cs="Arial"/>
                <w:sz w:val="22"/>
                <w:szCs w:val="22"/>
                <w:lang w:val="en-GB"/>
              </w:rPr>
              <w:t>D’Hotes</w:t>
            </w:r>
            <w:proofErr w:type="spellEnd"/>
            <w:r w:rsidRPr="00E128F7">
              <w:rPr>
                <w:rFonts w:ascii="Arial" w:eastAsiaTheme="minorHAnsi" w:hAnsi="Arial" w:cs="Arial"/>
                <w:sz w:val="22"/>
                <w:szCs w:val="22"/>
                <w:lang w:val="en-GB"/>
              </w:rPr>
              <w:t xml:space="preserve"> (fixed price</w:t>
            </w:r>
            <w:r>
              <w:rPr>
                <w:rFonts w:ascii="Arial" w:eastAsiaTheme="minorHAnsi" w:hAnsi="Arial" w:cs="Arial"/>
                <w:sz w:val="22"/>
                <w:szCs w:val="22"/>
                <w:lang w:val="en-GB"/>
              </w:rPr>
              <w:t>)</w:t>
            </w:r>
          </w:p>
          <w:p w14:paraId="1F21F609" w14:textId="77777777" w:rsidR="003907B1" w:rsidRDefault="003907B1"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A La Carte </w:t>
            </w:r>
          </w:p>
          <w:p w14:paraId="1F21F60A" w14:textId="77777777" w:rsidR="003907B1" w:rsidRDefault="003907B1"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Children’s menu </w:t>
            </w:r>
          </w:p>
          <w:p w14:paraId="1F21F60B" w14:textId="77777777" w:rsidR="003907B1" w:rsidRPr="00E128F7" w:rsidRDefault="003907B1"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Function/buffet </w:t>
            </w:r>
            <w:r w:rsidRPr="00E128F7">
              <w:rPr>
                <w:rFonts w:ascii="Arial" w:eastAsiaTheme="minorHAnsi" w:hAnsi="Arial" w:cs="Arial"/>
                <w:sz w:val="22"/>
                <w:szCs w:val="22"/>
                <w:lang w:val="en-GB"/>
              </w:rPr>
              <w:t xml:space="preserve"> </w:t>
            </w:r>
          </w:p>
          <w:p w14:paraId="1F21F60C" w14:textId="77777777" w:rsidR="003907B1" w:rsidRPr="00291A51" w:rsidRDefault="003907B1" w:rsidP="00F140E1">
            <w:pPr>
              <w:pStyle w:val="ListParagraph"/>
              <w:autoSpaceDE w:val="0"/>
              <w:autoSpaceDN w:val="0"/>
              <w:adjustRightInd w:val="0"/>
              <w:rPr>
                <w:rFonts w:ascii="Arial" w:eastAsiaTheme="minorHAnsi" w:hAnsi="Arial" w:cs="Arial"/>
                <w:sz w:val="22"/>
                <w:szCs w:val="22"/>
                <w:lang w:val="en-GB"/>
              </w:rPr>
            </w:pPr>
          </w:p>
          <w:p w14:paraId="1F21F60D" w14:textId="77777777" w:rsidR="003907B1" w:rsidRDefault="003907B1" w:rsidP="00F140E1">
            <w:pPr>
              <w:pStyle w:val="ListParagraph"/>
              <w:numPr>
                <w:ilvl w:val="0"/>
                <w:numId w:val="14"/>
              </w:numPr>
              <w:autoSpaceDE w:val="0"/>
              <w:autoSpaceDN w:val="0"/>
              <w:adjustRightInd w:val="0"/>
              <w:rPr>
                <w:rFonts w:ascii="Arial" w:eastAsiaTheme="minorHAnsi" w:hAnsi="Arial" w:cs="Arial"/>
                <w:b/>
                <w:sz w:val="22"/>
                <w:szCs w:val="22"/>
                <w:lang w:val="en-GB"/>
              </w:rPr>
            </w:pPr>
            <w:r w:rsidRPr="000B6A76">
              <w:rPr>
                <w:rFonts w:ascii="Arial" w:eastAsiaTheme="minorHAnsi" w:hAnsi="Arial" w:cs="Arial"/>
                <w:b/>
                <w:sz w:val="22"/>
                <w:szCs w:val="22"/>
                <w:lang w:val="en-GB"/>
              </w:rPr>
              <w:t>Client base</w:t>
            </w:r>
          </w:p>
          <w:p w14:paraId="1F21F60E" w14:textId="77777777" w:rsidR="003907B1" w:rsidRPr="00201975" w:rsidRDefault="003907B1" w:rsidP="00201975">
            <w:pPr>
              <w:autoSpaceDE w:val="0"/>
              <w:autoSpaceDN w:val="0"/>
              <w:adjustRightInd w:val="0"/>
              <w:ind w:left="360"/>
              <w:rPr>
                <w:rFonts w:ascii="Arial" w:eastAsiaTheme="minorHAnsi" w:hAnsi="Arial" w:cs="Arial"/>
                <w:b/>
                <w:sz w:val="22"/>
                <w:szCs w:val="22"/>
                <w:lang w:val="en-GB"/>
              </w:rPr>
            </w:pPr>
          </w:p>
          <w:p w14:paraId="1F21F60F" w14:textId="6A59BEC9" w:rsidR="003907B1" w:rsidRDefault="003907B1" w:rsidP="00F140E1">
            <w:pPr>
              <w:autoSpaceDE w:val="0"/>
              <w:autoSpaceDN w:val="0"/>
              <w:adjustRightInd w:val="0"/>
              <w:rPr>
                <w:rFonts w:ascii="Arial" w:eastAsiaTheme="minorHAnsi" w:hAnsi="Arial" w:cs="Arial"/>
                <w:sz w:val="22"/>
                <w:szCs w:val="22"/>
                <w:lang w:val="en-GB"/>
              </w:rPr>
            </w:pPr>
            <w:r w:rsidRPr="009E7260">
              <w:rPr>
                <w:rFonts w:ascii="Arial" w:eastAsiaTheme="minorHAnsi" w:hAnsi="Arial" w:cs="Arial"/>
                <w:sz w:val="22"/>
                <w:szCs w:val="22"/>
                <w:lang w:val="en-GB"/>
              </w:rPr>
              <w:t xml:space="preserve">Business, </w:t>
            </w:r>
            <w:r w:rsidR="00201975">
              <w:rPr>
                <w:rFonts w:ascii="Arial" w:eastAsiaTheme="minorHAnsi" w:hAnsi="Arial" w:cs="Arial"/>
                <w:sz w:val="22"/>
                <w:szCs w:val="22"/>
                <w:lang w:val="en-GB"/>
              </w:rPr>
              <w:t>f</w:t>
            </w:r>
            <w:r w:rsidRPr="009E7260">
              <w:rPr>
                <w:rFonts w:ascii="Arial" w:eastAsiaTheme="minorHAnsi" w:hAnsi="Arial" w:cs="Arial"/>
                <w:sz w:val="22"/>
                <w:szCs w:val="22"/>
                <w:lang w:val="en-GB"/>
              </w:rPr>
              <w:t>amily meals</w:t>
            </w:r>
            <w:r>
              <w:rPr>
                <w:rFonts w:ascii="Arial" w:eastAsiaTheme="minorHAnsi" w:hAnsi="Arial" w:cs="Arial"/>
                <w:sz w:val="22"/>
                <w:szCs w:val="22"/>
                <w:lang w:val="en-GB"/>
              </w:rPr>
              <w:t xml:space="preserve">, </w:t>
            </w:r>
            <w:r w:rsidR="00201975">
              <w:rPr>
                <w:rFonts w:ascii="Arial" w:eastAsiaTheme="minorHAnsi" w:hAnsi="Arial" w:cs="Arial"/>
                <w:sz w:val="22"/>
                <w:szCs w:val="22"/>
                <w:lang w:val="en-GB"/>
              </w:rPr>
              <w:t>s</w:t>
            </w:r>
            <w:r w:rsidRPr="009E7260">
              <w:rPr>
                <w:rFonts w:ascii="Arial" w:eastAsiaTheme="minorHAnsi" w:hAnsi="Arial" w:cs="Arial"/>
                <w:sz w:val="22"/>
                <w:szCs w:val="22"/>
                <w:lang w:val="en-GB"/>
              </w:rPr>
              <w:t>pecial occasions (birthday, valentines, Easter, Christmas),</w:t>
            </w:r>
            <w:r>
              <w:rPr>
                <w:rFonts w:ascii="Arial" w:eastAsiaTheme="minorHAnsi" w:hAnsi="Arial" w:cs="Arial"/>
                <w:sz w:val="22"/>
                <w:szCs w:val="22"/>
                <w:lang w:val="en-GB"/>
              </w:rPr>
              <w:t xml:space="preserve"> </w:t>
            </w:r>
            <w:r w:rsidR="00201975">
              <w:rPr>
                <w:rFonts w:ascii="Arial" w:eastAsiaTheme="minorHAnsi" w:hAnsi="Arial" w:cs="Arial"/>
                <w:sz w:val="22"/>
                <w:szCs w:val="22"/>
                <w:lang w:val="en-GB"/>
              </w:rPr>
              <w:t>t</w:t>
            </w:r>
            <w:r w:rsidRPr="009E7260">
              <w:rPr>
                <w:rFonts w:ascii="Arial" w:eastAsiaTheme="minorHAnsi" w:hAnsi="Arial" w:cs="Arial"/>
                <w:sz w:val="22"/>
                <w:szCs w:val="22"/>
                <w:lang w:val="en-GB"/>
              </w:rPr>
              <w:t>ourist</w:t>
            </w:r>
            <w:r>
              <w:rPr>
                <w:rFonts w:ascii="Arial" w:eastAsiaTheme="minorHAnsi" w:hAnsi="Arial" w:cs="Arial"/>
                <w:sz w:val="22"/>
                <w:szCs w:val="22"/>
                <w:lang w:val="en-GB"/>
              </w:rPr>
              <w:t xml:space="preserve">, </w:t>
            </w:r>
            <w:r w:rsidR="00201975">
              <w:rPr>
                <w:rFonts w:ascii="Arial" w:eastAsiaTheme="minorHAnsi" w:hAnsi="Arial" w:cs="Arial"/>
                <w:sz w:val="22"/>
                <w:szCs w:val="22"/>
                <w:lang w:val="en-GB"/>
              </w:rPr>
              <w:t>m</w:t>
            </w:r>
            <w:r w:rsidRPr="009E7260">
              <w:rPr>
                <w:rFonts w:ascii="Arial" w:eastAsiaTheme="minorHAnsi" w:hAnsi="Arial" w:cs="Arial"/>
                <w:sz w:val="22"/>
                <w:szCs w:val="22"/>
                <w:lang w:val="en-GB"/>
              </w:rPr>
              <w:t>eals required travelling</w:t>
            </w:r>
            <w:r w:rsidR="002E2A14">
              <w:rPr>
                <w:rFonts w:ascii="Arial" w:eastAsiaTheme="minorHAnsi" w:hAnsi="Arial" w:cs="Arial"/>
                <w:sz w:val="22"/>
                <w:szCs w:val="22"/>
                <w:lang w:val="en-GB"/>
              </w:rPr>
              <w:t>.</w:t>
            </w:r>
            <w:r w:rsidRPr="009E7260">
              <w:rPr>
                <w:rFonts w:ascii="Arial" w:eastAsiaTheme="minorHAnsi" w:hAnsi="Arial" w:cs="Arial"/>
                <w:sz w:val="22"/>
                <w:szCs w:val="22"/>
                <w:lang w:val="en-GB"/>
              </w:rPr>
              <w:t xml:space="preserve"> </w:t>
            </w:r>
          </w:p>
          <w:p w14:paraId="1F21F610" w14:textId="77777777" w:rsidR="003907B1" w:rsidRDefault="003907B1" w:rsidP="00F140E1">
            <w:pPr>
              <w:pStyle w:val="ListParagraph"/>
              <w:autoSpaceDE w:val="0"/>
              <w:autoSpaceDN w:val="0"/>
              <w:adjustRightInd w:val="0"/>
              <w:rPr>
                <w:rFonts w:ascii="Arial" w:eastAsiaTheme="minorHAnsi" w:hAnsi="Arial" w:cs="Arial"/>
                <w:sz w:val="22"/>
                <w:szCs w:val="22"/>
                <w:lang w:val="en-GB"/>
              </w:rPr>
            </w:pPr>
          </w:p>
          <w:p w14:paraId="1F21F611" w14:textId="77777777" w:rsidR="003907B1" w:rsidRPr="00291A51" w:rsidRDefault="003907B1" w:rsidP="00F140E1">
            <w:pPr>
              <w:pStyle w:val="ListParagraph"/>
              <w:autoSpaceDE w:val="0"/>
              <w:autoSpaceDN w:val="0"/>
              <w:adjustRightInd w:val="0"/>
              <w:rPr>
                <w:rFonts w:ascii="Arial" w:eastAsiaTheme="minorHAnsi" w:hAnsi="Arial" w:cs="Arial"/>
                <w:sz w:val="22"/>
                <w:szCs w:val="22"/>
                <w:lang w:val="en-GB"/>
              </w:rPr>
            </w:pPr>
          </w:p>
        </w:tc>
        <w:tc>
          <w:tcPr>
            <w:tcW w:w="1954" w:type="dxa"/>
            <w:shd w:val="clear" w:color="auto" w:fill="F1D3E3"/>
          </w:tcPr>
          <w:p w14:paraId="1F21F612" w14:textId="77777777" w:rsidR="003907B1" w:rsidRPr="00433713" w:rsidRDefault="003907B1" w:rsidP="00F140E1">
            <w:pPr>
              <w:jc w:val="center"/>
              <w:rPr>
                <w:rFonts w:ascii="Arial" w:hAnsi="Arial" w:cs="Arial"/>
                <w:color w:val="000000"/>
                <w:sz w:val="22"/>
                <w:szCs w:val="22"/>
              </w:rPr>
            </w:pPr>
          </w:p>
        </w:tc>
        <w:tc>
          <w:tcPr>
            <w:tcW w:w="1681" w:type="dxa"/>
            <w:shd w:val="clear" w:color="auto" w:fill="F1D3E3"/>
          </w:tcPr>
          <w:p w14:paraId="1F21F613" w14:textId="77777777" w:rsidR="003907B1" w:rsidRPr="00433713" w:rsidRDefault="003907B1" w:rsidP="00F140E1">
            <w:pPr>
              <w:jc w:val="center"/>
              <w:rPr>
                <w:rFonts w:ascii="Arial" w:hAnsi="Arial"/>
                <w:sz w:val="22"/>
                <w:szCs w:val="22"/>
              </w:rPr>
            </w:pPr>
          </w:p>
        </w:tc>
      </w:tr>
      <w:tr w:rsidR="003907B1" w14:paraId="1F21F61F" w14:textId="77777777" w:rsidTr="00F140E1">
        <w:tc>
          <w:tcPr>
            <w:tcW w:w="1393" w:type="dxa"/>
            <w:shd w:val="clear" w:color="auto" w:fill="C4E9B3"/>
          </w:tcPr>
          <w:p w14:paraId="1F21F615" w14:textId="34A793DC" w:rsidR="003907B1" w:rsidRPr="00433713" w:rsidRDefault="003907B1" w:rsidP="00F140E1">
            <w:pPr>
              <w:jc w:val="center"/>
              <w:rPr>
                <w:rFonts w:ascii="Arial" w:hAnsi="Arial"/>
                <w:sz w:val="22"/>
                <w:szCs w:val="22"/>
              </w:rPr>
            </w:pPr>
            <w:r>
              <w:rPr>
                <w:rFonts w:ascii="Arial" w:hAnsi="Arial"/>
                <w:sz w:val="22"/>
                <w:szCs w:val="22"/>
              </w:rPr>
              <w:t>Prac</w:t>
            </w:r>
            <w:r w:rsidR="002E2A14">
              <w:rPr>
                <w:rFonts w:ascii="Arial" w:hAnsi="Arial"/>
                <w:sz w:val="22"/>
                <w:szCs w:val="22"/>
              </w:rPr>
              <w:t>tical</w:t>
            </w:r>
          </w:p>
        </w:tc>
        <w:tc>
          <w:tcPr>
            <w:tcW w:w="9640" w:type="dxa"/>
            <w:shd w:val="clear" w:color="auto" w:fill="C4E9B3"/>
          </w:tcPr>
          <w:p w14:paraId="1F21F616" w14:textId="77777777" w:rsidR="003907B1" w:rsidRPr="004252F3" w:rsidRDefault="003907B1" w:rsidP="00F140E1">
            <w:pPr>
              <w:rPr>
                <w:rFonts w:ascii="Arial" w:hAnsi="Arial"/>
                <w:sz w:val="22"/>
                <w:szCs w:val="22"/>
              </w:rPr>
            </w:pPr>
            <w:r w:rsidRPr="004252F3">
              <w:rPr>
                <w:rFonts w:ascii="Arial" w:hAnsi="Arial"/>
                <w:color w:val="FF0000"/>
              </w:rPr>
              <w:t>Practical sessions:</w:t>
            </w:r>
            <w:r w:rsidRPr="004252F3">
              <w:rPr>
                <w:rFonts w:ascii="Arial" w:hAnsi="Arial"/>
                <w:sz w:val="22"/>
                <w:szCs w:val="22"/>
              </w:rPr>
              <w:t xml:space="preserve"> Based on Macronutrients </w:t>
            </w:r>
          </w:p>
          <w:p w14:paraId="1F21F617" w14:textId="3173C644" w:rsidR="003907B1" w:rsidRPr="00791BAA" w:rsidRDefault="00791BAA" w:rsidP="00F140E1">
            <w:pPr>
              <w:rPr>
                <w:rFonts w:ascii="Arial" w:hAnsi="Arial"/>
                <w:i/>
                <w:color w:val="FF0000"/>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 xml:space="preserve">use food safety practices feedback </w:t>
            </w:r>
          </w:p>
          <w:p w14:paraId="1F21F618" w14:textId="4189F3F9" w:rsidR="003907B1" w:rsidRPr="00BC3F0B" w:rsidRDefault="003907B1" w:rsidP="00F140E1">
            <w:pPr>
              <w:rPr>
                <w:rFonts w:ascii="Arial" w:hAnsi="Arial"/>
                <w:b/>
                <w:sz w:val="22"/>
                <w:szCs w:val="22"/>
              </w:rPr>
            </w:pPr>
            <w:r w:rsidRPr="00BC3F0B">
              <w:rPr>
                <w:rFonts w:ascii="Arial" w:hAnsi="Arial"/>
                <w:b/>
                <w:sz w:val="22"/>
                <w:szCs w:val="22"/>
              </w:rPr>
              <w:lastRenderedPageBreak/>
              <w:t>Practical –</w:t>
            </w:r>
            <w:r w:rsidR="002E2A14">
              <w:rPr>
                <w:rFonts w:ascii="Arial" w:hAnsi="Arial"/>
                <w:b/>
                <w:sz w:val="22"/>
                <w:szCs w:val="22"/>
              </w:rPr>
              <w:t xml:space="preserve"> </w:t>
            </w:r>
            <w:proofErr w:type="spellStart"/>
            <w:r>
              <w:rPr>
                <w:rFonts w:ascii="Arial" w:hAnsi="Arial"/>
                <w:b/>
                <w:sz w:val="22"/>
                <w:szCs w:val="22"/>
              </w:rPr>
              <w:t>Lasagne</w:t>
            </w:r>
            <w:proofErr w:type="spellEnd"/>
            <w:r>
              <w:rPr>
                <w:rFonts w:ascii="Arial" w:hAnsi="Arial"/>
                <w:b/>
                <w:sz w:val="22"/>
                <w:szCs w:val="22"/>
              </w:rPr>
              <w:t xml:space="preserve"> </w:t>
            </w:r>
            <w:r>
              <w:t xml:space="preserve">denaturation </w:t>
            </w:r>
            <w:r>
              <w:sym w:font="Symbol" w:char="F0B7"/>
            </w:r>
            <w:r>
              <w:t xml:space="preserve"> </w:t>
            </w:r>
            <w:proofErr w:type="spellStart"/>
            <w:r>
              <w:t>gelatinisation</w:t>
            </w:r>
            <w:proofErr w:type="spellEnd"/>
          </w:p>
          <w:p w14:paraId="1F21F619" w14:textId="77777777" w:rsidR="003907B1" w:rsidRDefault="003907B1" w:rsidP="00F140E1">
            <w:pPr>
              <w:pStyle w:val="ListParagraph"/>
              <w:numPr>
                <w:ilvl w:val="0"/>
                <w:numId w:val="2"/>
              </w:numPr>
              <w:ind w:left="0"/>
              <w:rPr>
                <w:rFonts w:ascii="Arial" w:hAnsi="Arial"/>
                <w:sz w:val="22"/>
                <w:szCs w:val="22"/>
              </w:rPr>
            </w:pPr>
            <w:r w:rsidRPr="004252F3">
              <w:rPr>
                <w:rFonts w:ascii="Arial" w:hAnsi="Arial"/>
                <w:sz w:val="22"/>
                <w:szCs w:val="22"/>
              </w:rPr>
              <w:t>Emphasis –</w:t>
            </w:r>
            <w:r>
              <w:rPr>
                <w:rFonts w:ascii="Arial" w:hAnsi="Arial"/>
                <w:sz w:val="22"/>
                <w:szCs w:val="22"/>
              </w:rPr>
              <w:t xml:space="preserve"> veg prep – garnishing – layering – use of pasta machine- simmering- </w:t>
            </w:r>
          </w:p>
          <w:p w14:paraId="1F21F61A" w14:textId="77777777" w:rsidR="003907B1" w:rsidRPr="004252F3" w:rsidRDefault="003907B1" w:rsidP="00F140E1">
            <w:pPr>
              <w:pStyle w:val="ListParagraph"/>
              <w:numPr>
                <w:ilvl w:val="0"/>
                <w:numId w:val="2"/>
              </w:numPr>
              <w:ind w:left="0"/>
              <w:rPr>
                <w:rFonts w:ascii="Arial" w:hAnsi="Arial"/>
                <w:sz w:val="22"/>
                <w:szCs w:val="22"/>
              </w:rPr>
            </w:pPr>
            <w:r>
              <w:rPr>
                <w:rFonts w:ascii="Arial" w:hAnsi="Arial"/>
                <w:sz w:val="22"/>
                <w:szCs w:val="22"/>
              </w:rPr>
              <w:t>using cooker - sauce making - Roux sauce</w:t>
            </w:r>
            <w:r w:rsidRPr="004252F3">
              <w:rPr>
                <w:rFonts w:ascii="Arial" w:hAnsi="Arial"/>
                <w:sz w:val="22"/>
                <w:szCs w:val="22"/>
              </w:rPr>
              <w:t xml:space="preserve"> – de-boning - high risk food – coating – egg wash -</w:t>
            </w:r>
          </w:p>
          <w:p w14:paraId="1F21F61B" w14:textId="079515AF" w:rsidR="003907B1" w:rsidRPr="00433713" w:rsidRDefault="002E2A14" w:rsidP="00F140E1">
            <w:pPr>
              <w:rPr>
                <w:rFonts w:ascii="Arial" w:hAnsi="Arial"/>
                <w:sz w:val="22"/>
                <w:szCs w:val="22"/>
              </w:rPr>
            </w:pPr>
            <w:proofErr w:type="spellStart"/>
            <w:r>
              <w:rPr>
                <w:rFonts w:ascii="Arial" w:hAnsi="Arial"/>
                <w:sz w:val="22"/>
                <w:szCs w:val="22"/>
              </w:rPr>
              <w:t>c</w:t>
            </w:r>
            <w:r w:rsidR="003907B1" w:rsidRPr="004252F3">
              <w:rPr>
                <w:rFonts w:ascii="Arial" w:hAnsi="Arial"/>
                <w:sz w:val="22"/>
                <w:szCs w:val="22"/>
              </w:rPr>
              <w:t>olour</w:t>
            </w:r>
            <w:proofErr w:type="spellEnd"/>
            <w:r w:rsidR="003907B1" w:rsidRPr="004252F3">
              <w:rPr>
                <w:rFonts w:ascii="Arial" w:hAnsi="Arial"/>
                <w:sz w:val="22"/>
                <w:szCs w:val="22"/>
              </w:rPr>
              <w:t xml:space="preserve"> coded equipment</w:t>
            </w:r>
            <w:r w:rsidR="003907B1">
              <w:rPr>
                <w:rFonts w:ascii="Arial" w:hAnsi="Arial"/>
                <w:sz w:val="22"/>
                <w:szCs w:val="22"/>
              </w:rPr>
              <w:t xml:space="preserve"> – reducing – baking</w:t>
            </w:r>
          </w:p>
        </w:tc>
        <w:tc>
          <w:tcPr>
            <w:tcW w:w="1954" w:type="dxa"/>
            <w:shd w:val="clear" w:color="auto" w:fill="C4E9B3"/>
          </w:tcPr>
          <w:p w14:paraId="1F21F61C" w14:textId="77777777" w:rsidR="003907B1" w:rsidRPr="00433713" w:rsidRDefault="003907B1" w:rsidP="00F140E1">
            <w:pPr>
              <w:jc w:val="center"/>
              <w:rPr>
                <w:rFonts w:ascii="Arial" w:hAnsi="Arial" w:cs="Arial"/>
                <w:color w:val="000000"/>
                <w:sz w:val="22"/>
                <w:szCs w:val="22"/>
              </w:rPr>
            </w:pPr>
          </w:p>
        </w:tc>
        <w:tc>
          <w:tcPr>
            <w:tcW w:w="1681" w:type="dxa"/>
            <w:shd w:val="clear" w:color="auto" w:fill="C4E9B3"/>
          </w:tcPr>
          <w:p w14:paraId="1F21F61D" w14:textId="77777777" w:rsidR="008C7CB5" w:rsidRDefault="008C7CB5" w:rsidP="00F140E1">
            <w:pPr>
              <w:jc w:val="center"/>
              <w:rPr>
                <w:rFonts w:ascii="Arial" w:hAnsi="Arial"/>
                <w:sz w:val="22"/>
                <w:szCs w:val="22"/>
              </w:rPr>
            </w:pPr>
            <w:r>
              <w:rPr>
                <w:rFonts w:ascii="Arial" w:hAnsi="Arial"/>
                <w:sz w:val="22"/>
                <w:szCs w:val="22"/>
              </w:rPr>
              <w:t xml:space="preserve">Assessment on skills based </w:t>
            </w:r>
            <w:r>
              <w:rPr>
                <w:rFonts w:ascii="Arial" w:hAnsi="Arial"/>
                <w:sz w:val="22"/>
                <w:szCs w:val="22"/>
              </w:rPr>
              <w:lastRenderedPageBreak/>
              <w:t>on organoleptic</w:t>
            </w:r>
          </w:p>
          <w:p w14:paraId="1F21F61E" w14:textId="77777777" w:rsidR="003907B1" w:rsidRPr="00433713" w:rsidRDefault="008C7CB5" w:rsidP="00F140E1">
            <w:pPr>
              <w:jc w:val="center"/>
              <w:rPr>
                <w:rFonts w:ascii="Arial" w:hAnsi="Arial"/>
                <w:sz w:val="22"/>
                <w:szCs w:val="22"/>
              </w:rPr>
            </w:pPr>
            <w:r>
              <w:rPr>
                <w:rFonts w:ascii="Arial" w:hAnsi="Arial"/>
                <w:sz w:val="22"/>
                <w:szCs w:val="22"/>
              </w:rPr>
              <w:t>Marks to be added to personal assessment sheets for individual pupils</w:t>
            </w:r>
          </w:p>
        </w:tc>
      </w:tr>
      <w:tr w:rsidR="003907B1" w14:paraId="1F21F632" w14:textId="77777777" w:rsidTr="00F140E1">
        <w:tc>
          <w:tcPr>
            <w:tcW w:w="1393" w:type="dxa"/>
            <w:shd w:val="clear" w:color="auto" w:fill="F1D3E3"/>
          </w:tcPr>
          <w:p w14:paraId="1F21F620" w14:textId="77777777" w:rsidR="003907B1" w:rsidRDefault="003907B1" w:rsidP="00F140E1">
            <w:pPr>
              <w:jc w:val="center"/>
              <w:rPr>
                <w:rFonts w:ascii="Arial" w:hAnsi="Arial"/>
                <w:sz w:val="22"/>
                <w:szCs w:val="22"/>
              </w:rPr>
            </w:pPr>
            <w:r>
              <w:rPr>
                <w:rFonts w:ascii="Arial" w:hAnsi="Arial"/>
                <w:sz w:val="22"/>
                <w:szCs w:val="22"/>
              </w:rPr>
              <w:lastRenderedPageBreak/>
              <w:t xml:space="preserve">LO2 </w:t>
            </w:r>
          </w:p>
          <w:p w14:paraId="1F21F621" w14:textId="77777777" w:rsidR="003907B1" w:rsidRDefault="003907B1" w:rsidP="00F140E1">
            <w:pPr>
              <w:jc w:val="center"/>
              <w:rPr>
                <w:rFonts w:ascii="Arial" w:hAnsi="Arial"/>
                <w:sz w:val="22"/>
                <w:szCs w:val="22"/>
              </w:rPr>
            </w:pPr>
            <w:r>
              <w:rPr>
                <w:rFonts w:ascii="Arial" w:eastAsiaTheme="minorHAnsi" w:hAnsi="Arial" w:cs="Arial"/>
                <w:sz w:val="22"/>
                <w:szCs w:val="22"/>
                <w:lang w:val="en-GB"/>
              </w:rPr>
              <w:t>Understand menu planning</w:t>
            </w:r>
          </w:p>
          <w:p w14:paraId="1F21F622" w14:textId="77777777" w:rsidR="003907B1" w:rsidRDefault="003907B1" w:rsidP="00F140E1">
            <w:pPr>
              <w:jc w:val="center"/>
              <w:rPr>
                <w:rFonts w:ascii="Arial" w:hAnsi="Arial"/>
                <w:sz w:val="22"/>
                <w:szCs w:val="22"/>
              </w:rPr>
            </w:pPr>
          </w:p>
          <w:p w14:paraId="1F21F623" w14:textId="77777777" w:rsidR="003907B1" w:rsidRPr="00433713" w:rsidRDefault="003907B1" w:rsidP="00F140E1">
            <w:pPr>
              <w:jc w:val="center"/>
              <w:rPr>
                <w:rFonts w:ascii="Arial" w:hAnsi="Arial"/>
                <w:sz w:val="22"/>
                <w:szCs w:val="22"/>
              </w:rPr>
            </w:pPr>
            <w:r>
              <w:rPr>
                <w:rFonts w:ascii="Arial" w:hAnsi="Arial"/>
                <w:sz w:val="22"/>
                <w:szCs w:val="22"/>
              </w:rPr>
              <w:t>AC2.2</w:t>
            </w:r>
          </w:p>
        </w:tc>
        <w:tc>
          <w:tcPr>
            <w:tcW w:w="9640" w:type="dxa"/>
            <w:shd w:val="clear" w:color="auto" w:fill="F1D3E3"/>
          </w:tcPr>
          <w:p w14:paraId="1F21F624" w14:textId="77777777" w:rsidR="003907B1" w:rsidRDefault="003907B1" w:rsidP="00F140E1">
            <w:pPr>
              <w:autoSpaceDE w:val="0"/>
              <w:autoSpaceDN w:val="0"/>
              <w:adjustRightInd w:val="0"/>
              <w:rPr>
                <w:rFonts w:ascii="Arial" w:eastAsiaTheme="minorHAnsi" w:hAnsi="Arial" w:cs="Arial"/>
                <w:b/>
                <w:sz w:val="22"/>
                <w:szCs w:val="22"/>
                <w:lang w:val="en-GB"/>
              </w:rPr>
            </w:pPr>
            <w:r w:rsidRPr="000A3EBB">
              <w:rPr>
                <w:rFonts w:ascii="Arial" w:eastAsiaTheme="minorHAnsi" w:hAnsi="Arial" w:cs="Arial"/>
                <w:b/>
                <w:bCs/>
                <w:sz w:val="22"/>
                <w:szCs w:val="22"/>
                <w:lang w:val="en-GB"/>
              </w:rPr>
              <w:t xml:space="preserve">AC2.2 </w:t>
            </w:r>
            <w:r w:rsidRPr="000A3EBB">
              <w:rPr>
                <w:rFonts w:ascii="Arial" w:eastAsiaTheme="minorHAnsi" w:hAnsi="Arial" w:cs="Arial"/>
                <w:b/>
                <w:sz w:val="22"/>
                <w:szCs w:val="22"/>
                <w:lang w:val="en-GB"/>
              </w:rPr>
              <w:t xml:space="preserve">explain how </w:t>
            </w:r>
            <w:r w:rsidRPr="000A3EBB">
              <w:rPr>
                <w:rFonts w:ascii="Arial" w:eastAsiaTheme="minorHAnsi" w:hAnsi="Arial" w:cs="Arial"/>
                <w:b/>
                <w:bCs/>
                <w:sz w:val="22"/>
                <w:szCs w:val="22"/>
                <w:lang w:val="en-GB"/>
              </w:rPr>
              <w:t xml:space="preserve">dishes </w:t>
            </w:r>
            <w:r w:rsidRPr="000A3EBB">
              <w:rPr>
                <w:rFonts w:ascii="Arial" w:eastAsiaTheme="minorHAnsi" w:hAnsi="Arial" w:cs="Arial"/>
                <w:b/>
                <w:sz w:val="22"/>
                <w:szCs w:val="22"/>
                <w:lang w:val="en-GB"/>
              </w:rPr>
              <w:t xml:space="preserve">on a menu address </w:t>
            </w:r>
            <w:r w:rsidRPr="000A3EBB">
              <w:rPr>
                <w:rFonts w:ascii="Arial" w:eastAsiaTheme="minorHAnsi" w:hAnsi="Arial" w:cs="Arial"/>
                <w:b/>
                <w:bCs/>
                <w:sz w:val="22"/>
                <w:szCs w:val="22"/>
                <w:lang w:val="en-GB"/>
              </w:rPr>
              <w:t>environmental issues (</w:t>
            </w:r>
            <w:r w:rsidRPr="000A3EBB">
              <w:rPr>
                <w:rFonts w:ascii="Arial" w:eastAsiaTheme="minorHAnsi" w:hAnsi="Arial" w:cs="Arial"/>
                <w:b/>
                <w:sz w:val="22"/>
                <w:szCs w:val="22"/>
                <w:lang w:val="en-GB"/>
              </w:rPr>
              <w:t xml:space="preserve">performance level 2 Pass) </w:t>
            </w:r>
          </w:p>
          <w:p w14:paraId="1F21F625" w14:textId="77777777" w:rsidR="003907B1" w:rsidRDefault="003907B1"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Dishes</w:t>
            </w:r>
          </w:p>
          <w:p w14:paraId="1F21F626" w14:textId="77777777" w:rsidR="003907B1" w:rsidRPr="000A3EBB" w:rsidRDefault="003907B1" w:rsidP="00F140E1">
            <w:pPr>
              <w:pStyle w:val="ListParagraph"/>
              <w:numPr>
                <w:ilvl w:val="0"/>
                <w:numId w:val="16"/>
              </w:numPr>
              <w:autoSpaceDE w:val="0"/>
              <w:autoSpaceDN w:val="0"/>
              <w:adjustRightInd w:val="0"/>
              <w:rPr>
                <w:rFonts w:ascii="Arial" w:eastAsiaTheme="minorHAnsi" w:hAnsi="Arial" w:cs="Arial"/>
                <w:sz w:val="22"/>
                <w:szCs w:val="22"/>
                <w:lang w:val="en-GB"/>
              </w:rPr>
            </w:pPr>
            <w:r w:rsidRPr="000A3EBB">
              <w:rPr>
                <w:rFonts w:ascii="Arial" w:eastAsiaTheme="minorHAnsi" w:hAnsi="Arial" w:cs="Arial"/>
                <w:sz w:val="22"/>
                <w:szCs w:val="22"/>
                <w:lang w:val="en-GB"/>
              </w:rPr>
              <w:t>Preparation and cooking methods</w:t>
            </w:r>
          </w:p>
          <w:p w14:paraId="1F21F627" w14:textId="77777777" w:rsidR="003907B1" w:rsidRPr="000A3EBB" w:rsidRDefault="003907B1" w:rsidP="00F140E1">
            <w:pPr>
              <w:pStyle w:val="ListParagraph"/>
              <w:numPr>
                <w:ilvl w:val="0"/>
                <w:numId w:val="16"/>
              </w:numPr>
              <w:autoSpaceDE w:val="0"/>
              <w:autoSpaceDN w:val="0"/>
              <w:adjustRightInd w:val="0"/>
              <w:rPr>
                <w:rFonts w:ascii="Arial" w:eastAsiaTheme="minorHAnsi" w:hAnsi="Arial" w:cs="Arial"/>
                <w:sz w:val="22"/>
                <w:szCs w:val="22"/>
                <w:lang w:val="en-GB"/>
              </w:rPr>
            </w:pPr>
            <w:r w:rsidRPr="000A3EBB">
              <w:rPr>
                <w:rFonts w:ascii="Arial" w:eastAsiaTheme="minorHAnsi" w:hAnsi="Arial" w:cs="Arial"/>
                <w:sz w:val="22"/>
                <w:szCs w:val="22"/>
                <w:lang w:val="en-GB"/>
              </w:rPr>
              <w:t>Ingredients used</w:t>
            </w:r>
          </w:p>
          <w:p w14:paraId="1F21F628" w14:textId="77777777" w:rsidR="003907B1" w:rsidRPr="000A3EBB" w:rsidRDefault="003907B1" w:rsidP="00F140E1">
            <w:pPr>
              <w:pStyle w:val="ListParagraph"/>
              <w:numPr>
                <w:ilvl w:val="0"/>
                <w:numId w:val="16"/>
              </w:numPr>
              <w:autoSpaceDE w:val="0"/>
              <w:autoSpaceDN w:val="0"/>
              <w:adjustRightInd w:val="0"/>
              <w:rPr>
                <w:rFonts w:ascii="Arial" w:eastAsiaTheme="minorHAnsi" w:hAnsi="Arial" w:cs="Arial"/>
                <w:sz w:val="22"/>
                <w:szCs w:val="22"/>
                <w:lang w:val="en-GB"/>
              </w:rPr>
            </w:pPr>
            <w:r w:rsidRPr="000A3EBB">
              <w:rPr>
                <w:rFonts w:ascii="Arial" w:eastAsiaTheme="minorHAnsi" w:hAnsi="Arial" w:cs="Arial"/>
                <w:sz w:val="22"/>
                <w:szCs w:val="22"/>
                <w:lang w:val="en-GB"/>
              </w:rPr>
              <w:t>Packaging</w:t>
            </w:r>
          </w:p>
          <w:p w14:paraId="1F21F629" w14:textId="77777777" w:rsidR="003907B1" w:rsidRDefault="003907B1"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Environmental issues</w:t>
            </w:r>
          </w:p>
          <w:p w14:paraId="1F21F62A" w14:textId="77777777" w:rsidR="003907B1" w:rsidRPr="000A3EBB" w:rsidRDefault="003907B1" w:rsidP="00F140E1">
            <w:pPr>
              <w:pStyle w:val="ListParagraph"/>
              <w:numPr>
                <w:ilvl w:val="0"/>
                <w:numId w:val="15"/>
              </w:numPr>
              <w:autoSpaceDE w:val="0"/>
              <w:autoSpaceDN w:val="0"/>
              <w:adjustRightInd w:val="0"/>
              <w:rPr>
                <w:rFonts w:ascii="Arial" w:eastAsiaTheme="minorHAnsi" w:hAnsi="Arial" w:cs="Arial"/>
                <w:sz w:val="22"/>
                <w:szCs w:val="22"/>
                <w:lang w:val="en-GB"/>
              </w:rPr>
            </w:pPr>
            <w:r w:rsidRPr="000A3EBB">
              <w:rPr>
                <w:rFonts w:ascii="Arial" w:eastAsiaTheme="minorHAnsi" w:hAnsi="Arial" w:cs="Arial"/>
                <w:sz w:val="22"/>
                <w:szCs w:val="22"/>
                <w:lang w:val="en-GB"/>
              </w:rPr>
              <w:t>Conservation of energy and water</w:t>
            </w:r>
          </w:p>
          <w:p w14:paraId="1F21F62B" w14:textId="77777777" w:rsidR="003907B1" w:rsidRPr="000A3EBB" w:rsidRDefault="003907B1" w:rsidP="00F140E1">
            <w:pPr>
              <w:pStyle w:val="ListParagraph"/>
              <w:numPr>
                <w:ilvl w:val="0"/>
                <w:numId w:val="15"/>
              </w:numPr>
              <w:autoSpaceDE w:val="0"/>
              <w:autoSpaceDN w:val="0"/>
              <w:adjustRightInd w:val="0"/>
              <w:rPr>
                <w:rFonts w:ascii="Arial" w:eastAsiaTheme="minorHAnsi" w:hAnsi="Arial" w:cs="Arial"/>
                <w:sz w:val="22"/>
                <w:szCs w:val="22"/>
                <w:lang w:val="en-GB"/>
              </w:rPr>
            </w:pPr>
            <w:r w:rsidRPr="000A3EBB">
              <w:rPr>
                <w:rFonts w:ascii="Arial" w:eastAsiaTheme="minorHAnsi" w:hAnsi="Arial" w:cs="Arial"/>
                <w:sz w:val="22"/>
                <w:szCs w:val="22"/>
                <w:lang w:val="en-GB"/>
              </w:rPr>
              <w:t>Reduce, reuse, recycle</w:t>
            </w:r>
          </w:p>
          <w:p w14:paraId="1F21F62C" w14:textId="77777777" w:rsidR="003907B1" w:rsidRPr="000A3EBB" w:rsidRDefault="003907B1" w:rsidP="00F140E1">
            <w:pPr>
              <w:pStyle w:val="ListParagraph"/>
              <w:numPr>
                <w:ilvl w:val="0"/>
                <w:numId w:val="15"/>
              </w:numPr>
              <w:autoSpaceDE w:val="0"/>
              <w:autoSpaceDN w:val="0"/>
              <w:adjustRightInd w:val="0"/>
              <w:rPr>
                <w:rFonts w:ascii="Arial" w:eastAsiaTheme="minorHAnsi" w:hAnsi="Arial" w:cs="Arial"/>
                <w:b/>
                <w:sz w:val="22"/>
                <w:szCs w:val="22"/>
                <w:lang w:val="en-GB"/>
              </w:rPr>
            </w:pPr>
            <w:r w:rsidRPr="000A3EBB">
              <w:rPr>
                <w:rFonts w:ascii="Arial" w:eastAsiaTheme="minorHAnsi" w:hAnsi="Arial" w:cs="Arial"/>
                <w:sz w:val="22"/>
                <w:szCs w:val="22"/>
                <w:lang w:val="en-GB"/>
              </w:rPr>
              <w:t>Sustainability e.g. food miles, provenance</w:t>
            </w:r>
          </w:p>
          <w:p w14:paraId="1F21F62D" w14:textId="77777777" w:rsidR="003907B1" w:rsidRPr="000A3EBB" w:rsidRDefault="003907B1" w:rsidP="00F140E1">
            <w:pPr>
              <w:autoSpaceDE w:val="0"/>
              <w:autoSpaceDN w:val="0"/>
              <w:adjustRightInd w:val="0"/>
              <w:rPr>
                <w:rFonts w:ascii="Arial" w:eastAsiaTheme="minorHAnsi" w:hAnsi="Arial" w:cs="Arial"/>
                <w:b/>
                <w:sz w:val="22"/>
                <w:szCs w:val="22"/>
                <w:lang w:val="en-GB"/>
              </w:rPr>
            </w:pPr>
          </w:p>
          <w:p w14:paraId="1F21F62E" w14:textId="0CA5AF48" w:rsidR="003907B1" w:rsidRDefault="006A518E" w:rsidP="00F140E1">
            <w:pPr>
              <w:autoSpaceDE w:val="0"/>
              <w:autoSpaceDN w:val="0"/>
              <w:adjustRightInd w:val="0"/>
              <w:rPr>
                <w:rFonts w:ascii="Arial" w:eastAsiaTheme="minorHAnsi" w:hAnsi="Arial" w:cs="Arial"/>
                <w:b/>
                <w:sz w:val="22"/>
                <w:szCs w:val="22"/>
                <w:lang w:val="en-GB"/>
              </w:rPr>
            </w:pPr>
            <w:hyperlink r:id="rId33" w:history="1">
              <w:r w:rsidR="003907B1">
                <w:rPr>
                  <w:rStyle w:val="Hyperlink"/>
                </w:rPr>
                <w:t>https://kindling.org.uk/sustainable-food-definition</w:t>
              </w:r>
            </w:hyperlink>
          </w:p>
          <w:p w14:paraId="1F21F62F" w14:textId="4B420DA2" w:rsidR="003907B1" w:rsidRPr="000A3EBB" w:rsidRDefault="006A518E" w:rsidP="00F140E1">
            <w:pPr>
              <w:autoSpaceDE w:val="0"/>
              <w:autoSpaceDN w:val="0"/>
              <w:adjustRightInd w:val="0"/>
              <w:rPr>
                <w:rFonts w:ascii="Arial" w:eastAsiaTheme="minorHAnsi" w:hAnsi="Arial" w:cs="Arial"/>
                <w:b/>
                <w:sz w:val="22"/>
                <w:szCs w:val="22"/>
                <w:lang w:val="en-GB"/>
              </w:rPr>
            </w:pPr>
            <w:hyperlink r:id="rId34" w:history="1">
              <w:r w:rsidR="003907B1">
                <w:rPr>
                  <w:rStyle w:val="Hyperlink"/>
                </w:rPr>
                <w:t>https://www.youtube.com/watch?v=f0ZxyoN9ax0</w:t>
              </w:r>
            </w:hyperlink>
          </w:p>
        </w:tc>
        <w:tc>
          <w:tcPr>
            <w:tcW w:w="1954" w:type="dxa"/>
            <w:shd w:val="clear" w:color="auto" w:fill="F1D3E3"/>
          </w:tcPr>
          <w:p w14:paraId="1F21F630" w14:textId="77777777" w:rsidR="003907B1" w:rsidRPr="00433713" w:rsidRDefault="003907B1" w:rsidP="00F140E1">
            <w:pPr>
              <w:jc w:val="center"/>
              <w:rPr>
                <w:rFonts w:ascii="Arial" w:hAnsi="Arial" w:cs="Arial"/>
                <w:color w:val="000000"/>
                <w:sz w:val="22"/>
                <w:szCs w:val="22"/>
              </w:rPr>
            </w:pPr>
          </w:p>
        </w:tc>
        <w:tc>
          <w:tcPr>
            <w:tcW w:w="1681" w:type="dxa"/>
            <w:shd w:val="clear" w:color="auto" w:fill="F1D3E3"/>
          </w:tcPr>
          <w:p w14:paraId="1F21F631" w14:textId="77777777" w:rsidR="003907B1" w:rsidRPr="00433713" w:rsidRDefault="003907B1" w:rsidP="00F140E1">
            <w:pPr>
              <w:jc w:val="center"/>
              <w:rPr>
                <w:rFonts w:ascii="Arial" w:hAnsi="Arial"/>
                <w:sz w:val="22"/>
                <w:szCs w:val="22"/>
              </w:rPr>
            </w:pPr>
          </w:p>
        </w:tc>
      </w:tr>
      <w:tr w:rsidR="003907B1" w14:paraId="1F21F63D" w14:textId="77777777" w:rsidTr="00F140E1">
        <w:tc>
          <w:tcPr>
            <w:tcW w:w="1393" w:type="dxa"/>
            <w:shd w:val="clear" w:color="auto" w:fill="C4E9B3"/>
          </w:tcPr>
          <w:p w14:paraId="1F21F633" w14:textId="66BF834D" w:rsidR="003907B1" w:rsidRDefault="003907B1" w:rsidP="00F140E1">
            <w:pPr>
              <w:jc w:val="center"/>
              <w:rPr>
                <w:rFonts w:ascii="Arial" w:hAnsi="Arial"/>
                <w:sz w:val="22"/>
                <w:szCs w:val="22"/>
              </w:rPr>
            </w:pPr>
            <w:r>
              <w:rPr>
                <w:rFonts w:ascii="Arial" w:hAnsi="Arial"/>
                <w:sz w:val="22"/>
                <w:szCs w:val="22"/>
              </w:rPr>
              <w:t>Prac</w:t>
            </w:r>
            <w:r w:rsidR="00B83C87">
              <w:rPr>
                <w:rFonts w:ascii="Arial" w:hAnsi="Arial"/>
                <w:sz w:val="22"/>
                <w:szCs w:val="22"/>
              </w:rPr>
              <w:t>tical</w:t>
            </w:r>
          </w:p>
        </w:tc>
        <w:tc>
          <w:tcPr>
            <w:tcW w:w="9640" w:type="dxa"/>
            <w:shd w:val="clear" w:color="auto" w:fill="C4E9B3"/>
          </w:tcPr>
          <w:p w14:paraId="1F21F634" w14:textId="77777777" w:rsidR="003907B1" w:rsidRDefault="003907B1" w:rsidP="00F140E1">
            <w:pPr>
              <w:rPr>
                <w:rFonts w:ascii="Arial" w:hAnsi="Arial"/>
                <w:sz w:val="22"/>
                <w:szCs w:val="22"/>
              </w:rPr>
            </w:pPr>
            <w:r>
              <w:rPr>
                <w:rFonts w:ascii="Arial" w:hAnsi="Arial"/>
                <w:color w:val="FF0000"/>
              </w:rPr>
              <w:t>Practical sessions:</w:t>
            </w:r>
            <w:r w:rsidRPr="00433713">
              <w:rPr>
                <w:rFonts w:ascii="Arial" w:hAnsi="Arial"/>
                <w:sz w:val="22"/>
                <w:szCs w:val="22"/>
              </w:rPr>
              <w:t xml:space="preserve"> </w:t>
            </w:r>
            <w:r>
              <w:rPr>
                <w:rFonts w:ascii="Arial" w:hAnsi="Arial"/>
                <w:sz w:val="22"/>
                <w:szCs w:val="22"/>
              </w:rPr>
              <w:t xml:space="preserve">seasonality </w:t>
            </w:r>
          </w:p>
          <w:p w14:paraId="1F21F635" w14:textId="77777777" w:rsidR="00791BAA" w:rsidRPr="00791BAA" w:rsidRDefault="00791BAA" w:rsidP="00F140E1">
            <w:pPr>
              <w:rPr>
                <w:rFonts w:ascii="Arial" w:hAnsi="Arial"/>
                <w:i/>
                <w:color w:val="FF0000"/>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 xml:space="preserve">use food safety practices feedback </w:t>
            </w:r>
          </w:p>
          <w:p w14:paraId="1F21F636" w14:textId="77777777" w:rsidR="00791BAA" w:rsidRDefault="00791BAA" w:rsidP="00F140E1">
            <w:pPr>
              <w:rPr>
                <w:rFonts w:ascii="Arial" w:hAnsi="Arial"/>
                <w:sz w:val="22"/>
                <w:szCs w:val="22"/>
              </w:rPr>
            </w:pPr>
          </w:p>
          <w:p w14:paraId="1F21F637" w14:textId="5C1D0BBE" w:rsidR="003907B1" w:rsidRPr="00BC3F0B" w:rsidRDefault="003907B1" w:rsidP="00F140E1">
            <w:pPr>
              <w:rPr>
                <w:rFonts w:ascii="Arial" w:hAnsi="Arial"/>
                <w:b/>
                <w:sz w:val="22"/>
                <w:szCs w:val="22"/>
              </w:rPr>
            </w:pPr>
            <w:r w:rsidRPr="00BC3F0B">
              <w:rPr>
                <w:rFonts w:ascii="Arial" w:hAnsi="Arial"/>
                <w:b/>
                <w:sz w:val="22"/>
                <w:szCs w:val="22"/>
              </w:rPr>
              <w:t>Practical –</w:t>
            </w:r>
            <w:r w:rsidR="00B83C87">
              <w:rPr>
                <w:rFonts w:ascii="Arial" w:hAnsi="Arial"/>
                <w:b/>
                <w:sz w:val="22"/>
                <w:szCs w:val="22"/>
              </w:rPr>
              <w:t xml:space="preserve"> </w:t>
            </w:r>
            <w:r w:rsidRPr="00BC3F0B">
              <w:rPr>
                <w:rFonts w:ascii="Arial" w:hAnsi="Arial"/>
                <w:b/>
                <w:sz w:val="22"/>
                <w:szCs w:val="22"/>
              </w:rPr>
              <w:t>soup</w:t>
            </w:r>
            <w:r>
              <w:rPr>
                <w:rFonts w:ascii="Arial" w:hAnsi="Arial"/>
                <w:b/>
                <w:sz w:val="22"/>
                <w:szCs w:val="22"/>
              </w:rPr>
              <w:t xml:space="preserve"> (seasonal ingredients)</w:t>
            </w:r>
            <w:r w:rsidRPr="00BC3F0B">
              <w:rPr>
                <w:rFonts w:ascii="Arial" w:hAnsi="Arial"/>
                <w:b/>
                <w:sz w:val="22"/>
                <w:szCs w:val="22"/>
              </w:rPr>
              <w:t xml:space="preserve"> </w:t>
            </w:r>
            <w:r>
              <w:rPr>
                <w:rFonts w:ascii="Arial" w:hAnsi="Arial"/>
                <w:b/>
                <w:sz w:val="22"/>
                <w:szCs w:val="22"/>
              </w:rPr>
              <w:t xml:space="preserve">with savory scones </w:t>
            </w:r>
            <w:r w:rsidRPr="00B83C87">
              <w:rPr>
                <w:rFonts w:ascii="Arial" w:hAnsi="Arial"/>
                <w:bCs/>
                <w:sz w:val="22"/>
                <w:szCs w:val="22"/>
              </w:rPr>
              <w:t xml:space="preserve">- </w:t>
            </w:r>
            <w:r>
              <w:t>dextrinization.</w:t>
            </w:r>
          </w:p>
          <w:p w14:paraId="1F21F638" w14:textId="77777777" w:rsidR="003907B1" w:rsidRPr="00433713" w:rsidRDefault="003907B1" w:rsidP="00F140E1">
            <w:pPr>
              <w:pStyle w:val="ListParagraph"/>
              <w:numPr>
                <w:ilvl w:val="0"/>
                <w:numId w:val="2"/>
              </w:numPr>
              <w:ind w:left="0"/>
              <w:rPr>
                <w:rFonts w:ascii="Arial" w:hAnsi="Arial"/>
                <w:sz w:val="22"/>
                <w:szCs w:val="22"/>
              </w:rPr>
            </w:pPr>
            <w:r w:rsidRPr="00433713">
              <w:rPr>
                <w:rFonts w:ascii="Arial" w:hAnsi="Arial"/>
                <w:sz w:val="22"/>
                <w:szCs w:val="22"/>
              </w:rPr>
              <w:t>Emphasis – knife skills – using high risk food product</w:t>
            </w:r>
            <w:r>
              <w:rPr>
                <w:rFonts w:ascii="Arial" w:hAnsi="Arial"/>
                <w:sz w:val="22"/>
                <w:szCs w:val="22"/>
              </w:rPr>
              <w:t xml:space="preserve"> – veg prep – blending – baking – garnishing </w:t>
            </w:r>
          </w:p>
          <w:p w14:paraId="0AD8AA72" w14:textId="77777777" w:rsidR="00256773" w:rsidRDefault="003907B1" w:rsidP="00F140E1">
            <w:pPr>
              <w:rPr>
                <w:rFonts w:ascii="Arial" w:hAnsi="Arial"/>
                <w:sz w:val="22"/>
                <w:szCs w:val="22"/>
              </w:rPr>
            </w:pPr>
            <w:proofErr w:type="spellStart"/>
            <w:r>
              <w:rPr>
                <w:rFonts w:ascii="Arial" w:hAnsi="Arial"/>
                <w:sz w:val="22"/>
                <w:szCs w:val="22"/>
              </w:rPr>
              <w:t>Colour</w:t>
            </w:r>
            <w:proofErr w:type="spellEnd"/>
            <w:r>
              <w:rPr>
                <w:rFonts w:ascii="Arial" w:hAnsi="Arial"/>
                <w:sz w:val="22"/>
                <w:szCs w:val="22"/>
              </w:rPr>
              <w:t xml:space="preserve"> coded equipment.</w:t>
            </w:r>
          </w:p>
          <w:p w14:paraId="32136A32" w14:textId="77777777" w:rsidR="00256773" w:rsidRDefault="00256773" w:rsidP="00F140E1">
            <w:pPr>
              <w:rPr>
                <w:rFonts w:ascii="Arial" w:hAnsi="Arial"/>
                <w:sz w:val="22"/>
                <w:szCs w:val="22"/>
              </w:rPr>
            </w:pPr>
          </w:p>
          <w:p w14:paraId="33B641E3" w14:textId="77777777" w:rsidR="00256773" w:rsidRDefault="00256773" w:rsidP="00F140E1">
            <w:pPr>
              <w:rPr>
                <w:rFonts w:ascii="Arial" w:hAnsi="Arial"/>
                <w:sz w:val="22"/>
                <w:szCs w:val="22"/>
              </w:rPr>
            </w:pPr>
          </w:p>
          <w:p w14:paraId="186E0266" w14:textId="77777777" w:rsidR="00256773" w:rsidRDefault="00256773" w:rsidP="00F140E1">
            <w:pPr>
              <w:rPr>
                <w:rFonts w:ascii="Arial" w:hAnsi="Arial"/>
                <w:sz w:val="22"/>
                <w:szCs w:val="22"/>
              </w:rPr>
            </w:pPr>
          </w:p>
          <w:p w14:paraId="7EB2DAE7" w14:textId="77777777" w:rsidR="00256773" w:rsidRDefault="00256773" w:rsidP="00F140E1">
            <w:pPr>
              <w:rPr>
                <w:rFonts w:ascii="Arial" w:hAnsi="Arial"/>
                <w:sz w:val="22"/>
                <w:szCs w:val="22"/>
              </w:rPr>
            </w:pPr>
          </w:p>
          <w:p w14:paraId="1F21F639" w14:textId="4F5EB0D6" w:rsidR="003907B1" w:rsidRPr="00433713" w:rsidRDefault="003907B1" w:rsidP="00F140E1">
            <w:pPr>
              <w:rPr>
                <w:rFonts w:ascii="Arial" w:hAnsi="Arial"/>
                <w:sz w:val="22"/>
                <w:szCs w:val="22"/>
              </w:rPr>
            </w:pPr>
            <w:r>
              <w:rPr>
                <w:rFonts w:ascii="Arial" w:hAnsi="Arial"/>
                <w:sz w:val="22"/>
                <w:szCs w:val="22"/>
              </w:rPr>
              <w:t xml:space="preserve">  </w:t>
            </w:r>
          </w:p>
        </w:tc>
        <w:tc>
          <w:tcPr>
            <w:tcW w:w="1954" w:type="dxa"/>
            <w:shd w:val="clear" w:color="auto" w:fill="C4E9B3"/>
          </w:tcPr>
          <w:p w14:paraId="1F21F63A" w14:textId="77777777" w:rsidR="003907B1" w:rsidRPr="00433713" w:rsidRDefault="003907B1" w:rsidP="00F140E1">
            <w:pPr>
              <w:jc w:val="center"/>
              <w:rPr>
                <w:rFonts w:ascii="Arial" w:hAnsi="Arial" w:cs="Arial"/>
                <w:color w:val="000000"/>
                <w:sz w:val="22"/>
                <w:szCs w:val="22"/>
              </w:rPr>
            </w:pPr>
          </w:p>
        </w:tc>
        <w:tc>
          <w:tcPr>
            <w:tcW w:w="1681" w:type="dxa"/>
            <w:shd w:val="clear" w:color="auto" w:fill="C4E9B3"/>
          </w:tcPr>
          <w:p w14:paraId="1F21F63B" w14:textId="77777777" w:rsidR="003907B1" w:rsidRDefault="00BC77D3" w:rsidP="00F140E1">
            <w:pPr>
              <w:jc w:val="center"/>
              <w:rPr>
                <w:rFonts w:ascii="Arial" w:hAnsi="Arial"/>
                <w:sz w:val="22"/>
                <w:szCs w:val="22"/>
              </w:rPr>
            </w:pPr>
            <w:r>
              <w:rPr>
                <w:rFonts w:ascii="Arial" w:hAnsi="Arial"/>
                <w:sz w:val="22"/>
                <w:szCs w:val="22"/>
              </w:rPr>
              <w:t xml:space="preserve">Assessment on skills based on </w:t>
            </w:r>
            <w:r w:rsidR="008C7CB5">
              <w:rPr>
                <w:rFonts w:ascii="Arial" w:hAnsi="Arial"/>
                <w:sz w:val="22"/>
                <w:szCs w:val="22"/>
              </w:rPr>
              <w:t>organoleptic</w:t>
            </w:r>
          </w:p>
          <w:p w14:paraId="1F21F63C" w14:textId="77777777" w:rsidR="008C7CB5" w:rsidRPr="00433713" w:rsidRDefault="008C7CB5" w:rsidP="00F140E1">
            <w:pPr>
              <w:jc w:val="center"/>
              <w:rPr>
                <w:rFonts w:ascii="Arial" w:hAnsi="Arial"/>
                <w:sz w:val="22"/>
                <w:szCs w:val="22"/>
              </w:rPr>
            </w:pPr>
            <w:r>
              <w:rPr>
                <w:rFonts w:ascii="Arial" w:hAnsi="Arial"/>
                <w:sz w:val="22"/>
                <w:szCs w:val="22"/>
              </w:rPr>
              <w:t xml:space="preserve">Marks to be added to personal assessment sheets for individual pupils </w:t>
            </w:r>
          </w:p>
        </w:tc>
      </w:tr>
      <w:tr w:rsidR="003907B1" w14:paraId="1F21F660" w14:textId="77777777" w:rsidTr="00F140E1">
        <w:tc>
          <w:tcPr>
            <w:tcW w:w="1393" w:type="dxa"/>
            <w:shd w:val="clear" w:color="auto" w:fill="F1D3E3"/>
          </w:tcPr>
          <w:p w14:paraId="1F21F63E" w14:textId="77777777" w:rsidR="003907B1" w:rsidRDefault="003907B1" w:rsidP="00F140E1">
            <w:pPr>
              <w:jc w:val="center"/>
              <w:rPr>
                <w:rFonts w:ascii="Arial" w:hAnsi="Arial"/>
                <w:sz w:val="22"/>
                <w:szCs w:val="22"/>
              </w:rPr>
            </w:pPr>
            <w:r>
              <w:rPr>
                <w:rFonts w:ascii="Arial" w:hAnsi="Arial"/>
                <w:sz w:val="22"/>
                <w:szCs w:val="22"/>
              </w:rPr>
              <w:lastRenderedPageBreak/>
              <w:t xml:space="preserve">LO2 </w:t>
            </w:r>
          </w:p>
          <w:p w14:paraId="1F21F63F" w14:textId="77777777" w:rsidR="003907B1" w:rsidRDefault="003907B1" w:rsidP="00F140E1">
            <w:pPr>
              <w:jc w:val="center"/>
              <w:rPr>
                <w:rFonts w:ascii="Arial" w:hAnsi="Arial"/>
                <w:sz w:val="22"/>
                <w:szCs w:val="22"/>
              </w:rPr>
            </w:pPr>
            <w:r>
              <w:rPr>
                <w:rFonts w:ascii="Arial" w:eastAsiaTheme="minorHAnsi" w:hAnsi="Arial" w:cs="Arial"/>
                <w:sz w:val="22"/>
                <w:szCs w:val="22"/>
                <w:lang w:val="en-GB"/>
              </w:rPr>
              <w:t>Understand menu planning</w:t>
            </w:r>
          </w:p>
          <w:p w14:paraId="1F21F640" w14:textId="77777777" w:rsidR="003907B1" w:rsidRDefault="003907B1" w:rsidP="00F140E1">
            <w:pPr>
              <w:jc w:val="center"/>
              <w:rPr>
                <w:rFonts w:ascii="Arial" w:hAnsi="Arial"/>
                <w:sz w:val="22"/>
                <w:szCs w:val="22"/>
              </w:rPr>
            </w:pPr>
          </w:p>
          <w:p w14:paraId="1F21F641" w14:textId="77777777" w:rsidR="003907B1" w:rsidRDefault="003907B1" w:rsidP="00F140E1">
            <w:pPr>
              <w:jc w:val="center"/>
              <w:rPr>
                <w:rFonts w:ascii="Arial" w:hAnsi="Arial"/>
                <w:sz w:val="22"/>
                <w:szCs w:val="22"/>
              </w:rPr>
            </w:pPr>
            <w:r>
              <w:rPr>
                <w:rFonts w:ascii="Arial" w:hAnsi="Arial"/>
                <w:sz w:val="22"/>
                <w:szCs w:val="22"/>
              </w:rPr>
              <w:t>AC2.3</w:t>
            </w:r>
          </w:p>
        </w:tc>
        <w:tc>
          <w:tcPr>
            <w:tcW w:w="9640" w:type="dxa"/>
            <w:shd w:val="clear" w:color="auto" w:fill="F1D3E3"/>
          </w:tcPr>
          <w:p w14:paraId="1F21F642" w14:textId="77777777" w:rsidR="003907B1" w:rsidRDefault="003907B1" w:rsidP="00F140E1">
            <w:pPr>
              <w:autoSpaceDE w:val="0"/>
              <w:autoSpaceDN w:val="0"/>
              <w:adjustRightInd w:val="0"/>
              <w:rPr>
                <w:rFonts w:ascii="Arial" w:eastAsiaTheme="minorHAnsi" w:hAnsi="Arial" w:cs="Arial"/>
                <w:b/>
                <w:bCs/>
                <w:sz w:val="22"/>
                <w:szCs w:val="22"/>
                <w:lang w:val="en-GB"/>
              </w:rPr>
            </w:pPr>
            <w:r w:rsidRPr="000641AC">
              <w:rPr>
                <w:rFonts w:ascii="Arial" w:eastAsiaTheme="minorHAnsi" w:hAnsi="Arial" w:cs="Arial"/>
                <w:b/>
                <w:bCs/>
                <w:sz w:val="22"/>
                <w:szCs w:val="22"/>
                <w:lang w:val="en-GB"/>
              </w:rPr>
              <w:t xml:space="preserve">AC2.3 </w:t>
            </w:r>
            <w:r w:rsidRPr="000641AC">
              <w:rPr>
                <w:rFonts w:ascii="Arial" w:eastAsiaTheme="minorHAnsi" w:hAnsi="Arial" w:cs="Arial"/>
                <w:b/>
                <w:sz w:val="22"/>
                <w:szCs w:val="22"/>
                <w:lang w:val="en-GB"/>
              </w:rPr>
              <w:t xml:space="preserve">explain how menu dishes meet customer </w:t>
            </w:r>
            <w:r w:rsidRPr="000641AC">
              <w:rPr>
                <w:rFonts w:ascii="Arial" w:eastAsiaTheme="minorHAnsi" w:hAnsi="Arial" w:cs="Arial"/>
                <w:b/>
                <w:bCs/>
                <w:sz w:val="22"/>
                <w:szCs w:val="22"/>
                <w:lang w:val="en-GB"/>
              </w:rPr>
              <w:t>needs (performance Level 2 Merit)</w:t>
            </w:r>
          </w:p>
          <w:p w14:paraId="1F21F643" w14:textId="77777777" w:rsidR="008C7CB5" w:rsidRDefault="008C7CB5" w:rsidP="00F140E1">
            <w:pPr>
              <w:autoSpaceDE w:val="0"/>
              <w:autoSpaceDN w:val="0"/>
              <w:adjustRightInd w:val="0"/>
              <w:rPr>
                <w:rFonts w:ascii="Arial" w:eastAsiaTheme="minorHAnsi" w:hAnsi="Arial" w:cs="Arial"/>
                <w:b/>
                <w:bCs/>
                <w:sz w:val="22"/>
                <w:szCs w:val="22"/>
                <w:lang w:val="en-GB"/>
              </w:rPr>
            </w:pPr>
          </w:p>
          <w:p w14:paraId="1F21F644" w14:textId="77777777" w:rsidR="008C7CB5" w:rsidRPr="008C7CB5" w:rsidRDefault="008C7CB5" w:rsidP="00F140E1">
            <w:pPr>
              <w:autoSpaceDE w:val="0"/>
              <w:autoSpaceDN w:val="0"/>
              <w:adjustRightInd w:val="0"/>
              <w:rPr>
                <w:rFonts w:ascii="Arial" w:eastAsiaTheme="minorHAnsi" w:hAnsi="Arial" w:cs="Arial"/>
                <w:bCs/>
                <w:color w:val="9933FF"/>
                <w:sz w:val="22"/>
                <w:szCs w:val="22"/>
                <w:lang w:val="en-GB"/>
              </w:rPr>
            </w:pPr>
            <w:r>
              <w:rPr>
                <w:rFonts w:ascii="Arial" w:eastAsiaTheme="minorHAnsi" w:hAnsi="Arial" w:cs="Arial"/>
                <w:bCs/>
                <w:i/>
                <w:color w:val="9933FF"/>
                <w:sz w:val="22"/>
                <w:szCs w:val="22"/>
                <w:lang w:val="en-GB"/>
              </w:rPr>
              <w:t>***</w:t>
            </w:r>
            <w:r w:rsidRPr="008C7CB5">
              <w:rPr>
                <w:rFonts w:ascii="Arial" w:eastAsiaTheme="minorHAnsi" w:hAnsi="Arial" w:cs="Arial"/>
                <w:bCs/>
                <w:i/>
                <w:color w:val="9933FF"/>
                <w:sz w:val="22"/>
                <w:szCs w:val="22"/>
                <w:lang w:val="en-GB"/>
              </w:rPr>
              <w:t xml:space="preserve">Pupils to create table and insert images of 4 dishes they would consider for </w:t>
            </w:r>
            <w:proofErr w:type="spellStart"/>
            <w:r w:rsidRPr="008C7CB5">
              <w:rPr>
                <w:rFonts w:ascii="Arial" w:eastAsiaTheme="minorHAnsi" w:hAnsi="Arial" w:cs="Arial"/>
                <w:bCs/>
                <w:i/>
                <w:color w:val="9933FF"/>
                <w:sz w:val="22"/>
                <w:szCs w:val="22"/>
                <w:lang w:val="en-GB"/>
              </w:rPr>
              <w:t>Charr</w:t>
            </w:r>
            <w:proofErr w:type="spellEnd"/>
            <w:r w:rsidRPr="008C7CB5">
              <w:rPr>
                <w:rFonts w:ascii="Arial" w:eastAsiaTheme="minorHAnsi" w:hAnsi="Arial" w:cs="Arial"/>
                <w:bCs/>
                <w:i/>
                <w:color w:val="9933FF"/>
                <w:sz w:val="22"/>
                <w:szCs w:val="22"/>
                <w:lang w:val="en-GB"/>
              </w:rPr>
              <w:t xml:space="preserve"> restaurant scenario 1.</w:t>
            </w:r>
          </w:p>
          <w:p w14:paraId="1F21F645" w14:textId="77777777" w:rsidR="003907B1" w:rsidRDefault="003907B1" w:rsidP="00F140E1">
            <w:pPr>
              <w:autoSpaceDE w:val="0"/>
              <w:autoSpaceDN w:val="0"/>
              <w:adjustRightInd w:val="0"/>
              <w:rPr>
                <w:rFonts w:ascii="Arial" w:eastAsiaTheme="minorHAnsi" w:hAnsi="Arial" w:cs="Arial"/>
                <w:b/>
                <w:sz w:val="22"/>
                <w:szCs w:val="22"/>
                <w:lang w:val="en-GB"/>
              </w:rPr>
            </w:pPr>
          </w:p>
          <w:p w14:paraId="1F21F646" w14:textId="77777777" w:rsidR="003907B1" w:rsidRDefault="003907B1"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Needs</w:t>
            </w:r>
          </w:p>
          <w:p w14:paraId="1F21F647" w14:textId="77777777" w:rsidR="003907B1" w:rsidRPr="000641AC" w:rsidRDefault="003907B1" w:rsidP="00F140E1">
            <w:pPr>
              <w:pStyle w:val="ListParagraph"/>
              <w:numPr>
                <w:ilvl w:val="0"/>
                <w:numId w:val="17"/>
              </w:numPr>
              <w:autoSpaceDE w:val="0"/>
              <w:autoSpaceDN w:val="0"/>
              <w:adjustRightInd w:val="0"/>
              <w:rPr>
                <w:rFonts w:ascii="Arial" w:eastAsiaTheme="minorHAnsi" w:hAnsi="Arial" w:cs="Arial"/>
                <w:sz w:val="22"/>
                <w:szCs w:val="22"/>
                <w:lang w:val="en-GB"/>
              </w:rPr>
            </w:pPr>
            <w:r w:rsidRPr="000641AC">
              <w:rPr>
                <w:rFonts w:ascii="Arial" w:eastAsiaTheme="minorHAnsi" w:hAnsi="Arial" w:cs="Arial"/>
                <w:sz w:val="22"/>
                <w:szCs w:val="22"/>
                <w:lang w:val="en-GB"/>
              </w:rPr>
              <w:t>Nutritional</w:t>
            </w:r>
            <w:r w:rsidR="008C7CB5">
              <w:rPr>
                <w:rFonts w:ascii="Arial" w:eastAsiaTheme="minorHAnsi" w:hAnsi="Arial" w:cs="Arial"/>
                <w:sz w:val="22"/>
                <w:szCs w:val="22"/>
                <w:lang w:val="en-GB"/>
              </w:rPr>
              <w:t xml:space="preserve"> refer back to AC1.1</w:t>
            </w:r>
          </w:p>
          <w:p w14:paraId="1F21F648" w14:textId="77777777" w:rsidR="003907B1" w:rsidRPr="000641AC" w:rsidRDefault="003907B1" w:rsidP="00F140E1">
            <w:pPr>
              <w:pStyle w:val="ListParagraph"/>
              <w:numPr>
                <w:ilvl w:val="0"/>
                <w:numId w:val="17"/>
              </w:numPr>
              <w:autoSpaceDE w:val="0"/>
              <w:autoSpaceDN w:val="0"/>
              <w:adjustRightInd w:val="0"/>
              <w:rPr>
                <w:rFonts w:ascii="Arial" w:eastAsiaTheme="minorHAnsi" w:hAnsi="Arial" w:cs="Arial"/>
                <w:sz w:val="22"/>
                <w:szCs w:val="22"/>
                <w:lang w:val="en-GB"/>
              </w:rPr>
            </w:pPr>
            <w:r w:rsidRPr="000641AC">
              <w:rPr>
                <w:rFonts w:ascii="Arial" w:eastAsiaTheme="minorHAnsi" w:hAnsi="Arial" w:cs="Arial"/>
                <w:sz w:val="22"/>
                <w:szCs w:val="22"/>
                <w:lang w:val="en-GB"/>
              </w:rPr>
              <w:t>Organoleptic</w:t>
            </w:r>
            <w:r w:rsidR="008C7CB5">
              <w:rPr>
                <w:rFonts w:ascii="Arial" w:eastAsiaTheme="minorHAnsi" w:hAnsi="Arial" w:cs="Arial"/>
                <w:sz w:val="22"/>
                <w:szCs w:val="22"/>
                <w:lang w:val="en-GB"/>
              </w:rPr>
              <w:t xml:space="preserve"> (taste, texture, aroma and appearance)</w:t>
            </w:r>
          </w:p>
          <w:p w14:paraId="1F21F649" w14:textId="77777777" w:rsidR="003907B1" w:rsidRPr="008C7CB5" w:rsidRDefault="003907B1" w:rsidP="00F140E1">
            <w:pPr>
              <w:pStyle w:val="ListParagraph"/>
              <w:numPr>
                <w:ilvl w:val="0"/>
                <w:numId w:val="17"/>
              </w:numPr>
              <w:autoSpaceDE w:val="0"/>
              <w:autoSpaceDN w:val="0"/>
              <w:adjustRightInd w:val="0"/>
              <w:rPr>
                <w:rFonts w:ascii="Arial" w:eastAsiaTheme="minorHAnsi" w:hAnsi="Arial" w:cs="Arial"/>
                <w:b/>
                <w:sz w:val="22"/>
                <w:szCs w:val="22"/>
                <w:lang w:val="en-GB"/>
              </w:rPr>
            </w:pPr>
            <w:r w:rsidRPr="000641AC">
              <w:rPr>
                <w:rFonts w:ascii="Arial" w:eastAsiaTheme="minorHAnsi" w:hAnsi="Arial" w:cs="Arial"/>
                <w:sz w:val="22"/>
                <w:szCs w:val="22"/>
                <w:lang w:val="en-GB"/>
              </w:rPr>
              <w:t>Cost e.g. premium priced dishes, value for money</w:t>
            </w:r>
          </w:p>
          <w:tbl>
            <w:tblPr>
              <w:tblStyle w:val="TableGrid"/>
              <w:tblpPr w:leftFromText="180" w:rightFromText="180" w:vertAnchor="page" w:horzAnchor="margin" w:tblpY="538"/>
              <w:tblOverlap w:val="never"/>
              <w:tblW w:w="0" w:type="auto"/>
              <w:tblLayout w:type="fixed"/>
              <w:tblLook w:val="04A0" w:firstRow="1" w:lastRow="0" w:firstColumn="1" w:lastColumn="0" w:noHBand="0" w:noVBand="1"/>
            </w:tblPr>
            <w:tblGrid>
              <w:gridCol w:w="2282"/>
              <w:gridCol w:w="2282"/>
              <w:gridCol w:w="2282"/>
              <w:gridCol w:w="2283"/>
            </w:tblGrid>
            <w:tr w:rsidR="008C7CB5" w14:paraId="1F21F64E" w14:textId="77777777" w:rsidTr="00F140E1">
              <w:tc>
                <w:tcPr>
                  <w:tcW w:w="2282" w:type="dxa"/>
                </w:tcPr>
                <w:p w14:paraId="1F21F64A" w14:textId="191A857B" w:rsidR="008C7CB5" w:rsidRPr="008C7CB5" w:rsidRDefault="00B83C87" w:rsidP="00F140E1">
                  <w:pPr>
                    <w:pStyle w:val="ListParagraph"/>
                    <w:autoSpaceDE w:val="0"/>
                    <w:autoSpaceDN w:val="0"/>
                    <w:adjustRightInd w:val="0"/>
                    <w:ind w:left="0"/>
                    <w:rPr>
                      <w:rFonts w:ascii="Arial" w:eastAsiaTheme="minorHAnsi" w:hAnsi="Arial" w:cs="Arial"/>
                      <w:sz w:val="22"/>
                      <w:szCs w:val="22"/>
                      <w:lang w:val="en-GB"/>
                    </w:rPr>
                  </w:pPr>
                  <w:r>
                    <w:rPr>
                      <w:rFonts w:ascii="Arial" w:eastAsiaTheme="minorHAnsi" w:hAnsi="Arial" w:cs="Arial"/>
                      <w:sz w:val="22"/>
                      <w:szCs w:val="22"/>
                      <w:lang w:val="en-GB"/>
                    </w:rPr>
                    <w:t>D</w:t>
                  </w:r>
                  <w:r w:rsidR="008C7CB5" w:rsidRPr="008C7CB5">
                    <w:rPr>
                      <w:rFonts w:ascii="Arial" w:eastAsiaTheme="minorHAnsi" w:hAnsi="Arial" w:cs="Arial"/>
                      <w:sz w:val="22"/>
                      <w:szCs w:val="22"/>
                      <w:lang w:val="en-GB"/>
                    </w:rPr>
                    <w:t>ish</w:t>
                  </w:r>
                </w:p>
              </w:tc>
              <w:tc>
                <w:tcPr>
                  <w:tcW w:w="2282" w:type="dxa"/>
                </w:tcPr>
                <w:p w14:paraId="1F21F64B" w14:textId="77777777" w:rsidR="008C7CB5" w:rsidRPr="008C7CB5" w:rsidRDefault="008C7CB5" w:rsidP="00F140E1">
                  <w:pPr>
                    <w:pStyle w:val="ListParagraph"/>
                    <w:autoSpaceDE w:val="0"/>
                    <w:autoSpaceDN w:val="0"/>
                    <w:adjustRightInd w:val="0"/>
                    <w:ind w:left="0"/>
                    <w:rPr>
                      <w:rFonts w:ascii="Arial" w:eastAsiaTheme="minorHAnsi" w:hAnsi="Arial" w:cs="Arial"/>
                      <w:sz w:val="22"/>
                      <w:szCs w:val="22"/>
                      <w:lang w:val="en-GB"/>
                    </w:rPr>
                  </w:pPr>
                  <w:r w:rsidRPr="008C7CB5">
                    <w:rPr>
                      <w:rFonts w:ascii="Arial" w:eastAsiaTheme="minorHAnsi" w:hAnsi="Arial" w:cs="Arial"/>
                      <w:sz w:val="22"/>
                      <w:szCs w:val="22"/>
                      <w:lang w:val="en-GB"/>
                    </w:rPr>
                    <w:t xml:space="preserve">Nutrient </w:t>
                  </w:r>
                </w:p>
              </w:tc>
              <w:tc>
                <w:tcPr>
                  <w:tcW w:w="2282" w:type="dxa"/>
                </w:tcPr>
                <w:p w14:paraId="1F21F64C" w14:textId="77777777" w:rsidR="008C7CB5" w:rsidRPr="008C7CB5" w:rsidRDefault="008C7CB5" w:rsidP="00F140E1">
                  <w:pPr>
                    <w:pStyle w:val="ListParagraph"/>
                    <w:autoSpaceDE w:val="0"/>
                    <w:autoSpaceDN w:val="0"/>
                    <w:adjustRightInd w:val="0"/>
                    <w:ind w:left="0"/>
                    <w:rPr>
                      <w:rFonts w:ascii="Arial" w:eastAsiaTheme="minorHAnsi" w:hAnsi="Arial" w:cs="Arial"/>
                      <w:sz w:val="22"/>
                      <w:szCs w:val="22"/>
                      <w:lang w:val="en-GB"/>
                    </w:rPr>
                  </w:pPr>
                  <w:r w:rsidRPr="008C7CB5">
                    <w:rPr>
                      <w:rFonts w:ascii="Arial" w:eastAsiaTheme="minorHAnsi" w:hAnsi="Arial" w:cs="Arial"/>
                      <w:sz w:val="22"/>
                      <w:szCs w:val="22"/>
                      <w:lang w:val="en-GB"/>
                    </w:rPr>
                    <w:t xml:space="preserve">Organoleptic </w:t>
                  </w:r>
                </w:p>
              </w:tc>
              <w:tc>
                <w:tcPr>
                  <w:tcW w:w="2283" w:type="dxa"/>
                </w:tcPr>
                <w:p w14:paraId="1F21F64D" w14:textId="18E4E3E8" w:rsidR="008C7CB5" w:rsidRPr="008C7CB5" w:rsidRDefault="00B83C87" w:rsidP="00F140E1">
                  <w:pPr>
                    <w:pStyle w:val="ListParagraph"/>
                    <w:autoSpaceDE w:val="0"/>
                    <w:autoSpaceDN w:val="0"/>
                    <w:adjustRightInd w:val="0"/>
                    <w:ind w:left="0"/>
                    <w:rPr>
                      <w:rFonts w:ascii="Arial" w:eastAsiaTheme="minorHAnsi" w:hAnsi="Arial" w:cs="Arial"/>
                      <w:sz w:val="22"/>
                      <w:szCs w:val="22"/>
                      <w:lang w:val="en-GB"/>
                    </w:rPr>
                  </w:pPr>
                  <w:r>
                    <w:rPr>
                      <w:rFonts w:ascii="Arial" w:eastAsiaTheme="minorHAnsi" w:hAnsi="Arial" w:cs="Arial"/>
                      <w:sz w:val="22"/>
                      <w:szCs w:val="22"/>
                      <w:lang w:val="en-GB"/>
                    </w:rPr>
                    <w:t>C</w:t>
                  </w:r>
                  <w:r w:rsidR="008C7CB5" w:rsidRPr="008C7CB5">
                    <w:rPr>
                      <w:rFonts w:ascii="Arial" w:eastAsiaTheme="minorHAnsi" w:hAnsi="Arial" w:cs="Arial"/>
                      <w:sz w:val="22"/>
                      <w:szCs w:val="22"/>
                      <w:lang w:val="en-GB"/>
                    </w:rPr>
                    <w:t>ost</w:t>
                  </w:r>
                </w:p>
              </w:tc>
            </w:tr>
            <w:tr w:rsidR="008C7CB5" w14:paraId="1F21F653" w14:textId="77777777" w:rsidTr="00F140E1">
              <w:tc>
                <w:tcPr>
                  <w:tcW w:w="2282" w:type="dxa"/>
                </w:tcPr>
                <w:p w14:paraId="1F21F64F" w14:textId="77777777" w:rsidR="008C7CB5" w:rsidRPr="008C7CB5" w:rsidRDefault="008C7CB5" w:rsidP="00F140E1">
                  <w:pPr>
                    <w:pStyle w:val="ListParagraph"/>
                    <w:autoSpaceDE w:val="0"/>
                    <w:autoSpaceDN w:val="0"/>
                    <w:adjustRightInd w:val="0"/>
                    <w:ind w:left="0"/>
                    <w:rPr>
                      <w:rFonts w:ascii="Arial" w:eastAsiaTheme="minorHAnsi" w:hAnsi="Arial" w:cs="Arial"/>
                      <w:sz w:val="22"/>
                      <w:szCs w:val="22"/>
                      <w:lang w:val="en-GB"/>
                    </w:rPr>
                  </w:pPr>
                  <w:r w:rsidRPr="008C7CB5">
                    <w:rPr>
                      <w:rFonts w:ascii="Arial" w:eastAsiaTheme="minorHAnsi" w:hAnsi="Arial" w:cs="Arial"/>
                      <w:sz w:val="22"/>
                      <w:szCs w:val="22"/>
                      <w:lang w:val="en-GB"/>
                    </w:rPr>
                    <w:t>Image x 4</w:t>
                  </w:r>
                </w:p>
              </w:tc>
              <w:tc>
                <w:tcPr>
                  <w:tcW w:w="2282" w:type="dxa"/>
                </w:tcPr>
                <w:p w14:paraId="1F21F650" w14:textId="77777777" w:rsidR="008C7CB5" w:rsidRPr="008C7CB5" w:rsidRDefault="008C7CB5" w:rsidP="00F140E1">
                  <w:pPr>
                    <w:pStyle w:val="ListParagraph"/>
                    <w:autoSpaceDE w:val="0"/>
                    <w:autoSpaceDN w:val="0"/>
                    <w:adjustRightInd w:val="0"/>
                    <w:ind w:left="0"/>
                    <w:rPr>
                      <w:rFonts w:ascii="Arial" w:eastAsiaTheme="minorHAnsi" w:hAnsi="Arial" w:cs="Arial"/>
                      <w:sz w:val="22"/>
                      <w:szCs w:val="22"/>
                      <w:lang w:val="en-GB"/>
                    </w:rPr>
                  </w:pPr>
                  <w:r w:rsidRPr="008C7CB5">
                    <w:rPr>
                      <w:rFonts w:ascii="Arial" w:eastAsiaTheme="minorHAnsi" w:hAnsi="Arial" w:cs="Arial"/>
                      <w:sz w:val="22"/>
                      <w:szCs w:val="22"/>
                      <w:lang w:val="en-GB"/>
                    </w:rPr>
                    <w:t xml:space="preserve">Explain nutrients of dish and relate the details and information to the client and brief setting </w:t>
                  </w:r>
                </w:p>
              </w:tc>
              <w:tc>
                <w:tcPr>
                  <w:tcW w:w="2282" w:type="dxa"/>
                </w:tcPr>
                <w:p w14:paraId="1F21F651" w14:textId="77777777" w:rsidR="008C7CB5" w:rsidRPr="008C7CB5" w:rsidRDefault="008C7CB5" w:rsidP="00F140E1">
                  <w:pPr>
                    <w:pStyle w:val="ListParagraph"/>
                    <w:autoSpaceDE w:val="0"/>
                    <w:autoSpaceDN w:val="0"/>
                    <w:adjustRightInd w:val="0"/>
                    <w:ind w:left="0"/>
                    <w:rPr>
                      <w:rFonts w:ascii="Arial" w:eastAsiaTheme="minorHAnsi" w:hAnsi="Arial" w:cs="Arial"/>
                      <w:sz w:val="22"/>
                      <w:szCs w:val="22"/>
                      <w:lang w:val="en-GB"/>
                    </w:rPr>
                  </w:pPr>
                  <w:r>
                    <w:rPr>
                      <w:rFonts w:ascii="Arial" w:eastAsiaTheme="minorHAnsi" w:hAnsi="Arial" w:cs="Arial"/>
                      <w:sz w:val="22"/>
                      <w:szCs w:val="22"/>
                      <w:lang w:val="en-GB"/>
                    </w:rPr>
                    <w:t xml:space="preserve">Describe the taste, texture, aroma and appearance of the dishes </w:t>
                  </w:r>
                </w:p>
              </w:tc>
              <w:tc>
                <w:tcPr>
                  <w:tcW w:w="2283" w:type="dxa"/>
                </w:tcPr>
                <w:p w14:paraId="1F21F652" w14:textId="77777777" w:rsidR="008C7CB5" w:rsidRPr="008C7CB5" w:rsidRDefault="008C7CB5" w:rsidP="00F140E1">
                  <w:pPr>
                    <w:pStyle w:val="ListParagraph"/>
                    <w:autoSpaceDE w:val="0"/>
                    <w:autoSpaceDN w:val="0"/>
                    <w:adjustRightInd w:val="0"/>
                    <w:ind w:left="0"/>
                    <w:rPr>
                      <w:rFonts w:ascii="Arial" w:eastAsiaTheme="minorHAnsi" w:hAnsi="Arial" w:cs="Arial"/>
                      <w:sz w:val="22"/>
                      <w:szCs w:val="22"/>
                      <w:lang w:val="en-GB"/>
                    </w:rPr>
                  </w:pPr>
                  <w:r>
                    <w:rPr>
                      <w:rFonts w:ascii="Arial" w:eastAsiaTheme="minorHAnsi" w:hAnsi="Arial" w:cs="Arial"/>
                      <w:sz w:val="22"/>
                      <w:szCs w:val="22"/>
                      <w:lang w:val="en-GB"/>
                    </w:rPr>
                    <w:t>How can they cutdown costs? Buy in bulk, freeze, buy local, buy in season, buying brand own ingredients</w:t>
                  </w:r>
                </w:p>
              </w:tc>
            </w:tr>
          </w:tbl>
          <w:p w14:paraId="1F21F654" w14:textId="77777777" w:rsidR="008C7CB5" w:rsidRPr="008C3436" w:rsidRDefault="008C7CB5" w:rsidP="008C3436">
            <w:pPr>
              <w:autoSpaceDE w:val="0"/>
              <w:autoSpaceDN w:val="0"/>
              <w:adjustRightInd w:val="0"/>
              <w:rPr>
                <w:rFonts w:ascii="Arial" w:eastAsiaTheme="minorHAnsi" w:hAnsi="Arial" w:cs="Arial"/>
                <w:b/>
                <w:sz w:val="22"/>
                <w:szCs w:val="22"/>
                <w:lang w:val="en-GB"/>
              </w:rPr>
            </w:pPr>
          </w:p>
          <w:p w14:paraId="1F21F655" w14:textId="77777777" w:rsidR="003907B1" w:rsidRPr="000641AC" w:rsidRDefault="003907B1" w:rsidP="00F140E1">
            <w:pPr>
              <w:autoSpaceDE w:val="0"/>
              <w:autoSpaceDN w:val="0"/>
              <w:adjustRightInd w:val="0"/>
              <w:rPr>
                <w:rFonts w:ascii="Arial" w:eastAsiaTheme="minorHAnsi" w:hAnsi="Arial" w:cs="Arial"/>
                <w:b/>
                <w:sz w:val="22"/>
                <w:szCs w:val="22"/>
                <w:lang w:val="en-GB"/>
              </w:rPr>
            </w:pPr>
          </w:p>
        </w:tc>
        <w:tc>
          <w:tcPr>
            <w:tcW w:w="1954" w:type="dxa"/>
            <w:shd w:val="clear" w:color="auto" w:fill="F1D3E3"/>
          </w:tcPr>
          <w:p w14:paraId="1F21F656" w14:textId="77777777" w:rsidR="003907B1" w:rsidRPr="00433713" w:rsidRDefault="003907B1" w:rsidP="00F140E1">
            <w:pPr>
              <w:jc w:val="center"/>
              <w:rPr>
                <w:rFonts w:ascii="Arial" w:hAnsi="Arial" w:cs="Arial"/>
                <w:color w:val="000000"/>
                <w:sz w:val="22"/>
                <w:szCs w:val="22"/>
              </w:rPr>
            </w:pPr>
          </w:p>
        </w:tc>
        <w:tc>
          <w:tcPr>
            <w:tcW w:w="1681" w:type="dxa"/>
            <w:shd w:val="clear" w:color="auto" w:fill="F1D3E3"/>
          </w:tcPr>
          <w:p w14:paraId="1F21F657" w14:textId="77777777" w:rsidR="005E054F" w:rsidRPr="005E054F" w:rsidRDefault="005E054F" w:rsidP="00F140E1">
            <w:pPr>
              <w:autoSpaceDE w:val="0"/>
              <w:autoSpaceDN w:val="0"/>
              <w:adjustRightInd w:val="0"/>
              <w:rPr>
                <w:rFonts w:ascii="Arial" w:eastAsiaTheme="minorHAnsi" w:hAnsi="Arial" w:cs="Arial"/>
                <w:sz w:val="22"/>
                <w:szCs w:val="22"/>
              </w:rPr>
            </w:pPr>
            <w:r w:rsidRPr="005E054F">
              <w:rPr>
                <w:rFonts w:ascii="Arial" w:eastAsiaTheme="minorHAnsi" w:hAnsi="Arial" w:cs="Arial"/>
                <w:sz w:val="22"/>
                <w:szCs w:val="22"/>
              </w:rPr>
              <w:t>Theory – Planning practical</w:t>
            </w:r>
          </w:p>
          <w:p w14:paraId="1F21F658" w14:textId="77777777" w:rsidR="005E054F" w:rsidRDefault="005E054F" w:rsidP="00F140E1">
            <w:pPr>
              <w:autoSpaceDE w:val="0"/>
              <w:autoSpaceDN w:val="0"/>
              <w:adjustRightInd w:val="0"/>
              <w:rPr>
                <w:rFonts w:ascii="Arial" w:eastAsiaTheme="minorHAnsi" w:hAnsi="Arial" w:cs="Arial"/>
                <w:sz w:val="22"/>
                <w:szCs w:val="22"/>
              </w:rPr>
            </w:pPr>
            <w:r w:rsidRPr="005E054F">
              <w:rPr>
                <w:rFonts w:ascii="Arial" w:eastAsiaTheme="minorHAnsi" w:hAnsi="Arial" w:cs="Arial"/>
                <w:sz w:val="22"/>
                <w:szCs w:val="22"/>
              </w:rPr>
              <w:t xml:space="preserve">Review practical’s – read recipes and look at the skills involved. </w:t>
            </w:r>
          </w:p>
          <w:p w14:paraId="1F21F659" w14:textId="30BAD7F4" w:rsidR="005E054F" w:rsidRDefault="005E054F" w:rsidP="00F140E1">
            <w:pPr>
              <w:autoSpaceDE w:val="0"/>
              <w:autoSpaceDN w:val="0"/>
              <w:adjustRightInd w:val="0"/>
              <w:rPr>
                <w:rFonts w:ascii="Arial" w:eastAsiaTheme="minorHAnsi" w:hAnsi="Arial" w:cs="Arial"/>
                <w:sz w:val="22"/>
                <w:szCs w:val="22"/>
              </w:rPr>
            </w:pPr>
            <w:r w:rsidRPr="005E054F">
              <w:rPr>
                <w:rFonts w:ascii="Arial" w:eastAsiaTheme="minorHAnsi" w:hAnsi="Arial" w:cs="Arial"/>
                <w:sz w:val="22"/>
                <w:szCs w:val="22"/>
              </w:rPr>
              <w:t>Discuss</w:t>
            </w:r>
            <w:r w:rsidR="008C3436">
              <w:rPr>
                <w:rFonts w:ascii="Arial" w:eastAsiaTheme="minorHAnsi" w:hAnsi="Arial" w:cs="Arial"/>
                <w:sz w:val="22"/>
                <w:szCs w:val="22"/>
              </w:rPr>
              <w:t>:</w:t>
            </w:r>
          </w:p>
          <w:p w14:paraId="1F21F65A" w14:textId="38308F6C" w:rsidR="005E054F" w:rsidRDefault="005E054F" w:rsidP="00F140E1">
            <w:pPr>
              <w:autoSpaceDE w:val="0"/>
              <w:autoSpaceDN w:val="0"/>
              <w:adjustRightInd w:val="0"/>
              <w:rPr>
                <w:rFonts w:ascii="Arial" w:eastAsiaTheme="minorHAnsi" w:hAnsi="Arial" w:cs="Arial"/>
                <w:sz w:val="22"/>
                <w:szCs w:val="22"/>
              </w:rPr>
            </w:pPr>
            <w:r w:rsidRPr="005E054F">
              <w:rPr>
                <w:rFonts w:ascii="Arial" w:eastAsiaTheme="minorHAnsi" w:hAnsi="Arial" w:cs="Arial"/>
                <w:sz w:val="22"/>
                <w:szCs w:val="22"/>
              </w:rPr>
              <w:t>Timings</w:t>
            </w:r>
          </w:p>
          <w:p w14:paraId="1F21F65B" w14:textId="77777777" w:rsidR="005E054F" w:rsidRDefault="005E054F" w:rsidP="00F140E1">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Equipment </w:t>
            </w:r>
          </w:p>
          <w:p w14:paraId="1F21F65C" w14:textId="77777777" w:rsidR="005E054F" w:rsidRDefault="005E054F" w:rsidP="00F140E1">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Storage </w:t>
            </w:r>
            <w:r w:rsidRPr="005E054F">
              <w:rPr>
                <w:rFonts w:ascii="Arial" w:eastAsiaTheme="minorHAnsi" w:hAnsi="Arial" w:cs="Arial"/>
                <w:sz w:val="22"/>
                <w:szCs w:val="22"/>
              </w:rPr>
              <w:t xml:space="preserve"> </w:t>
            </w:r>
          </w:p>
          <w:p w14:paraId="550F5A31" w14:textId="77777777" w:rsidR="008C3436" w:rsidRDefault="005E054F" w:rsidP="00F140E1">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Health </w:t>
            </w:r>
            <w:r w:rsidRPr="005E054F">
              <w:rPr>
                <w:rFonts w:ascii="Arial" w:eastAsiaTheme="minorHAnsi" w:hAnsi="Arial" w:cs="Arial"/>
                <w:sz w:val="22"/>
                <w:szCs w:val="22"/>
              </w:rPr>
              <w:t>and safe</w:t>
            </w:r>
            <w:r w:rsidR="008C3436">
              <w:rPr>
                <w:rFonts w:ascii="Arial" w:eastAsiaTheme="minorHAnsi" w:hAnsi="Arial" w:cs="Arial"/>
                <w:sz w:val="22"/>
                <w:szCs w:val="22"/>
              </w:rPr>
              <w:t xml:space="preserve">ty </w:t>
            </w:r>
          </w:p>
          <w:p w14:paraId="1F21F65D" w14:textId="36660F0F" w:rsidR="005E054F" w:rsidRDefault="005E054F" w:rsidP="00F140E1">
            <w:pPr>
              <w:autoSpaceDE w:val="0"/>
              <w:autoSpaceDN w:val="0"/>
              <w:adjustRightInd w:val="0"/>
              <w:rPr>
                <w:rFonts w:ascii="Arial" w:eastAsiaTheme="minorHAnsi" w:hAnsi="Arial" w:cs="Arial"/>
                <w:sz w:val="22"/>
                <w:szCs w:val="22"/>
              </w:rPr>
            </w:pPr>
            <w:r w:rsidRPr="005E054F">
              <w:rPr>
                <w:rFonts w:ascii="Arial" w:eastAsiaTheme="minorHAnsi" w:hAnsi="Arial" w:cs="Arial"/>
                <w:sz w:val="22"/>
                <w:szCs w:val="22"/>
              </w:rPr>
              <w:t>High risk foods</w:t>
            </w:r>
            <w:r w:rsidR="008C3436">
              <w:rPr>
                <w:rFonts w:ascii="Arial" w:eastAsiaTheme="minorHAnsi" w:hAnsi="Arial" w:cs="Arial"/>
                <w:sz w:val="22"/>
                <w:szCs w:val="22"/>
              </w:rPr>
              <w:t xml:space="preserve"> </w:t>
            </w:r>
          </w:p>
          <w:p w14:paraId="1F21F65F" w14:textId="7B710B8F" w:rsidR="003907B1" w:rsidRPr="008C3436" w:rsidRDefault="005E054F" w:rsidP="008C3436">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Temperature control </w:t>
            </w:r>
          </w:p>
        </w:tc>
      </w:tr>
      <w:tr w:rsidR="008C7CB5" w14:paraId="1F21F66A" w14:textId="77777777" w:rsidTr="00F140E1">
        <w:tc>
          <w:tcPr>
            <w:tcW w:w="1393" w:type="dxa"/>
            <w:vMerge w:val="restart"/>
            <w:shd w:val="clear" w:color="auto" w:fill="C4E9B3"/>
          </w:tcPr>
          <w:p w14:paraId="1F21F661" w14:textId="77777777" w:rsidR="008C7CB5" w:rsidRDefault="008C7CB5" w:rsidP="00F140E1">
            <w:pPr>
              <w:jc w:val="center"/>
              <w:rPr>
                <w:rFonts w:ascii="Arial" w:hAnsi="Arial"/>
                <w:sz w:val="22"/>
                <w:szCs w:val="22"/>
              </w:rPr>
            </w:pPr>
            <w:r>
              <w:rPr>
                <w:rFonts w:ascii="Arial" w:hAnsi="Arial"/>
                <w:sz w:val="22"/>
                <w:szCs w:val="22"/>
              </w:rPr>
              <w:t xml:space="preserve">Practical </w:t>
            </w:r>
          </w:p>
        </w:tc>
        <w:tc>
          <w:tcPr>
            <w:tcW w:w="9640" w:type="dxa"/>
            <w:shd w:val="clear" w:color="auto" w:fill="C4E9B3"/>
          </w:tcPr>
          <w:p w14:paraId="1F21F662" w14:textId="77777777" w:rsidR="00125885" w:rsidRPr="00791BAA" w:rsidRDefault="00125885" w:rsidP="00F140E1">
            <w:pPr>
              <w:rPr>
                <w:rFonts w:ascii="Arial" w:hAnsi="Arial"/>
                <w:i/>
                <w:color w:val="FF0000"/>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 xml:space="preserve">use food safety practices feedback </w:t>
            </w:r>
          </w:p>
          <w:p w14:paraId="1F21F663" w14:textId="77777777" w:rsidR="008C7CB5" w:rsidRDefault="008C7CB5" w:rsidP="00F140E1">
            <w:pPr>
              <w:rPr>
                <w:rFonts w:ascii="Arial" w:hAnsi="Arial"/>
                <w:sz w:val="22"/>
                <w:szCs w:val="22"/>
              </w:rPr>
            </w:pPr>
            <w:r>
              <w:rPr>
                <w:rFonts w:ascii="Arial" w:hAnsi="Arial"/>
                <w:color w:val="FF0000"/>
              </w:rPr>
              <w:t>Practical sessions:</w:t>
            </w:r>
            <w:r w:rsidRPr="00433713">
              <w:rPr>
                <w:rFonts w:ascii="Arial" w:hAnsi="Arial"/>
                <w:sz w:val="22"/>
                <w:szCs w:val="22"/>
              </w:rPr>
              <w:t xml:space="preserve"> </w:t>
            </w:r>
            <w:r>
              <w:rPr>
                <w:rFonts w:ascii="Arial" w:hAnsi="Arial"/>
                <w:sz w:val="22"/>
                <w:szCs w:val="22"/>
              </w:rPr>
              <w:t xml:space="preserve">seasonality </w:t>
            </w:r>
          </w:p>
          <w:p w14:paraId="1F21F664" w14:textId="6E27DD51" w:rsidR="008C7CB5" w:rsidRPr="00BC3F0B" w:rsidRDefault="008C7CB5" w:rsidP="00F140E1">
            <w:pPr>
              <w:rPr>
                <w:rFonts w:ascii="Arial" w:hAnsi="Arial"/>
                <w:b/>
                <w:sz w:val="22"/>
                <w:szCs w:val="22"/>
              </w:rPr>
            </w:pPr>
            <w:r w:rsidRPr="00BC3F0B">
              <w:rPr>
                <w:rFonts w:ascii="Arial" w:hAnsi="Arial"/>
                <w:b/>
                <w:sz w:val="22"/>
                <w:szCs w:val="22"/>
              </w:rPr>
              <w:t>Practical –</w:t>
            </w:r>
            <w:r w:rsidR="003B1E20">
              <w:rPr>
                <w:rFonts w:ascii="Arial" w:hAnsi="Arial"/>
                <w:b/>
                <w:sz w:val="22"/>
                <w:szCs w:val="22"/>
              </w:rPr>
              <w:t xml:space="preserve"> </w:t>
            </w:r>
            <w:r w:rsidRPr="00BC3F0B">
              <w:rPr>
                <w:rFonts w:ascii="Arial" w:hAnsi="Arial"/>
                <w:b/>
                <w:sz w:val="22"/>
                <w:szCs w:val="22"/>
              </w:rPr>
              <w:t>soup</w:t>
            </w:r>
            <w:r>
              <w:rPr>
                <w:rFonts w:ascii="Arial" w:hAnsi="Arial"/>
                <w:b/>
                <w:sz w:val="22"/>
                <w:szCs w:val="22"/>
              </w:rPr>
              <w:t xml:space="preserve"> (seasonal ingredients)</w:t>
            </w:r>
            <w:r w:rsidRPr="00BC3F0B">
              <w:rPr>
                <w:rFonts w:ascii="Arial" w:hAnsi="Arial"/>
                <w:b/>
                <w:sz w:val="22"/>
                <w:szCs w:val="22"/>
              </w:rPr>
              <w:t xml:space="preserve"> </w:t>
            </w:r>
            <w:r>
              <w:rPr>
                <w:rFonts w:ascii="Arial" w:hAnsi="Arial"/>
                <w:b/>
                <w:sz w:val="22"/>
                <w:szCs w:val="22"/>
              </w:rPr>
              <w:t xml:space="preserve">with savory scones </w:t>
            </w:r>
            <w:r w:rsidRPr="003B1E20">
              <w:rPr>
                <w:rFonts w:ascii="Arial" w:hAnsi="Arial"/>
                <w:bCs/>
                <w:sz w:val="22"/>
                <w:szCs w:val="22"/>
              </w:rPr>
              <w:t>-</w:t>
            </w:r>
            <w:r>
              <w:rPr>
                <w:rFonts w:ascii="Arial" w:hAnsi="Arial"/>
                <w:b/>
                <w:sz w:val="22"/>
                <w:szCs w:val="22"/>
              </w:rPr>
              <w:t xml:space="preserve"> </w:t>
            </w:r>
            <w:r>
              <w:t>dextrinization.</w:t>
            </w:r>
          </w:p>
          <w:p w14:paraId="1F21F665" w14:textId="77777777" w:rsidR="008C7CB5" w:rsidRPr="00433713" w:rsidRDefault="008C7CB5" w:rsidP="00F140E1">
            <w:pPr>
              <w:pStyle w:val="ListParagraph"/>
              <w:numPr>
                <w:ilvl w:val="0"/>
                <w:numId w:val="2"/>
              </w:numPr>
              <w:ind w:left="0"/>
              <w:rPr>
                <w:rFonts w:ascii="Arial" w:hAnsi="Arial"/>
                <w:sz w:val="22"/>
                <w:szCs w:val="22"/>
              </w:rPr>
            </w:pPr>
            <w:r w:rsidRPr="00433713">
              <w:rPr>
                <w:rFonts w:ascii="Arial" w:hAnsi="Arial"/>
                <w:sz w:val="22"/>
                <w:szCs w:val="22"/>
              </w:rPr>
              <w:t>Emphasis – knife skills – using high risk food product</w:t>
            </w:r>
            <w:r>
              <w:rPr>
                <w:rFonts w:ascii="Arial" w:hAnsi="Arial"/>
                <w:sz w:val="22"/>
                <w:szCs w:val="22"/>
              </w:rPr>
              <w:t xml:space="preserve"> – veg prep – blending – baking – garnishing </w:t>
            </w:r>
          </w:p>
          <w:p w14:paraId="1F21F666" w14:textId="77777777" w:rsidR="008C7CB5" w:rsidRPr="000641AC" w:rsidRDefault="008C7CB5" w:rsidP="00F140E1">
            <w:pPr>
              <w:autoSpaceDE w:val="0"/>
              <w:autoSpaceDN w:val="0"/>
              <w:adjustRightInd w:val="0"/>
              <w:rPr>
                <w:rFonts w:ascii="Arial" w:eastAsiaTheme="minorHAnsi" w:hAnsi="Arial" w:cs="Arial"/>
                <w:b/>
                <w:bCs/>
                <w:sz w:val="22"/>
                <w:szCs w:val="22"/>
                <w:lang w:val="en-GB"/>
              </w:rPr>
            </w:pPr>
            <w:r>
              <w:rPr>
                <w:rFonts w:ascii="Arial" w:hAnsi="Arial"/>
                <w:sz w:val="22"/>
                <w:szCs w:val="22"/>
              </w:rPr>
              <w:t xml:space="preserve">Colour coded equipment.  </w:t>
            </w:r>
          </w:p>
        </w:tc>
        <w:tc>
          <w:tcPr>
            <w:tcW w:w="1954" w:type="dxa"/>
            <w:shd w:val="clear" w:color="auto" w:fill="C4E9B3"/>
          </w:tcPr>
          <w:p w14:paraId="1F21F667" w14:textId="77777777" w:rsidR="008C7CB5" w:rsidRPr="00433713" w:rsidRDefault="008C7CB5" w:rsidP="00F140E1">
            <w:pPr>
              <w:jc w:val="center"/>
              <w:rPr>
                <w:rFonts w:ascii="Arial" w:hAnsi="Arial" w:cs="Arial"/>
                <w:color w:val="000000"/>
                <w:sz w:val="22"/>
                <w:szCs w:val="22"/>
              </w:rPr>
            </w:pPr>
          </w:p>
        </w:tc>
        <w:tc>
          <w:tcPr>
            <w:tcW w:w="1681" w:type="dxa"/>
            <w:vMerge w:val="restart"/>
            <w:shd w:val="clear" w:color="auto" w:fill="C4E9B3"/>
          </w:tcPr>
          <w:p w14:paraId="1F21F668" w14:textId="77777777" w:rsidR="008C7CB5" w:rsidRDefault="008C7CB5" w:rsidP="00F140E1">
            <w:pPr>
              <w:jc w:val="center"/>
              <w:rPr>
                <w:rFonts w:ascii="Arial" w:hAnsi="Arial"/>
                <w:sz w:val="22"/>
                <w:szCs w:val="22"/>
              </w:rPr>
            </w:pPr>
            <w:r>
              <w:rPr>
                <w:rFonts w:ascii="Arial" w:hAnsi="Arial"/>
                <w:sz w:val="22"/>
                <w:szCs w:val="22"/>
              </w:rPr>
              <w:t>Assessment on skills based on organoleptic</w:t>
            </w:r>
          </w:p>
          <w:p w14:paraId="1F21F669" w14:textId="77777777" w:rsidR="008C7CB5" w:rsidRPr="00433713" w:rsidRDefault="008C7CB5" w:rsidP="00F140E1">
            <w:pPr>
              <w:jc w:val="center"/>
              <w:rPr>
                <w:rFonts w:ascii="Arial" w:hAnsi="Arial"/>
                <w:sz w:val="22"/>
                <w:szCs w:val="22"/>
              </w:rPr>
            </w:pPr>
            <w:r>
              <w:rPr>
                <w:rFonts w:ascii="Arial" w:hAnsi="Arial"/>
                <w:sz w:val="22"/>
                <w:szCs w:val="22"/>
              </w:rPr>
              <w:t>Marks to be added to personal assessment sheets for individual pupils</w:t>
            </w:r>
          </w:p>
        </w:tc>
      </w:tr>
      <w:tr w:rsidR="008C7CB5" w14:paraId="1F21F673" w14:textId="77777777" w:rsidTr="00F140E1">
        <w:tc>
          <w:tcPr>
            <w:tcW w:w="1393" w:type="dxa"/>
            <w:vMerge/>
            <w:shd w:val="clear" w:color="auto" w:fill="B4C6E7" w:themeFill="accent1" w:themeFillTint="66"/>
          </w:tcPr>
          <w:p w14:paraId="1F21F66B" w14:textId="77777777" w:rsidR="008C7CB5" w:rsidRDefault="008C7CB5" w:rsidP="00F140E1">
            <w:pPr>
              <w:jc w:val="center"/>
              <w:rPr>
                <w:rFonts w:ascii="Arial" w:hAnsi="Arial"/>
                <w:sz w:val="22"/>
                <w:szCs w:val="22"/>
              </w:rPr>
            </w:pPr>
          </w:p>
        </w:tc>
        <w:tc>
          <w:tcPr>
            <w:tcW w:w="9640" w:type="dxa"/>
            <w:shd w:val="clear" w:color="auto" w:fill="C4E9B3"/>
          </w:tcPr>
          <w:p w14:paraId="1F21F66C" w14:textId="77777777" w:rsidR="00791BAA" w:rsidRPr="00791BAA" w:rsidRDefault="00125885" w:rsidP="00F140E1">
            <w:pPr>
              <w:rPr>
                <w:rFonts w:ascii="Arial" w:eastAsiaTheme="minorHAnsi" w:hAnsi="Arial" w:cs="Arial"/>
                <w:i/>
                <w:sz w:val="22"/>
                <w:szCs w:val="22"/>
                <w:lang w:val="en-GB"/>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use food safety practices</w:t>
            </w:r>
            <w:r w:rsidR="00791BAA" w:rsidRPr="00791BAA">
              <w:rPr>
                <w:rFonts w:ascii="Arial" w:eastAsiaTheme="minorHAnsi" w:hAnsi="Arial" w:cs="Arial"/>
                <w:i/>
                <w:sz w:val="22"/>
                <w:szCs w:val="22"/>
                <w:lang w:val="en-GB"/>
              </w:rPr>
              <w:t xml:space="preserve"> feedback </w:t>
            </w:r>
          </w:p>
          <w:p w14:paraId="1F21F66D" w14:textId="0A625747" w:rsidR="008C7CB5" w:rsidRDefault="008C7CB5" w:rsidP="00F140E1">
            <w:pPr>
              <w:rPr>
                <w:rFonts w:ascii="Arial" w:hAnsi="Arial"/>
                <w:sz w:val="22"/>
                <w:szCs w:val="22"/>
              </w:rPr>
            </w:pPr>
            <w:r>
              <w:rPr>
                <w:rFonts w:ascii="Arial" w:hAnsi="Arial"/>
                <w:color w:val="FF0000"/>
              </w:rPr>
              <w:t>Practical sessions:</w:t>
            </w:r>
            <w:r w:rsidRPr="00433713">
              <w:rPr>
                <w:rFonts w:ascii="Arial" w:hAnsi="Arial"/>
                <w:sz w:val="22"/>
                <w:szCs w:val="22"/>
              </w:rPr>
              <w:t xml:space="preserve"> </w:t>
            </w:r>
            <w:r>
              <w:rPr>
                <w:rFonts w:ascii="Arial" w:hAnsi="Arial"/>
                <w:sz w:val="22"/>
                <w:szCs w:val="22"/>
              </w:rPr>
              <w:t xml:space="preserve">seasonality </w:t>
            </w:r>
          </w:p>
          <w:p w14:paraId="73717C81" w14:textId="154E3EDF" w:rsidR="009148A4" w:rsidRPr="00BC3F0B" w:rsidRDefault="009148A4" w:rsidP="009148A4">
            <w:pPr>
              <w:rPr>
                <w:rFonts w:ascii="Arial" w:hAnsi="Arial"/>
                <w:b/>
                <w:sz w:val="22"/>
                <w:szCs w:val="22"/>
              </w:rPr>
            </w:pPr>
            <w:r w:rsidRPr="00BC3F0B">
              <w:rPr>
                <w:rFonts w:ascii="Arial" w:hAnsi="Arial"/>
                <w:b/>
                <w:sz w:val="22"/>
                <w:szCs w:val="22"/>
              </w:rPr>
              <w:t>Practical –</w:t>
            </w:r>
            <w:r w:rsidR="00246BAD">
              <w:rPr>
                <w:rFonts w:ascii="Arial" w:hAnsi="Arial"/>
                <w:b/>
                <w:sz w:val="22"/>
                <w:szCs w:val="22"/>
              </w:rPr>
              <w:t xml:space="preserve"> </w:t>
            </w:r>
            <w:r>
              <w:rPr>
                <w:rFonts w:ascii="Arial" w:hAnsi="Arial"/>
                <w:b/>
                <w:sz w:val="22"/>
                <w:szCs w:val="22"/>
              </w:rPr>
              <w:t xml:space="preserve">fish and chips </w:t>
            </w:r>
          </w:p>
          <w:p w14:paraId="63C254C7" w14:textId="1632626F" w:rsidR="009148A4" w:rsidRPr="00433713" w:rsidRDefault="009148A4" w:rsidP="009148A4">
            <w:pPr>
              <w:pStyle w:val="ListParagraph"/>
              <w:numPr>
                <w:ilvl w:val="0"/>
                <w:numId w:val="2"/>
              </w:numPr>
              <w:ind w:left="0"/>
              <w:rPr>
                <w:rFonts w:ascii="Arial" w:hAnsi="Arial"/>
                <w:sz w:val="22"/>
                <w:szCs w:val="22"/>
              </w:rPr>
            </w:pPr>
            <w:r w:rsidRPr="00433713">
              <w:rPr>
                <w:rFonts w:ascii="Arial" w:hAnsi="Arial"/>
                <w:sz w:val="22"/>
                <w:szCs w:val="22"/>
              </w:rPr>
              <w:t>Emphasis – knife skills – using high risk food product</w:t>
            </w:r>
            <w:r>
              <w:rPr>
                <w:rFonts w:ascii="Arial" w:hAnsi="Arial"/>
                <w:sz w:val="22"/>
                <w:szCs w:val="22"/>
              </w:rPr>
              <w:t xml:space="preserve"> – veg prep –</w:t>
            </w:r>
            <w:r w:rsidR="00246BAD">
              <w:rPr>
                <w:rFonts w:ascii="Arial" w:hAnsi="Arial"/>
                <w:sz w:val="22"/>
                <w:szCs w:val="22"/>
              </w:rPr>
              <w:t xml:space="preserve"> </w:t>
            </w:r>
            <w:r>
              <w:rPr>
                <w:rFonts w:ascii="Arial" w:hAnsi="Arial"/>
                <w:sz w:val="22"/>
                <w:szCs w:val="22"/>
              </w:rPr>
              <w:t>filleting</w:t>
            </w:r>
            <w:r w:rsidR="00246BAD">
              <w:rPr>
                <w:rFonts w:ascii="Arial" w:hAnsi="Arial"/>
                <w:sz w:val="22"/>
                <w:szCs w:val="22"/>
              </w:rPr>
              <w:t xml:space="preserve"> </w:t>
            </w:r>
            <w:r>
              <w:rPr>
                <w:rFonts w:ascii="Arial" w:hAnsi="Arial"/>
                <w:sz w:val="22"/>
                <w:szCs w:val="22"/>
              </w:rPr>
              <w:t xml:space="preserve">– garnishing – batter -presentation </w:t>
            </w:r>
          </w:p>
          <w:p w14:paraId="1F21F670" w14:textId="313B3022" w:rsidR="008C7CB5" w:rsidRPr="000641AC" w:rsidRDefault="009148A4" w:rsidP="009148A4">
            <w:pPr>
              <w:autoSpaceDE w:val="0"/>
              <w:autoSpaceDN w:val="0"/>
              <w:adjustRightInd w:val="0"/>
              <w:rPr>
                <w:rFonts w:ascii="Arial" w:eastAsiaTheme="minorHAnsi" w:hAnsi="Arial" w:cs="Arial"/>
                <w:b/>
                <w:bCs/>
                <w:sz w:val="22"/>
                <w:szCs w:val="22"/>
                <w:lang w:val="en-GB"/>
              </w:rPr>
            </w:pPr>
            <w:proofErr w:type="spellStart"/>
            <w:r>
              <w:rPr>
                <w:rFonts w:ascii="Arial" w:hAnsi="Arial"/>
                <w:sz w:val="22"/>
                <w:szCs w:val="22"/>
              </w:rPr>
              <w:t>Colour</w:t>
            </w:r>
            <w:proofErr w:type="spellEnd"/>
            <w:r>
              <w:rPr>
                <w:rFonts w:ascii="Arial" w:hAnsi="Arial"/>
                <w:sz w:val="22"/>
                <w:szCs w:val="22"/>
              </w:rPr>
              <w:t xml:space="preserve"> coded equipment.  </w:t>
            </w:r>
          </w:p>
        </w:tc>
        <w:tc>
          <w:tcPr>
            <w:tcW w:w="1954" w:type="dxa"/>
            <w:shd w:val="clear" w:color="auto" w:fill="C4E9B3"/>
          </w:tcPr>
          <w:p w14:paraId="1F21F671" w14:textId="77777777" w:rsidR="008C7CB5" w:rsidRPr="00433713" w:rsidRDefault="008C7CB5" w:rsidP="00F140E1">
            <w:pPr>
              <w:jc w:val="center"/>
              <w:rPr>
                <w:rFonts w:ascii="Arial" w:hAnsi="Arial" w:cs="Arial"/>
                <w:color w:val="000000"/>
                <w:sz w:val="22"/>
                <w:szCs w:val="22"/>
              </w:rPr>
            </w:pPr>
          </w:p>
        </w:tc>
        <w:tc>
          <w:tcPr>
            <w:tcW w:w="1681" w:type="dxa"/>
            <w:vMerge/>
            <w:shd w:val="clear" w:color="auto" w:fill="B4C6E7" w:themeFill="accent1" w:themeFillTint="66"/>
          </w:tcPr>
          <w:p w14:paraId="1F21F672" w14:textId="77777777" w:rsidR="008C7CB5" w:rsidRPr="00433713" w:rsidRDefault="008C7CB5" w:rsidP="00F140E1">
            <w:pPr>
              <w:jc w:val="center"/>
              <w:rPr>
                <w:rFonts w:ascii="Arial" w:hAnsi="Arial"/>
                <w:sz w:val="22"/>
                <w:szCs w:val="22"/>
              </w:rPr>
            </w:pPr>
          </w:p>
        </w:tc>
      </w:tr>
    </w:tbl>
    <w:p w14:paraId="2E84D5F7" w14:textId="77777777" w:rsidR="00256773" w:rsidRDefault="00256773"/>
    <w:tbl>
      <w:tblPr>
        <w:tblStyle w:val="TableGrid"/>
        <w:tblpPr w:leftFromText="180" w:rightFromText="180" w:vertAnchor="page" w:horzAnchor="margin" w:tblpY="1473"/>
        <w:tblW w:w="14668" w:type="dxa"/>
        <w:tblLayout w:type="fixed"/>
        <w:tblLook w:val="0600" w:firstRow="0" w:lastRow="0" w:firstColumn="0" w:lastColumn="0" w:noHBand="1" w:noVBand="1"/>
      </w:tblPr>
      <w:tblGrid>
        <w:gridCol w:w="1393"/>
        <w:gridCol w:w="9640"/>
        <w:gridCol w:w="1954"/>
        <w:gridCol w:w="1681"/>
      </w:tblGrid>
      <w:tr w:rsidR="003907B1" w14:paraId="1F21F691" w14:textId="77777777" w:rsidTr="00F140E1">
        <w:tc>
          <w:tcPr>
            <w:tcW w:w="1393" w:type="dxa"/>
            <w:shd w:val="clear" w:color="auto" w:fill="F1D3E3"/>
          </w:tcPr>
          <w:p w14:paraId="1F21F67D" w14:textId="77777777" w:rsidR="003907B1" w:rsidRDefault="003907B1" w:rsidP="00F140E1">
            <w:pPr>
              <w:jc w:val="center"/>
              <w:rPr>
                <w:rFonts w:ascii="Arial" w:hAnsi="Arial"/>
                <w:sz w:val="22"/>
                <w:szCs w:val="22"/>
              </w:rPr>
            </w:pPr>
            <w:r>
              <w:rPr>
                <w:rFonts w:ascii="Arial" w:hAnsi="Arial"/>
                <w:sz w:val="22"/>
                <w:szCs w:val="22"/>
              </w:rPr>
              <w:t xml:space="preserve">LO2 </w:t>
            </w:r>
          </w:p>
          <w:p w14:paraId="1F21F67E" w14:textId="77777777" w:rsidR="003907B1" w:rsidRDefault="003907B1" w:rsidP="00F140E1">
            <w:pPr>
              <w:jc w:val="center"/>
              <w:rPr>
                <w:rFonts w:ascii="Arial" w:hAnsi="Arial"/>
                <w:sz w:val="22"/>
                <w:szCs w:val="22"/>
              </w:rPr>
            </w:pPr>
            <w:r>
              <w:rPr>
                <w:rFonts w:ascii="Arial" w:eastAsiaTheme="minorHAnsi" w:hAnsi="Arial" w:cs="Arial"/>
                <w:sz w:val="22"/>
                <w:szCs w:val="22"/>
                <w:lang w:val="en-GB"/>
              </w:rPr>
              <w:t xml:space="preserve">Understand menu </w:t>
            </w:r>
            <w:r>
              <w:rPr>
                <w:rFonts w:ascii="Arial" w:eastAsiaTheme="minorHAnsi" w:hAnsi="Arial" w:cs="Arial"/>
                <w:sz w:val="22"/>
                <w:szCs w:val="22"/>
                <w:lang w:val="en-GB"/>
              </w:rPr>
              <w:lastRenderedPageBreak/>
              <w:t>planning</w:t>
            </w:r>
          </w:p>
          <w:p w14:paraId="1F21F67F" w14:textId="77777777" w:rsidR="003907B1" w:rsidRDefault="003907B1" w:rsidP="00F140E1">
            <w:pPr>
              <w:jc w:val="center"/>
              <w:rPr>
                <w:rFonts w:ascii="Arial" w:hAnsi="Arial"/>
                <w:sz w:val="22"/>
                <w:szCs w:val="22"/>
              </w:rPr>
            </w:pPr>
          </w:p>
          <w:p w14:paraId="1F21F680" w14:textId="77777777" w:rsidR="003907B1" w:rsidRDefault="003907B1" w:rsidP="00F140E1">
            <w:pPr>
              <w:jc w:val="center"/>
              <w:rPr>
                <w:rFonts w:ascii="Arial" w:hAnsi="Arial"/>
                <w:sz w:val="22"/>
                <w:szCs w:val="22"/>
              </w:rPr>
            </w:pPr>
            <w:r>
              <w:rPr>
                <w:rFonts w:ascii="Arial" w:hAnsi="Arial"/>
                <w:sz w:val="22"/>
                <w:szCs w:val="22"/>
              </w:rPr>
              <w:t>AC2.4</w:t>
            </w:r>
          </w:p>
        </w:tc>
        <w:tc>
          <w:tcPr>
            <w:tcW w:w="9640" w:type="dxa"/>
            <w:shd w:val="clear" w:color="auto" w:fill="F1D3E3"/>
          </w:tcPr>
          <w:p w14:paraId="1F21F681" w14:textId="77777777" w:rsidR="003907B1" w:rsidRDefault="00307CC5"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lastRenderedPageBreak/>
              <w:t xml:space="preserve">AC2.4 </w:t>
            </w:r>
            <w:r w:rsidRPr="00844263">
              <w:rPr>
                <w:rFonts w:ascii="Arial" w:eastAsiaTheme="minorHAnsi" w:hAnsi="Arial" w:cs="Arial"/>
                <w:sz w:val="22"/>
                <w:szCs w:val="22"/>
                <w:lang w:val="en-GB"/>
              </w:rPr>
              <w:t>plan</w:t>
            </w:r>
            <w:r>
              <w:rPr>
                <w:rFonts w:ascii="Arial" w:eastAsiaTheme="minorHAnsi" w:hAnsi="Arial" w:cs="Arial"/>
                <w:b/>
                <w:bCs/>
                <w:sz w:val="22"/>
                <w:szCs w:val="22"/>
                <w:lang w:val="en-GB"/>
              </w:rPr>
              <w:t xml:space="preserve"> </w:t>
            </w:r>
            <w:r>
              <w:rPr>
                <w:rFonts w:ascii="Arial" w:eastAsiaTheme="minorHAnsi" w:hAnsi="Arial" w:cs="Arial"/>
                <w:sz w:val="22"/>
                <w:szCs w:val="22"/>
                <w:lang w:val="en-GB"/>
              </w:rPr>
              <w:t>production of dishes for a menu</w:t>
            </w:r>
          </w:p>
          <w:p w14:paraId="1F21F683" w14:textId="77777777" w:rsidR="00307CC5" w:rsidRDefault="00307CC5"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Introduction to planning 2 meals – dovetailing </w:t>
            </w:r>
          </w:p>
          <w:p w14:paraId="1F21F684" w14:textId="77777777" w:rsidR="00307CC5" w:rsidRDefault="00307CC5"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Two recipes printed on different colour paper. Pupils to place the order of work, considering </w:t>
            </w:r>
            <w:r>
              <w:rPr>
                <w:rFonts w:ascii="Arial" w:eastAsiaTheme="minorHAnsi" w:hAnsi="Arial" w:cs="Arial"/>
                <w:sz w:val="22"/>
                <w:szCs w:val="22"/>
                <w:lang w:val="en-GB"/>
              </w:rPr>
              <w:lastRenderedPageBreak/>
              <w:t xml:space="preserve">dovetailing and time management </w:t>
            </w:r>
          </w:p>
          <w:p w14:paraId="1F21F685" w14:textId="77777777" w:rsidR="00307CC5" w:rsidRDefault="00307CC5"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Pupils to include detail of </w:t>
            </w:r>
          </w:p>
          <w:p w14:paraId="1F21F686" w14:textId="77777777" w:rsidR="00307CC5" w:rsidRDefault="00307CC5" w:rsidP="00F140E1">
            <w:pPr>
              <w:pStyle w:val="ListParagraph"/>
              <w:numPr>
                <w:ilvl w:val="0"/>
                <w:numId w:val="2"/>
              </w:numPr>
              <w:autoSpaceDE w:val="0"/>
              <w:autoSpaceDN w:val="0"/>
              <w:adjustRightInd w:val="0"/>
              <w:rPr>
                <w:rFonts w:ascii="Arial" w:eastAsiaTheme="minorHAnsi" w:hAnsi="Arial" w:cs="Arial"/>
                <w:sz w:val="22"/>
                <w:szCs w:val="22"/>
                <w:lang w:val="en-GB"/>
              </w:rPr>
            </w:pPr>
            <w:r w:rsidRPr="00307CC5">
              <w:rPr>
                <w:rFonts w:ascii="Arial" w:eastAsiaTheme="minorHAnsi" w:hAnsi="Arial" w:cs="Arial"/>
                <w:sz w:val="22"/>
                <w:szCs w:val="22"/>
                <w:lang w:val="en-GB"/>
              </w:rPr>
              <w:t>Timings</w:t>
            </w:r>
          </w:p>
          <w:p w14:paraId="1F21F687" w14:textId="77777777" w:rsidR="00307CC5" w:rsidRDefault="00307CC5" w:rsidP="00F140E1">
            <w:pPr>
              <w:pStyle w:val="ListParagraph"/>
              <w:numPr>
                <w:ilvl w:val="0"/>
                <w:numId w:val="2"/>
              </w:numPr>
              <w:autoSpaceDE w:val="0"/>
              <w:autoSpaceDN w:val="0"/>
              <w:adjustRightInd w:val="0"/>
              <w:rPr>
                <w:rFonts w:ascii="Arial" w:eastAsiaTheme="minorHAnsi" w:hAnsi="Arial" w:cs="Arial"/>
                <w:sz w:val="22"/>
                <w:szCs w:val="22"/>
                <w:lang w:val="en-GB"/>
              </w:rPr>
            </w:pPr>
            <w:r w:rsidRPr="00307CC5">
              <w:rPr>
                <w:rFonts w:ascii="Arial" w:eastAsiaTheme="minorHAnsi" w:hAnsi="Arial" w:cs="Arial"/>
                <w:sz w:val="22"/>
                <w:szCs w:val="22"/>
                <w:lang w:val="en-GB"/>
              </w:rPr>
              <w:t>Equipment</w:t>
            </w:r>
          </w:p>
          <w:p w14:paraId="1F21F688" w14:textId="3CA5B55C" w:rsidR="00307CC5" w:rsidRDefault="00844263" w:rsidP="00F140E1">
            <w:pPr>
              <w:pStyle w:val="ListParagraph"/>
              <w:numPr>
                <w:ilvl w:val="0"/>
                <w:numId w:val="2"/>
              </w:num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S</w:t>
            </w:r>
            <w:r w:rsidR="00307CC5" w:rsidRPr="00307CC5">
              <w:rPr>
                <w:rFonts w:ascii="Arial" w:eastAsiaTheme="minorHAnsi" w:hAnsi="Arial" w:cs="Arial"/>
                <w:sz w:val="22"/>
                <w:szCs w:val="22"/>
                <w:lang w:val="en-GB"/>
              </w:rPr>
              <w:t xml:space="preserve">pecial points (contingencies) </w:t>
            </w:r>
          </w:p>
          <w:p w14:paraId="1F21F689" w14:textId="77777777" w:rsidR="00307CC5" w:rsidRDefault="00307CC5" w:rsidP="00F140E1">
            <w:pPr>
              <w:pStyle w:val="ListParagraph"/>
              <w:numPr>
                <w:ilvl w:val="0"/>
                <w:numId w:val="2"/>
              </w:num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Waste of food (recycling) </w:t>
            </w:r>
          </w:p>
          <w:p w14:paraId="1F21F68A" w14:textId="77777777" w:rsidR="00307CC5" w:rsidRDefault="00307CC5" w:rsidP="00F140E1">
            <w:pPr>
              <w:pStyle w:val="ListParagraph"/>
              <w:numPr>
                <w:ilvl w:val="0"/>
                <w:numId w:val="2"/>
              </w:num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Health and safety points including temperatures</w:t>
            </w:r>
          </w:p>
          <w:p w14:paraId="1F21F68B" w14:textId="77777777" w:rsidR="00307CC5" w:rsidRDefault="00307CC5" w:rsidP="00F140E1">
            <w:pPr>
              <w:pStyle w:val="ListParagraph"/>
              <w:numPr>
                <w:ilvl w:val="0"/>
                <w:numId w:val="2"/>
              </w:num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Quality points </w:t>
            </w:r>
          </w:p>
          <w:p w14:paraId="1F21F68C" w14:textId="77777777" w:rsidR="00307CC5" w:rsidRDefault="00307CC5" w:rsidP="00F140E1">
            <w:pPr>
              <w:pStyle w:val="ListParagraph"/>
              <w:numPr>
                <w:ilvl w:val="0"/>
                <w:numId w:val="2"/>
              </w:num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Ingredient list </w:t>
            </w:r>
          </w:p>
          <w:p w14:paraId="1F21F68D" w14:textId="77777777" w:rsidR="00307CC5" w:rsidRPr="00307CC5" w:rsidRDefault="00307CC5" w:rsidP="00F140E1">
            <w:pPr>
              <w:pStyle w:val="ListParagraph"/>
              <w:numPr>
                <w:ilvl w:val="0"/>
                <w:numId w:val="2"/>
              </w:num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Storage including temperatures  </w:t>
            </w:r>
          </w:p>
        </w:tc>
        <w:tc>
          <w:tcPr>
            <w:tcW w:w="1954" w:type="dxa"/>
            <w:shd w:val="clear" w:color="auto" w:fill="F1D3E3"/>
          </w:tcPr>
          <w:p w14:paraId="1F21F68E" w14:textId="77777777" w:rsidR="003907B1" w:rsidRPr="00433713" w:rsidRDefault="003907B1" w:rsidP="00F140E1">
            <w:pPr>
              <w:jc w:val="center"/>
              <w:rPr>
                <w:rFonts w:ascii="Arial" w:hAnsi="Arial" w:cs="Arial"/>
                <w:color w:val="000000"/>
                <w:sz w:val="22"/>
                <w:szCs w:val="22"/>
              </w:rPr>
            </w:pPr>
          </w:p>
        </w:tc>
        <w:tc>
          <w:tcPr>
            <w:tcW w:w="1681" w:type="dxa"/>
            <w:shd w:val="clear" w:color="auto" w:fill="F1D3E3"/>
          </w:tcPr>
          <w:p w14:paraId="1F21F68F" w14:textId="4147417F" w:rsidR="003907B1" w:rsidRDefault="00EF4DA4" w:rsidP="00F140E1">
            <w:pPr>
              <w:jc w:val="center"/>
              <w:rPr>
                <w:rFonts w:ascii="Arial" w:hAnsi="Arial"/>
                <w:sz w:val="22"/>
                <w:szCs w:val="22"/>
              </w:rPr>
            </w:pPr>
            <w:r w:rsidRPr="00433713">
              <w:rPr>
                <w:rFonts w:ascii="Arial" w:hAnsi="Arial"/>
                <w:sz w:val="22"/>
                <w:szCs w:val="22"/>
              </w:rPr>
              <w:t xml:space="preserve">Look at the future practical’s – </w:t>
            </w:r>
            <w:r w:rsidR="00D555B4">
              <w:rPr>
                <w:rFonts w:ascii="Arial" w:hAnsi="Arial"/>
                <w:sz w:val="22"/>
                <w:szCs w:val="22"/>
              </w:rPr>
              <w:lastRenderedPageBreak/>
              <w:t>R</w:t>
            </w:r>
            <w:r w:rsidRPr="00433713">
              <w:rPr>
                <w:rFonts w:ascii="Arial" w:hAnsi="Arial"/>
                <w:sz w:val="22"/>
                <w:szCs w:val="22"/>
              </w:rPr>
              <w:t>ead recipes and annotate potential hazards, type of hazard and how you might eliminate the hazard</w:t>
            </w:r>
          </w:p>
          <w:p w14:paraId="1F21F690" w14:textId="77777777" w:rsidR="00EF4DA4" w:rsidRPr="00433713" w:rsidRDefault="00EF4DA4" w:rsidP="00F140E1">
            <w:pPr>
              <w:jc w:val="center"/>
              <w:rPr>
                <w:rFonts w:ascii="Arial" w:hAnsi="Arial"/>
                <w:sz w:val="22"/>
                <w:szCs w:val="22"/>
              </w:rPr>
            </w:pPr>
          </w:p>
        </w:tc>
      </w:tr>
      <w:tr w:rsidR="003907B1" w14:paraId="1F21F69E" w14:textId="77777777" w:rsidTr="00F140E1">
        <w:tc>
          <w:tcPr>
            <w:tcW w:w="1393" w:type="dxa"/>
            <w:shd w:val="clear" w:color="auto" w:fill="FFE599" w:themeFill="accent4" w:themeFillTint="66"/>
          </w:tcPr>
          <w:p w14:paraId="1F21F692" w14:textId="77777777" w:rsidR="003907B1" w:rsidRDefault="003907B1" w:rsidP="00F140E1">
            <w:pPr>
              <w:jc w:val="center"/>
              <w:rPr>
                <w:rFonts w:ascii="Arial" w:hAnsi="Arial"/>
                <w:sz w:val="22"/>
                <w:szCs w:val="22"/>
              </w:rPr>
            </w:pPr>
          </w:p>
        </w:tc>
        <w:tc>
          <w:tcPr>
            <w:tcW w:w="9640" w:type="dxa"/>
            <w:shd w:val="clear" w:color="auto" w:fill="FFE599" w:themeFill="accent4" w:themeFillTint="66"/>
          </w:tcPr>
          <w:p w14:paraId="1F21F693" w14:textId="77777777" w:rsidR="008C7CB5" w:rsidRPr="00EE54DA" w:rsidRDefault="008C7CB5" w:rsidP="00EE54DA">
            <w:pPr>
              <w:ind w:left="360"/>
              <w:rPr>
                <w:rFonts w:ascii="Arial" w:hAnsi="Arial" w:cs="Arial"/>
                <w:b/>
                <w:sz w:val="22"/>
                <w:szCs w:val="22"/>
              </w:rPr>
            </w:pPr>
            <w:r w:rsidRPr="00EE54DA">
              <w:rPr>
                <w:rFonts w:ascii="Arial" w:hAnsi="Arial" w:cs="Arial"/>
                <w:b/>
                <w:sz w:val="22"/>
                <w:szCs w:val="22"/>
              </w:rPr>
              <w:t>Mock C/A – individual project</w:t>
            </w:r>
          </w:p>
          <w:p w14:paraId="1F21F694" w14:textId="77777777" w:rsidR="008C7CB5" w:rsidRPr="00EE54DA" w:rsidRDefault="008C7CB5" w:rsidP="00EE54DA">
            <w:pPr>
              <w:ind w:left="360"/>
              <w:rPr>
                <w:rFonts w:ascii="Arial" w:hAnsi="Arial" w:cs="Arial"/>
                <w:b/>
                <w:sz w:val="22"/>
                <w:szCs w:val="22"/>
              </w:rPr>
            </w:pPr>
            <w:r w:rsidRPr="00EE54DA">
              <w:rPr>
                <w:rFonts w:ascii="Arial" w:hAnsi="Arial" w:cs="Arial"/>
                <w:b/>
                <w:sz w:val="22"/>
                <w:szCs w:val="22"/>
              </w:rPr>
              <w:t xml:space="preserve">Allowed class books and notes </w:t>
            </w:r>
          </w:p>
          <w:p w14:paraId="1F21F695" w14:textId="46EE9200" w:rsidR="008C7CB5" w:rsidRPr="00EE54DA" w:rsidRDefault="008C7CB5" w:rsidP="00EE54DA">
            <w:pPr>
              <w:ind w:left="360"/>
              <w:rPr>
                <w:rFonts w:ascii="Arial" w:hAnsi="Arial" w:cs="Arial"/>
                <w:b/>
                <w:sz w:val="22"/>
                <w:szCs w:val="22"/>
              </w:rPr>
            </w:pPr>
            <w:r w:rsidRPr="00EE54DA">
              <w:rPr>
                <w:rFonts w:ascii="Arial" w:hAnsi="Arial" w:cs="Arial"/>
                <w:b/>
                <w:sz w:val="22"/>
                <w:szCs w:val="22"/>
              </w:rPr>
              <w:t>Western Av</w:t>
            </w:r>
            <w:r w:rsidR="00EE54DA" w:rsidRPr="00EE54DA">
              <w:rPr>
                <w:rFonts w:ascii="Arial" w:hAnsi="Arial" w:cs="Arial"/>
                <w:b/>
                <w:sz w:val="22"/>
                <w:szCs w:val="22"/>
              </w:rPr>
              <w:t>e</w:t>
            </w:r>
            <w:r w:rsidRPr="00EE54DA">
              <w:rPr>
                <w:rFonts w:ascii="Arial" w:hAnsi="Arial" w:cs="Arial"/>
                <w:b/>
                <w:sz w:val="22"/>
                <w:szCs w:val="22"/>
              </w:rPr>
              <w:t xml:space="preserve"> </w:t>
            </w:r>
          </w:p>
          <w:p w14:paraId="1F21F696" w14:textId="77777777" w:rsidR="000E22CB" w:rsidRPr="00EE54DA" w:rsidRDefault="008C7CB5" w:rsidP="00F140E1">
            <w:pPr>
              <w:pStyle w:val="ListParagraph"/>
              <w:numPr>
                <w:ilvl w:val="0"/>
                <w:numId w:val="19"/>
              </w:numPr>
              <w:rPr>
                <w:rFonts w:ascii="Arial" w:hAnsi="Arial" w:cs="Arial"/>
              </w:rPr>
            </w:pPr>
            <w:r w:rsidRPr="00EE54DA">
              <w:rPr>
                <w:rFonts w:ascii="Arial" w:hAnsi="Arial" w:cs="Arial"/>
              </w:rPr>
              <w:t xml:space="preserve">Propose four nutritional dishes for The Western Avenue Deli and Coffee Shop. </w:t>
            </w:r>
          </w:p>
          <w:p w14:paraId="1F21F697" w14:textId="77777777" w:rsidR="000E22CB" w:rsidRPr="00EE54DA" w:rsidRDefault="008C7CB5" w:rsidP="00F140E1">
            <w:pPr>
              <w:pStyle w:val="ListParagraph"/>
              <w:numPr>
                <w:ilvl w:val="0"/>
                <w:numId w:val="19"/>
              </w:numPr>
              <w:rPr>
                <w:rFonts w:ascii="Arial" w:hAnsi="Arial" w:cs="Arial"/>
              </w:rPr>
            </w:pPr>
            <w:r w:rsidRPr="00EE54DA">
              <w:rPr>
                <w:rFonts w:ascii="Arial" w:hAnsi="Arial" w:cs="Arial"/>
              </w:rPr>
              <w:t xml:space="preserve">Plan for the production of two dishes that could be included on the menu. </w:t>
            </w:r>
          </w:p>
          <w:p w14:paraId="1F21F698" w14:textId="77777777" w:rsidR="008C7CB5" w:rsidRPr="00EE54DA" w:rsidRDefault="008C7CB5" w:rsidP="00F140E1">
            <w:pPr>
              <w:pStyle w:val="ListParagraph"/>
              <w:numPr>
                <w:ilvl w:val="0"/>
                <w:numId w:val="19"/>
              </w:numPr>
              <w:rPr>
                <w:rFonts w:ascii="Arial" w:hAnsi="Arial" w:cs="Arial"/>
                <w:b/>
                <w:sz w:val="22"/>
                <w:szCs w:val="22"/>
              </w:rPr>
            </w:pPr>
            <w:r w:rsidRPr="00EE54DA">
              <w:rPr>
                <w:rFonts w:ascii="Arial" w:hAnsi="Arial" w:cs="Arial"/>
              </w:rPr>
              <w:t>Prepare, cook and present the two dishes that the apprentice will prepare and cook.</w:t>
            </w:r>
          </w:p>
          <w:p w14:paraId="1F21F699" w14:textId="77777777" w:rsidR="008C7CB5" w:rsidRPr="00EE54DA" w:rsidRDefault="008C7CB5" w:rsidP="00F140E1">
            <w:pPr>
              <w:jc w:val="center"/>
              <w:rPr>
                <w:rFonts w:ascii="Arial" w:hAnsi="Arial" w:cs="Arial"/>
                <w:b/>
                <w:sz w:val="18"/>
                <w:szCs w:val="22"/>
              </w:rPr>
            </w:pPr>
          </w:p>
          <w:p w14:paraId="1F21F69A" w14:textId="0D4FADE5" w:rsidR="003907B1" w:rsidRPr="00EE54DA" w:rsidRDefault="008C7CB5" w:rsidP="00F140E1">
            <w:pPr>
              <w:pStyle w:val="ListParagraph"/>
              <w:autoSpaceDE w:val="0"/>
              <w:autoSpaceDN w:val="0"/>
              <w:adjustRightInd w:val="0"/>
              <w:rPr>
                <w:rFonts w:ascii="Arial" w:eastAsiaTheme="minorHAnsi" w:hAnsi="Arial" w:cs="Arial"/>
                <w:b/>
                <w:bCs/>
                <w:sz w:val="18"/>
                <w:szCs w:val="22"/>
                <w:lang w:val="en-GB"/>
              </w:rPr>
            </w:pPr>
            <w:r w:rsidRPr="00EE54DA">
              <w:rPr>
                <w:rFonts w:ascii="Arial" w:hAnsi="Arial" w:cs="Arial"/>
                <w:sz w:val="18"/>
              </w:rPr>
              <w:t>BRIEF Rochelle is a small pretty town by the sea. The town is populated with a number of elderly people that live in the large housing estate that was built in the 1960’s. Whilst the area was originally popular with families, it is now mainly students that live there as the university is close by. There are a number of hospitality and catering businesses in the town of Rochelle, however many of these businesses have had some negative comments on a website that reviews hospitality and catering providers. Much of the negative comments relate to the menus and food served. The main points in the negative comments online refer to the menus being unhealthy, high in salt and sugar. All of the businesses are take-away providers and their menus are mainly fast food (pizzas, burgers, kebabs and branded sugary drinks). All the take away businesses have noted a change in sale patterns, as recently sales have been falling/declining and fewer customers are using the facility. One of the hospitality and catering providers “Western Foods” have acted on this fall in sales and customers, and have reviewed the negative feedback from the website. The business owner has decided that “Western Foods” should have a revamp, including the shop layout and more importantly the menu, especially to cater for the change in needs of all the clients/customers of the town of Rochelle. The business owner of “Western Foods” has closed down the shop for a revamp. It will be renamed “The Western Avenue Deli and Coffee Shop” and is due to open in the next few weeks. It will open from 11</w:t>
            </w:r>
            <w:r w:rsidR="00A55DF9">
              <w:rPr>
                <w:rFonts w:ascii="Arial" w:hAnsi="Arial" w:cs="Arial"/>
                <w:sz w:val="18"/>
              </w:rPr>
              <w:t>:</w:t>
            </w:r>
            <w:r w:rsidRPr="00EE54DA">
              <w:rPr>
                <w:rFonts w:ascii="Arial" w:hAnsi="Arial" w:cs="Arial"/>
                <w:sz w:val="18"/>
              </w:rPr>
              <w:t>00 to 23</w:t>
            </w:r>
            <w:r w:rsidR="00A55DF9">
              <w:rPr>
                <w:rFonts w:ascii="Arial" w:hAnsi="Arial" w:cs="Arial"/>
                <w:sz w:val="18"/>
              </w:rPr>
              <w:t>:</w:t>
            </w:r>
            <w:r w:rsidRPr="00EE54DA">
              <w:rPr>
                <w:rFonts w:ascii="Arial" w:hAnsi="Arial" w:cs="Arial"/>
                <w:sz w:val="18"/>
              </w:rPr>
              <w:t xml:space="preserve">00. There will be four tables inside for dining and they will offer a takeaway and delivery service to customers. The business owner has employed a new catering manager together with a chef and three catering assistants who will support the kitchen and front of house. There are also plans to employ an apprentice from the local university. The catering manager and chef want the menu to meet the diverse needs of the local people. They also want to rid the premises of the reputation for unhealthy food. You have been asked to plan some of the dishes for the new menu. The dishes can be starters, main courses or </w:t>
            </w:r>
            <w:r w:rsidRPr="00EE54DA">
              <w:rPr>
                <w:rFonts w:ascii="Arial" w:hAnsi="Arial" w:cs="Arial"/>
                <w:sz w:val="18"/>
              </w:rPr>
              <w:lastRenderedPageBreak/>
              <w:t>desserts. The apprentice must be able to prepare and cook at least two of those dishes. You therefore need to ensure the dishes allow them to demonstrate three skills in cooking and three in preparation. To help the apprentice you also need to produce a plan that he/she can follow to cook two of the dishes. To make sure your plan works you should also prepare and cook the two dishes.</w:t>
            </w:r>
          </w:p>
        </w:tc>
        <w:tc>
          <w:tcPr>
            <w:tcW w:w="1954" w:type="dxa"/>
            <w:shd w:val="clear" w:color="auto" w:fill="FFE599" w:themeFill="accent4" w:themeFillTint="66"/>
          </w:tcPr>
          <w:p w14:paraId="1F21F69B" w14:textId="77777777" w:rsidR="003907B1" w:rsidRPr="000E22CB" w:rsidRDefault="003907B1" w:rsidP="00F140E1">
            <w:pPr>
              <w:pStyle w:val="ListParagraph"/>
              <w:rPr>
                <w:rFonts w:ascii="Arial" w:hAnsi="Arial" w:cs="Arial"/>
                <w:color w:val="000000"/>
                <w:sz w:val="22"/>
                <w:szCs w:val="22"/>
              </w:rPr>
            </w:pPr>
          </w:p>
        </w:tc>
        <w:tc>
          <w:tcPr>
            <w:tcW w:w="1681" w:type="dxa"/>
            <w:shd w:val="clear" w:color="auto" w:fill="FFE599" w:themeFill="accent4" w:themeFillTint="66"/>
          </w:tcPr>
          <w:p w14:paraId="1F21F69C" w14:textId="77777777" w:rsidR="003907B1" w:rsidRDefault="000E22CB" w:rsidP="00F140E1">
            <w:pPr>
              <w:jc w:val="center"/>
              <w:rPr>
                <w:rFonts w:ascii="Arial" w:hAnsi="Arial"/>
                <w:sz w:val="22"/>
                <w:szCs w:val="22"/>
              </w:rPr>
            </w:pPr>
            <w:r>
              <w:rPr>
                <w:rFonts w:ascii="Arial" w:hAnsi="Arial"/>
                <w:sz w:val="22"/>
                <w:szCs w:val="22"/>
              </w:rPr>
              <w:t>Assessment of MOCK CAT</w:t>
            </w:r>
          </w:p>
          <w:p w14:paraId="1F21F69D" w14:textId="77777777" w:rsidR="000E22CB" w:rsidRPr="00433713" w:rsidRDefault="000E22CB" w:rsidP="00F140E1">
            <w:pPr>
              <w:jc w:val="center"/>
              <w:rPr>
                <w:rFonts w:ascii="Arial" w:hAnsi="Arial"/>
                <w:sz w:val="22"/>
                <w:szCs w:val="22"/>
              </w:rPr>
            </w:pPr>
            <w:r>
              <w:rPr>
                <w:rFonts w:ascii="Arial" w:hAnsi="Arial"/>
                <w:sz w:val="22"/>
                <w:szCs w:val="22"/>
              </w:rPr>
              <w:t xml:space="preserve">Feedback to be detailed, this will be the only time this is allowed. </w:t>
            </w:r>
          </w:p>
        </w:tc>
      </w:tr>
      <w:tr w:rsidR="00D8038E" w14:paraId="1F21F6AA" w14:textId="77777777" w:rsidTr="00F140E1">
        <w:tc>
          <w:tcPr>
            <w:tcW w:w="1393" w:type="dxa"/>
            <w:vMerge w:val="restart"/>
            <w:shd w:val="clear" w:color="auto" w:fill="C4E9B3"/>
          </w:tcPr>
          <w:p w14:paraId="1F21F69F" w14:textId="77777777" w:rsidR="00D8038E" w:rsidRDefault="00D8038E" w:rsidP="00F140E1">
            <w:pPr>
              <w:jc w:val="center"/>
              <w:rPr>
                <w:rFonts w:ascii="Arial" w:hAnsi="Arial"/>
                <w:sz w:val="22"/>
                <w:szCs w:val="22"/>
              </w:rPr>
            </w:pPr>
            <w:r>
              <w:rPr>
                <w:rFonts w:ascii="Arial" w:hAnsi="Arial"/>
                <w:sz w:val="22"/>
                <w:szCs w:val="22"/>
              </w:rPr>
              <w:lastRenderedPageBreak/>
              <w:t xml:space="preserve">Practical </w:t>
            </w:r>
          </w:p>
          <w:p w14:paraId="1F21F6A1" w14:textId="48F55BCB" w:rsidR="00125885" w:rsidRDefault="00125885" w:rsidP="00D8462F">
            <w:pPr>
              <w:jc w:val="center"/>
              <w:rPr>
                <w:rFonts w:ascii="Arial" w:hAnsi="Arial"/>
                <w:sz w:val="22"/>
                <w:szCs w:val="22"/>
              </w:rPr>
            </w:pPr>
            <w:r>
              <w:rPr>
                <w:rFonts w:ascii="Arial" w:hAnsi="Arial"/>
                <w:sz w:val="22"/>
                <w:szCs w:val="22"/>
              </w:rPr>
              <w:t>AC3.5</w:t>
            </w:r>
          </w:p>
        </w:tc>
        <w:tc>
          <w:tcPr>
            <w:tcW w:w="9640" w:type="dxa"/>
            <w:shd w:val="clear" w:color="auto" w:fill="C4E9B3"/>
          </w:tcPr>
          <w:p w14:paraId="1F21F6A2" w14:textId="77777777" w:rsidR="00125885" w:rsidRPr="00791BAA" w:rsidRDefault="00125885" w:rsidP="00F140E1">
            <w:pPr>
              <w:rPr>
                <w:rFonts w:ascii="Arial" w:hAnsi="Arial"/>
                <w:i/>
                <w:color w:val="FF0000"/>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use food safety practices</w:t>
            </w:r>
          </w:p>
          <w:p w14:paraId="1F21F6A3" w14:textId="77777777" w:rsidR="00D8038E" w:rsidRDefault="00D8038E" w:rsidP="00F140E1">
            <w:pPr>
              <w:rPr>
                <w:rFonts w:ascii="Arial" w:hAnsi="Arial"/>
                <w:sz w:val="22"/>
                <w:szCs w:val="22"/>
              </w:rPr>
            </w:pPr>
            <w:r>
              <w:rPr>
                <w:rFonts w:ascii="Arial" w:hAnsi="Arial"/>
                <w:color w:val="FF0000"/>
              </w:rPr>
              <w:t>Practical sessions:</w:t>
            </w:r>
            <w:r w:rsidRPr="00433713">
              <w:rPr>
                <w:rFonts w:ascii="Arial" w:hAnsi="Arial"/>
                <w:sz w:val="22"/>
                <w:szCs w:val="22"/>
              </w:rPr>
              <w:t xml:space="preserve"> </w:t>
            </w:r>
            <w:r>
              <w:rPr>
                <w:rFonts w:ascii="Arial" w:hAnsi="Arial"/>
                <w:sz w:val="22"/>
                <w:szCs w:val="22"/>
              </w:rPr>
              <w:t xml:space="preserve">carbohydrates </w:t>
            </w:r>
          </w:p>
          <w:p w14:paraId="1F21F6A4" w14:textId="2843D8AC" w:rsidR="00D8038E" w:rsidRPr="00BC3F0B" w:rsidRDefault="00D8038E" w:rsidP="00F140E1">
            <w:pPr>
              <w:rPr>
                <w:rFonts w:ascii="Arial" w:hAnsi="Arial"/>
                <w:b/>
                <w:sz w:val="22"/>
                <w:szCs w:val="22"/>
              </w:rPr>
            </w:pPr>
            <w:r w:rsidRPr="00BC3F0B">
              <w:rPr>
                <w:rFonts w:ascii="Arial" w:hAnsi="Arial"/>
                <w:b/>
                <w:sz w:val="22"/>
                <w:szCs w:val="22"/>
              </w:rPr>
              <w:t>Practical –</w:t>
            </w:r>
            <w:r w:rsidR="00D8462F">
              <w:rPr>
                <w:rFonts w:ascii="Arial" w:hAnsi="Arial"/>
                <w:b/>
                <w:sz w:val="22"/>
                <w:szCs w:val="22"/>
              </w:rPr>
              <w:t xml:space="preserve"> </w:t>
            </w:r>
            <w:r>
              <w:rPr>
                <w:rFonts w:ascii="Arial" w:hAnsi="Arial"/>
                <w:b/>
                <w:sz w:val="22"/>
                <w:szCs w:val="22"/>
              </w:rPr>
              <w:t>Bread</w:t>
            </w:r>
            <w:r w:rsidR="00D8462F">
              <w:rPr>
                <w:rFonts w:ascii="Arial" w:hAnsi="Arial"/>
                <w:b/>
                <w:sz w:val="22"/>
                <w:szCs w:val="22"/>
              </w:rPr>
              <w:t xml:space="preserve"> </w:t>
            </w:r>
            <w:r>
              <w:rPr>
                <w:rFonts w:ascii="Arial" w:hAnsi="Arial"/>
                <w:b/>
                <w:sz w:val="22"/>
                <w:szCs w:val="22"/>
              </w:rPr>
              <w:t xml:space="preserve"> </w:t>
            </w:r>
          </w:p>
          <w:p w14:paraId="1F21F6A5" w14:textId="77777777" w:rsidR="00D8038E" w:rsidRPr="000E22CB" w:rsidRDefault="00D8038E" w:rsidP="00F140E1">
            <w:pPr>
              <w:pStyle w:val="ListParagraph"/>
              <w:numPr>
                <w:ilvl w:val="0"/>
                <w:numId w:val="2"/>
              </w:numPr>
              <w:ind w:left="0"/>
              <w:rPr>
                <w:rFonts w:ascii="Arial" w:hAnsi="Arial"/>
                <w:b/>
                <w:sz w:val="22"/>
                <w:szCs w:val="22"/>
              </w:rPr>
            </w:pPr>
            <w:r w:rsidRPr="00433713">
              <w:rPr>
                <w:rFonts w:ascii="Arial" w:hAnsi="Arial"/>
                <w:sz w:val="22"/>
                <w:szCs w:val="22"/>
              </w:rPr>
              <w:t xml:space="preserve">Emphasis – </w:t>
            </w:r>
            <w:r>
              <w:rPr>
                <w:rFonts w:ascii="Arial" w:hAnsi="Arial"/>
                <w:sz w:val="22"/>
                <w:szCs w:val="22"/>
              </w:rPr>
              <w:t xml:space="preserve">weighing – making dough – shaping – proving – baking – time management </w:t>
            </w:r>
          </w:p>
          <w:p w14:paraId="1F21F6A6" w14:textId="77777777" w:rsidR="00D8038E" w:rsidRPr="000E22CB" w:rsidRDefault="00D8038E" w:rsidP="00F140E1">
            <w:pPr>
              <w:ind w:left="360"/>
              <w:jc w:val="center"/>
              <w:rPr>
                <w:rFonts w:ascii="Arial" w:hAnsi="Arial"/>
                <w:b/>
                <w:sz w:val="22"/>
                <w:szCs w:val="22"/>
              </w:rPr>
            </w:pPr>
          </w:p>
        </w:tc>
        <w:tc>
          <w:tcPr>
            <w:tcW w:w="1954" w:type="dxa"/>
            <w:shd w:val="clear" w:color="auto" w:fill="C4E9B3"/>
          </w:tcPr>
          <w:p w14:paraId="1F21F6A7" w14:textId="77777777" w:rsidR="00D8038E" w:rsidRPr="000E22CB" w:rsidRDefault="00D8038E" w:rsidP="00F140E1">
            <w:pPr>
              <w:pStyle w:val="ListParagraph"/>
              <w:rPr>
                <w:rFonts w:ascii="Arial" w:hAnsi="Arial" w:cs="Arial"/>
                <w:color w:val="000000"/>
                <w:sz w:val="22"/>
                <w:szCs w:val="22"/>
              </w:rPr>
            </w:pPr>
          </w:p>
        </w:tc>
        <w:tc>
          <w:tcPr>
            <w:tcW w:w="1681" w:type="dxa"/>
            <w:vMerge w:val="restart"/>
            <w:shd w:val="clear" w:color="auto" w:fill="C4E9B3"/>
          </w:tcPr>
          <w:p w14:paraId="1F21F6A8" w14:textId="77777777" w:rsidR="009A33AB" w:rsidRDefault="009A33AB" w:rsidP="00F140E1">
            <w:pPr>
              <w:jc w:val="center"/>
              <w:rPr>
                <w:rFonts w:ascii="Arial" w:hAnsi="Arial"/>
                <w:sz w:val="22"/>
                <w:szCs w:val="22"/>
              </w:rPr>
            </w:pPr>
            <w:r>
              <w:rPr>
                <w:rFonts w:ascii="Arial" w:hAnsi="Arial"/>
                <w:sz w:val="22"/>
                <w:szCs w:val="22"/>
              </w:rPr>
              <w:t>Assessment on skills based on organoleptic</w:t>
            </w:r>
          </w:p>
          <w:p w14:paraId="1F21F6A9" w14:textId="77777777" w:rsidR="00D8038E" w:rsidRDefault="009A33AB" w:rsidP="00F140E1">
            <w:pPr>
              <w:jc w:val="center"/>
              <w:rPr>
                <w:rFonts w:ascii="Arial" w:hAnsi="Arial"/>
                <w:sz w:val="22"/>
                <w:szCs w:val="22"/>
              </w:rPr>
            </w:pPr>
            <w:r>
              <w:rPr>
                <w:rFonts w:ascii="Arial" w:hAnsi="Arial"/>
                <w:sz w:val="22"/>
                <w:szCs w:val="22"/>
              </w:rPr>
              <w:t>Marks to be added to personal assessment sheets for individual pupils</w:t>
            </w:r>
          </w:p>
        </w:tc>
      </w:tr>
      <w:tr w:rsidR="00D8038E" w14:paraId="1F21F6B3" w14:textId="77777777" w:rsidTr="00F140E1">
        <w:tc>
          <w:tcPr>
            <w:tcW w:w="1393" w:type="dxa"/>
            <w:vMerge/>
            <w:shd w:val="clear" w:color="auto" w:fill="C4E9B3"/>
          </w:tcPr>
          <w:p w14:paraId="1F21F6AB" w14:textId="77777777" w:rsidR="00D8038E" w:rsidRDefault="00D8038E" w:rsidP="00F140E1">
            <w:pPr>
              <w:jc w:val="center"/>
              <w:rPr>
                <w:rFonts w:ascii="Arial" w:hAnsi="Arial"/>
                <w:sz w:val="22"/>
                <w:szCs w:val="22"/>
              </w:rPr>
            </w:pPr>
          </w:p>
        </w:tc>
        <w:tc>
          <w:tcPr>
            <w:tcW w:w="9640" w:type="dxa"/>
            <w:shd w:val="clear" w:color="auto" w:fill="C4E9B3"/>
          </w:tcPr>
          <w:p w14:paraId="1F21F6AC" w14:textId="77777777" w:rsidR="00125885" w:rsidRPr="00791BAA" w:rsidRDefault="00125885" w:rsidP="00F140E1">
            <w:pPr>
              <w:rPr>
                <w:rFonts w:ascii="Arial" w:hAnsi="Arial"/>
                <w:i/>
                <w:color w:val="FF0000"/>
              </w:rPr>
            </w:pPr>
            <w:r w:rsidRPr="00791BAA">
              <w:rPr>
                <w:rFonts w:ascii="Arial" w:eastAsiaTheme="minorHAnsi" w:hAnsi="Arial" w:cs="Arial"/>
                <w:b/>
                <w:bCs/>
                <w:i/>
                <w:sz w:val="22"/>
                <w:szCs w:val="22"/>
                <w:lang w:val="en-GB"/>
              </w:rPr>
              <w:t xml:space="preserve">AC3.5 </w:t>
            </w:r>
            <w:r w:rsidRPr="00791BAA">
              <w:rPr>
                <w:rFonts w:ascii="Arial" w:eastAsiaTheme="minorHAnsi" w:hAnsi="Arial" w:cs="Arial"/>
                <w:i/>
                <w:sz w:val="22"/>
                <w:szCs w:val="22"/>
                <w:lang w:val="en-GB"/>
              </w:rPr>
              <w:t>use food safety practices</w:t>
            </w:r>
          </w:p>
          <w:p w14:paraId="1F21F6AD" w14:textId="77777777" w:rsidR="00D8038E" w:rsidRDefault="00D8038E" w:rsidP="00F140E1">
            <w:pPr>
              <w:rPr>
                <w:rFonts w:ascii="Arial" w:hAnsi="Arial"/>
                <w:sz w:val="22"/>
                <w:szCs w:val="22"/>
              </w:rPr>
            </w:pPr>
            <w:r>
              <w:rPr>
                <w:rFonts w:ascii="Arial" w:hAnsi="Arial"/>
                <w:color w:val="FF0000"/>
              </w:rPr>
              <w:t>Practical sessions:</w:t>
            </w:r>
            <w:r>
              <w:rPr>
                <w:rFonts w:ascii="Arial" w:hAnsi="Arial"/>
                <w:sz w:val="22"/>
                <w:szCs w:val="22"/>
              </w:rPr>
              <w:t xml:space="preserve"> </w:t>
            </w:r>
          </w:p>
          <w:p w14:paraId="1F21F6AE" w14:textId="4DDC0B49" w:rsidR="00D8038E" w:rsidRPr="00BC3F0B" w:rsidRDefault="00D8038E" w:rsidP="00F140E1">
            <w:pPr>
              <w:rPr>
                <w:rFonts w:ascii="Arial" w:hAnsi="Arial"/>
                <w:b/>
                <w:sz w:val="22"/>
                <w:szCs w:val="22"/>
              </w:rPr>
            </w:pPr>
            <w:r w:rsidRPr="00BC3F0B">
              <w:rPr>
                <w:rFonts w:ascii="Arial" w:hAnsi="Arial"/>
                <w:b/>
                <w:sz w:val="22"/>
                <w:szCs w:val="22"/>
              </w:rPr>
              <w:t>Practical –</w:t>
            </w:r>
            <w:r w:rsidR="00D8462F">
              <w:rPr>
                <w:rFonts w:ascii="Arial" w:hAnsi="Arial"/>
                <w:b/>
                <w:sz w:val="22"/>
                <w:szCs w:val="22"/>
              </w:rPr>
              <w:t xml:space="preserve"> </w:t>
            </w:r>
            <w:r>
              <w:rPr>
                <w:rFonts w:ascii="Arial" w:hAnsi="Arial"/>
                <w:b/>
                <w:sz w:val="22"/>
                <w:szCs w:val="22"/>
              </w:rPr>
              <w:t xml:space="preserve">Raspberry and white chocolate loaf  </w:t>
            </w:r>
          </w:p>
          <w:p w14:paraId="1F21F6AF" w14:textId="77777777" w:rsidR="00D8038E" w:rsidRPr="000E22CB" w:rsidRDefault="00D8038E" w:rsidP="00F140E1">
            <w:pPr>
              <w:pStyle w:val="ListParagraph"/>
              <w:numPr>
                <w:ilvl w:val="0"/>
                <w:numId w:val="2"/>
              </w:numPr>
              <w:ind w:left="0"/>
              <w:rPr>
                <w:rFonts w:ascii="Arial" w:hAnsi="Arial"/>
                <w:b/>
                <w:sz w:val="22"/>
                <w:szCs w:val="22"/>
              </w:rPr>
            </w:pPr>
            <w:r w:rsidRPr="00433713">
              <w:rPr>
                <w:rFonts w:ascii="Arial" w:hAnsi="Arial"/>
                <w:sz w:val="22"/>
                <w:szCs w:val="22"/>
              </w:rPr>
              <w:t xml:space="preserve">Emphasis – </w:t>
            </w:r>
            <w:r>
              <w:rPr>
                <w:rFonts w:ascii="Arial" w:hAnsi="Arial"/>
                <w:sz w:val="22"/>
                <w:szCs w:val="22"/>
              </w:rPr>
              <w:t xml:space="preserve">weighing – mixing – whisking – layering – baking </w:t>
            </w:r>
          </w:p>
          <w:p w14:paraId="1F21F6B0" w14:textId="77777777" w:rsidR="00D8038E" w:rsidRPr="000E22CB" w:rsidRDefault="00D8038E" w:rsidP="00F140E1">
            <w:pPr>
              <w:ind w:left="360"/>
              <w:jc w:val="center"/>
              <w:rPr>
                <w:rFonts w:ascii="Arial" w:hAnsi="Arial"/>
                <w:b/>
                <w:sz w:val="22"/>
                <w:szCs w:val="22"/>
              </w:rPr>
            </w:pPr>
          </w:p>
        </w:tc>
        <w:tc>
          <w:tcPr>
            <w:tcW w:w="1954" w:type="dxa"/>
            <w:shd w:val="clear" w:color="auto" w:fill="C4E9B3"/>
          </w:tcPr>
          <w:p w14:paraId="1F21F6B1" w14:textId="77777777" w:rsidR="00D8038E" w:rsidRPr="000E22CB" w:rsidRDefault="00D8038E" w:rsidP="00F140E1">
            <w:pPr>
              <w:pStyle w:val="ListParagraph"/>
              <w:rPr>
                <w:rFonts w:ascii="Arial" w:hAnsi="Arial" w:cs="Arial"/>
                <w:color w:val="000000"/>
                <w:sz w:val="22"/>
                <w:szCs w:val="22"/>
              </w:rPr>
            </w:pPr>
          </w:p>
        </w:tc>
        <w:tc>
          <w:tcPr>
            <w:tcW w:w="1681" w:type="dxa"/>
            <w:vMerge/>
            <w:shd w:val="clear" w:color="auto" w:fill="C4E9B3"/>
          </w:tcPr>
          <w:p w14:paraId="1F21F6B2" w14:textId="77777777" w:rsidR="00D8038E" w:rsidRDefault="00D8038E" w:rsidP="00F140E1">
            <w:pPr>
              <w:jc w:val="center"/>
              <w:rPr>
                <w:rFonts w:ascii="Arial" w:hAnsi="Arial"/>
                <w:sz w:val="22"/>
                <w:szCs w:val="22"/>
              </w:rPr>
            </w:pPr>
          </w:p>
        </w:tc>
      </w:tr>
      <w:tr w:rsidR="00D71C1A" w14:paraId="1F21F6B9" w14:textId="77777777" w:rsidTr="00F140E1">
        <w:tc>
          <w:tcPr>
            <w:tcW w:w="14668" w:type="dxa"/>
            <w:gridSpan w:val="4"/>
            <w:shd w:val="clear" w:color="auto" w:fill="FFE599" w:themeFill="accent4" w:themeFillTint="66"/>
          </w:tcPr>
          <w:p w14:paraId="1F21F6B4" w14:textId="77777777" w:rsidR="00D71C1A" w:rsidRPr="00D71C1A" w:rsidRDefault="00D71C1A" w:rsidP="00F140E1">
            <w:pPr>
              <w:rPr>
                <w:rFonts w:ascii="Arial" w:hAnsi="Arial"/>
                <w:b/>
                <w:sz w:val="22"/>
                <w:szCs w:val="22"/>
              </w:rPr>
            </w:pPr>
            <w:r w:rsidRPr="00D71C1A">
              <w:rPr>
                <w:rFonts w:ascii="Arial" w:hAnsi="Arial"/>
                <w:b/>
                <w:sz w:val="22"/>
                <w:szCs w:val="22"/>
              </w:rPr>
              <w:t>Assessment</w:t>
            </w:r>
          </w:p>
          <w:p w14:paraId="1F21F6B5" w14:textId="77777777" w:rsidR="00D71C1A" w:rsidRDefault="00D71C1A" w:rsidP="00F140E1">
            <w:pPr>
              <w:rPr>
                <w:rFonts w:ascii="Arial" w:hAnsi="Arial"/>
                <w:sz w:val="22"/>
                <w:szCs w:val="22"/>
              </w:rPr>
            </w:pPr>
            <w:r>
              <w:rPr>
                <w:rFonts w:ascii="Arial" w:hAnsi="Arial"/>
                <w:sz w:val="22"/>
                <w:szCs w:val="22"/>
              </w:rPr>
              <w:t xml:space="preserve">Assessment feedback to pupils </w:t>
            </w:r>
          </w:p>
          <w:p w14:paraId="1F21F6B6" w14:textId="77777777" w:rsidR="00D71C1A" w:rsidRDefault="00D71C1A" w:rsidP="00F140E1">
            <w:pPr>
              <w:rPr>
                <w:rFonts w:ascii="Arial" w:hAnsi="Arial"/>
                <w:sz w:val="22"/>
                <w:szCs w:val="22"/>
              </w:rPr>
            </w:pPr>
            <w:r>
              <w:rPr>
                <w:rFonts w:ascii="Arial" w:hAnsi="Arial"/>
                <w:sz w:val="22"/>
                <w:szCs w:val="22"/>
              </w:rPr>
              <w:t xml:space="preserve">Work on areas to develop </w:t>
            </w:r>
          </w:p>
          <w:p w14:paraId="1F21F6B7" w14:textId="46A9F411" w:rsidR="00D71C1A" w:rsidRPr="00433713" w:rsidRDefault="00D71C1A" w:rsidP="00F140E1">
            <w:pPr>
              <w:rPr>
                <w:rFonts w:ascii="Arial" w:hAnsi="Arial"/>
                <w:sz w:val="22"/>
                <w:szCs w:val="22"/>
              </w:rPr>
            </w:pPr>
            <w:r>
              <w:rPr>
                <w:rFonts w:ascii="Arial" w:hAnsi="Arial"/>
                <w:sz w:val="22"/>
                <w:szCs w:val="22"/>
              </w:rPr>
              <w:t xml:space="preserve">Areas in </w:t>
            </w:r>
            <w:r w:rsidR="00D8462F">
              <w:rPr>
                <w:rFonts w:ascii="Arial" w:hAnsi="Arial"/>
                <w:sz w:val="22"/>
                <w:szCs w:val="22"/>
              </w:rPr>
              <w:t>m</w:t>
            </w:r>
            <w:r>
              <w:rPr>
                <w:rFonts w:ascii="Arial" w:hAnsi="Arial"/>
                <w:sz w:val="22"/>
                <w:szCs w:val="22"/>
              </w:rPr>
              <w:t xml:space="preserve">ock that pupils need to progress further </w:t>
            </w:r>
          </w:p>
          <w:p w14:paraId="1F21F6B8" w14:textId="77777777" w:rsidR="00D71C1A" w:rsidRPr="00433713" w:rsidRDefault="00D71C1A" w:rsidP="00F140E1">
            <w:pPr>
              <w:jc w:val="center"/>
              <w:rPr>
                <w:rFonts w:ascii="Arial" w:hAnsi="Arial"/>
                <w:sz w:val="22"/>
                <w:szCs w:val="22"/>
              </w:rPr>
            </w:pPr>
          </w:p>
        </w:tc>
      </w:tr>
      <w:tr w:rsidR="00D270D4" w14:paraId="1F21F6C2" w14:textId="77777777" w:rsidTr="00F140E1">
        <w:tc>
          <w:tcPr>
            <w:tcW w:w="1393" w:type="dxa"/>
            <w:vMerge w:val="restart"/>
            <w:shd w:val="clear" w:color="auto" w:fill="D1CEEE"/>
          </w:tcPr>
          <w:p w14:paraId="1F21F6BA" w14:textId="77777777" w:rsidR="00125885" w:rsidRDefault="00D270D4" w:rsidP="00F140E1">
            <w:pPr>
              <w:jc w:val="center"/>
              <w:rPr>
                <w:rFonts w:ascii="Arial" w:hAnsi="Arial"/>
                <w:sz w:val="22"/>
                <w:szCs w:val="22"/>
              </w:rPr>
            </w:pPr>
            <w:r>
              <w:rPr>
                <w:rFonts w:ascii="Arial" w:hAnsi="Arial"/>
                <w:sz w:val="22"/>
                <w:szCs w:val="22"/>
              </w:rPr>
              <w:t>Practical sessions</w:t>
            </w:r>
          </w:p>
          <w:p w14:paraId="1F21F6BB" w14:textId="77777777" w:rsidR="00125885" w:rsidRDefault="00125885" w:rsidP="00F140E1">
            <w:pPr>
              <w:jc w:val="center"/>
              <w:rPr>
                <w:rFonts w:ascii="Arial" w:hAnsi="Arial"/>
                <w:sz w:val="22"/>
                <w:szCs w:val="22"/>
              </w:rPr>
            </w:pPr>
          </w:p>
          <w:p w14:paraId="1F21F6BC" w14:textId="77777777" w:rsidR="00D270D4" w:rsidRPr="00433713" w:rsidRDefault="00D270D4" w:rsidP="00F140E1">
            <w:pPr>
              <w:jc w:val="center"/>
              <w:rPr>
                <w:rFonts w:ascii="Arial" w:hAnsi="Arial"/>
                <w:sz w:val="22"/>
                <w:szCs w:val="22"/>
              </w:rPr>
            </w:pPr>
            <w:r>
              <w:rPr>
                <w:rFonts w:ascii="Arial" w:hAnsi="Arial"/>
                <w:sz w:val="22"/>
                <w:szCs w:val="22"/>
              </w:rPr>
              <w:t xml:space="preserve"> </w:t>
            </w:r>
            <w:r w:rsidR="00125885">
              <w:rPr>
                <w:rFonts w:ascii="Arial" w:eastAsiaTheme="minorHAnsi" w:hAnsi="Arial" w:cs="Arial"/>
                <w:b/>
                <w:bCs/>
                <w:sz w:val="22"/>
                <w:szCs w:val="22"/>
                <w:lang w:val="en-GB"/>
              </w:rPr>
              <w:t xml:space="preserve"> LO3 </w:t>
            </w:r>
            <w:r w:rsidR="00125885">
              <w:rPr>
                <w:rFonts w:ascii="Arial" w:eastAsiaTheme="minorHAnsi" w:hAnsi="Arial" w:cs="Arial"/>
                <w:sz w:val="22"/>
                <w:szCs w:val="22"/>
                <w:lang w:val="en-GB"/>
              </w:rPr>
              <w:t>be able to cook dishes</w:t>
            </w:r>
          </w:p>
        </w:tc>
        <w:tc>
          <w:tcPr>
            <w:tcW w:w="9640" w:type="dxa"/>
            <w:shd w:val="clear" w:color="auto" w:fill="D1CEEE"/>
          </w:tcPr>
          <w:p w14:paraId="1F21F6BD" w14:textId="79E3F41F" w:rsidR="00D270D4" w:rsidRDefault="00D270D4" w:rsidP="00F140E1">
            <w:pPr>
              <w:rPr>
                <w:rFonts w:ascii="Arial" w:hAnsi="Arial"/>
                <w:sz w:val="22"/>
                <w:szCs w:val="22"/>
              </w:rPr>
            </w:pPr>
            <w:r>
              <w:rPr>
                <w:rFonts w:ascii="Arial" w:hAnsi="Arial"/>
                <w:sz w:val="22"/>
                <w:szCs w:val="22"/>
              </w:rPr>
              <w:t>Pupils to create dishes for the Western Av</w:t>
            </w:r>
            <w:r w:rsidR="00D8462F">
              <w:rPr>
                <w:rFonts w:ascii="Arial" w:hAnsi="Arial"/>
                <w:sz w:val="22"/>
                <w:szCs w:val="22"/>
              </w:rPr>
              <w:t>e</w:t>
            </w:r>
            <w:r>
              <w:rPr>
                <w:rFonts w:ascii="Arial" w:hAnsi="Arial"/>
                <w:sz w:val="22"/>
                <w:szCs w:val="22"/>
              </w:rPr>
              <w:t xml:space="preserve">. </w:t>
            </w:r>
            <w:r w:rsidR="00D8462F">
              <w:rPr>
                <w:rFonts w:ascii="Arial" w:hAnsi="Arial"/>
                <w:sz w:val="22"/>
                <w:szCs w:val="22"/>
              </w:rPr>
              <w:t>b</w:t>
            </w:r>
            <w:r>
              <w:rPr>
                <w:rFonts w:ascii="Arial" w:hAnsi="Arial"/>
                <w:sz w:val="22"/>
                <w:szCs w:val="22"/>
              </w:rPr>
              <w:t xml:space="preserve">rief </w:t>
            </w:r>
          </w:p>
          <w:p w14:paraId="1F21F6BE" w14:textId="77777777" w:rsidR="00D270D4" w:rsidRDefault="00D270D4" w:rsidP="00F140E1">
            <w:pPr>
              <w:rPr>
                <w:rFonts w:ascii="Arial" w:hAnsi="Arial"/>
                <w:sz w:val="22"/>
                <w:szCs w:val="22"/>
              </w:rPr>
            </w:pPr>
            <w:r>
              <w:rPr>
                <w:rFonts w:ascii="Arial" w:hAnsi="Arial"/>
                <w:sz w:val="22"/>
                <w:szCs w:val="22"/>
              </w:rPr>
              <w:t xml:space="preserve">Mock assessment guidance allowed and feedback can be given </w:t>
            </w:r>
          </w:p>
        </w:tc>
        <w:tc>
          <w:tcPr>
            <w:tcW w:w="1954" w:type="dxa"/>
            <w:shd w:val="clear" w:color="auto" w:fill="D1CEEE"/>
          </w:tcPr>
          <w:p w14:paraId="1F21F6BF" w14:textId="77777777" w:rsidR="00D270D4" w:rsidRPr="00433713" w:rsidRDefault="00D270D4" w:rsidP="00F140E1">
            <w:pPr>
              <w:jc w:val="center"/>
              <w:rPr>
                <w:rFonts w:ascii="Arial" w:hAnsi="Arial" w:cs="Arial"/>
                <w:color w:val="000000"/>
                <w:sz w:val="22"/>
                <w:szCs w:val="22"/>
              </w:rPr>
            </w:pPr>
          </w:p>
        </w:tc>
        <w:tc>
          <w:tcPr>
            <w:tcW w:w="1681" w:type="dxa"/>
            <w:vMerge w:val="restart"/>
            <w:shd w:val="clear" w:color="auto" w:fill="D1CEEE"/>
          </w:tcPr>
          <w:p w14:paraId="1F21F6C0" w14:textId="77777777" w:rsidR="009A33AB" w:rsidRDefault="009A33AB" w:rsidP="00F140E1">
            <w:pPr>
              <w:jc w:val="center"/>
              <w:rPr>
                <w:rFonts w:ascii="Arial" w:hAnsi="Arial"/>
                <w:sz w:val="22"/>
                <w:szCs w:val="22"/>
              </w:rPr>
            </w:pPr>
            <w:r>
              <w:rPr>
                <w:rFonts w:ascii="Arial" w:hAnsi="Arial"/>
                <w:sz w:val="22"/>
                <w:szCs w:val="22"/>
              </w:rPr>
              <w:t>Assessment on skills based on organoleptic</w:t>
            </w:r>
          </w:p>
          <w:p w14:paraId="1F21F6C1" w14:textId="77777777" w:rsidR="00D270D4" w:rsidRPr="00433713" w:rsidRDefault="009A33AB" w:rsidP="00F140E1">
            <w:pPr>
              <w:jc w:val="center"/>
              <w:rPr>
                <w:rFonts w:ascii="Arial" w:hAnsi="Arial"/>
                <w:sz w:val="22"/>
                <w:szCs w:val="22"/>
              </w:rPr>
            </w:pPr>
            <w:r>
              <w:rPr>
                <w:rFonts w:ascii="Arial" w:hAnsi="Arial"/>
                <w:sz w:val="22"/>
                <w:szCs w:val="22"/>
              </w:rPr>
              <w:t>Marks to be added to personal assessment sheets for individual pupils</w:t>
            </w:r>
          </w:p>
        </w:tc>
      </w:tr>
      <w:tr w:rsidR="00125885" w14:paraId="1F21F6D0" w14:textId="77777777" w:rsidTr="00F140E1">
        <w:tc>
          <w:tcPr>
            <w:tcW w:w="1393" w:type="dxa"/>
            <w:vMerge/>
            <w:shd w:val="clear" w:color="auto" w:fill="D1CEEE"/>
          </w:tcPr>
          <w:p w14:paraId="1F21F6C3" w14:textId="77777777" w:rsidR="00125885" w:rsidRPr="00433713" w:rsidRDefault="00125885" w:rsidP="00F140E1">
            <w:pPr>
              <w:jc w:val="center"/>
              <w:rPr>
                <w:rFonts w:ascii="Arial" w:hAnsi="Arial"/>
                <w:sz w:val="22"/>
                <w:szCs w:val="22"/>
              </w:rPr>
            </w:pPr>
          </w:p>
        </w:tc>
        <w:tc>
          <w:tcPr>
            <w:tcW w:w="9640" w:type="dxa"/>
            <w:shd w:val="clear" w:color="auto" w:fill="D1CEEE"/>
          </w:tcPr>
          <w:p w14:paraId="1F21F6C4" w14:textId="391948F1" w:rsidR="00125885" w:rsidRPr="00125885" w:rsidRDefault="00125885" w:rsidP="00F140E1">
            <w:pPr>
              <w:rPr>
                <w:rFonts w:ascii="Arial" w:hAnsi="Arial"/>
                <w:b/>
                <w:sz w:val="22"/>
                <w:szCs w:val="22"/>
              </w:rPr>
            </w:pPr>
            <w:r>
              <w:rPr>
                <w:rFonts w:ascii="Arial" w:hAnsi="Arial"/>
                <w:b/>
                <w:sz w:val="22"/>
                <w:szCs w:val="22"/>
              </w:rPr>
              <w:t xml:space="preserve">Practical </w:t>
            </w:r>
            <w:r w:rsidRPr="00125885">
              <w:rPr>
                <w:rFonts w:ascii="Arial" w:hAnsi="Arial"/>
                <w:b/>
                <w:sz w:val="22"/>
                <w:szCs w:val="22"/>
              </w:rPr>
              <w:t xml:space="preserve">X 6-8 sessions </w:t>
            </w:r>
          </w:p>
          <w:p w14:paraId="1F21F6C5" w14:textId="77777777" w:rsidR="00125885" w:rsidRPr="00125885" w:rsidRDefault="00125885" w:rsidP="00F140E1">
            <w:pPr>
              <w:pStyle w:val="ListParagraph"/>
              <w:numPr>
                <w:ilvl w:val="0"/>
                <w:numId w:val="21"/>
              </w:numPr>
              <w:rPr>
                <w:rFonts w:ascii="Arial" w:hAnsi="Arial"/>
                <w:sz w:val="22"/>
                <w:szCs w:val="22"/>
              </w:rPr>
            </w:pPr>
            <w:r w:rsidRPr="00125885">
              <w:rPr>
                <w:rFonts w:ascii="Arial" w:hAnsi="Arial"/>
                <w:sz w:val="22"/>
                <w:szCs w:val="22"/>
              </w:rPr>
              <w:t>Discuss dish skills</w:t>
            </w:r>
          </w:p>
          <w:p w14:paraId="1F21F6C6" w14:textId="77777777" w:rsidR="00125885" w:rsidRPr="00125885" w:rsidRDefault="00125885" w:rsidP="00F140E1">
            <w:pPr>
              <w:pStyle w:val="ListParagraph"/>
              <w:numPr>
                <w:ilvl w:val="0"/>
                <w:numId w:val="21"/>
              </w:numPr>
              <w:rPr>
                <w:rFonts w:ascii="Arial" w:hAnsi="Arial"/>
                <w:sz w:val="22"/>
                <w:szCs w:val="22"/>
              </w:rPr>
            </w:pPr>
            <w:r w:rsidRPr="00125885">
              <w:rPr>
                <w:rFonts w:ascii="Arial" w:hAnsi="Arial"/>
                <w:sz w:val="22"/>
                <w:szCs w:val="22"/>
              </w:rPr>
              <w:t xml:space="preserve">Appearance, taste, texture and aroma </w:t>
            </w:r>
          </w:p>
          <w:p w14:paraId="1F21F6C7" w14:textId="77777777" w:rsidR="00125885" w:rsidRPr="00125885" w:rsidRDefault="00125885" w:rsidP="00F140E1">
            <w:pPr>
              <w:pStyle w:val="ListParagraph"/>
              <w:numPr>
                <w:ilvl w:val="0"/>
                <w:numId w:val="21"/>
              </w:numPr>
              <w:rPr>
                <w:rFonts w:ascii="Arial" w:hAnsi="Arial"/>
                <w:sz w:val="22"/>
                <w:szCs w:val="22"/>
              </w:rPr>
            </w:pPr>
            <w:r w:rsidRPr="00125885">
              <w:rPr>
                <w:rFonts w:ascii="Arial" w:hAnsi="Arial"/>
                <w:sz w:val="22"/>
                <w:szCs w:val="22"/>
              </w:rPr>
              <w:t xml:space="preserve">Garnishing and plating dishes </w:t>
            </w:r>
          </w:p>
          <w:p w14:paraId="1F21F6C8" w14:textId="77777777" w:rsidR="00125885" w:rsidRDefault="00125885" w:rsidP="00F140E1">
            <w:pPr>
              <w:pStyle w:val="ListParagraph"/>
              <w:numPr>
                <w:ilvl w:val="0"/>
                <w:numId w:val="21"/>
              </w:numPr>
              <w:rPr>
                <w:rFonts w:ascii="Arial" w:hAnsi="Arial"/>
                <w:sz w:val="22"/>
                <w:szCs w:val="22"/>
              </w:rPr>
            </w:pPr>
            <w:r w:rsidRPr="00125885">
              <w:rPr>
                <w:rFonts w:ascii="Arial" w:hAnsi="Arial"/>
                <w:sz w:val="22"/>
                <w:szCs w:val="22"/>
              </w:rPr>
              <w:t xml:space="preserve">Portion control </w:t>
            </w:r>
          </w:p>
          <w:p w14:paraId="1F21F6C9" w14:textId="77777777" w:rsidR="00125885" w:rsidRDefault="00125885" w:rsidP="00F140E1">
            <w:pPr>
              <w:pStyle w:val="ListParagraph"/>
              <w:numPr>
                <w:ilvl w:val="0"/>
                <w:numId w:val="21"/>
              </w:numPr>
              <w:rPr>
                <w:rFonts w:ascii="Arial" w:hAnsi="Arial"/>
                <w:sz w:val="22"/>
                <w:szCs w:val="22"/>
              </w:rPr>
            </w:pPr>
            <w:r>
              <w:rPr>
                <w:rFonts w:ascii="Arial" w:hAnsi="Arial"/>
                <w:sz w:val="22"/>
                <w:szCs w:val="22"/>
              </w:rPr>
              <w:t xml:space="preserve">Discuss marks of each dish and areas to improve </w:t>
            </w:r>
          </w:p>
          <w:p w14:paraId="1F21F6CA" w14:textId="77777777" w:rsidR="00125885" w:rsidRDefault="00125885" w:rsidP="00F140E1">
            <w:pPr>
              <w:pStyle w:val="ListParagraph"/>
              <w:numPr>
                <w:ilvl w:val="0"/>
                <w:numId w:val="21"/>
              </w:numPr>
              <w:rPr>
                <w:rFonts w:ascii="Arial" w:hAnsi="Arial"/>
                <w:sz w:val="22"/>
                <w:szCs w:val="22"/>
              </w:rPr>
            </w:pPr>
            <w:r>
              <w:rPr>
                <w:rFonts w:ascii="Arial" w:hAnsi="Arial"/>
                <w:sz w:val="22"/>
                <w:szCs w:val="22"/>
              </w:rPr>
              <w:t xml:space="preserve">Chocolate runouts and decoration </w:t>
            </w:r>
          </w:p>
          <w:p w14:paraId="1F21F6CB" w14:textId="77777777" w:rsidR="00125885" w:rsidRDefault="00125885" w:rsidP="00F140E1">
            <w:pPr>
              <w:pStyle w:val="ListParagraph"/>
              <w:numPr>
                <w:ilvl w:val="0"/>
                <w:numId w:val="21"/>
              </w:numPr>
              <w:rPr>
                <w:rFonts w:ascii="Arial" w:hAnsi="Arial"/>
                <w:sz w:val="22"/>
                <w:szCs w:val="22"/>
              </w:rPr>
            </w:pPr>
            <w:r>
              <w:rPr>
                <w:rFonts w:ascii="Arial" w:hAnsi="Arial"/>
                <w:sz w:val="22"/>
                <w:szCs w:val="22"/>
              </w:rPr>
              <w:t xml:space="preserve">Use of the dehydrator in preparation for exam </w:t>
            </w:r>
          </w:p>
          <w:p w14:paraId="1F21F6CC" w14:textId="77777777" w:rsidR="00125885" w:rsidRDefault="00125885" w:rsidP="00F140E1">
            <w:pPr>
              <w:pStyle w:val="ListParagraph"/>
              <w:numPr>
                <w:ilvl w:val="0"/>
                <w:numId w:val="21"/>
              </w:numPr>
              <w:rPr>
                <w:rFonts w:ascii="Arial" w:hAnsi="Arial"/>
                <w:sz w:val="22"/>
                <w:szCs w:val="22"/>
              </w:rPr>
            </w:pPr>
            <w:r>
              <w:rPr>
                <w:rFonts w:ascii="Arial" w:hAnsi="Arial"/>
                <w:sz w:val="22"/>
                <w:szCs w:val="22"/>
              </w:rPr>
              <w:t xml:space="preserve">Fruit powder lesson, use of powder to decorate plates </w:t>
            </w:r>
          </w:p>
          <w:p w14:paraId="1F21F6CD" w14:textId="77777777" w:rsidR="00125885" w:rsidRPr="00125885" w:rsidRDefault="00125885" w:rsidP="00F140E1">
            <w:pPr>
              <w:pStyle w:val="ListParagraph"/>
              <w:numPr>
                <w:ilvl w:val="0"/>
                <w:numId w:val="21"/>
              </w:numPr>
              <w:rPr>
                <w:rFonts w:ascii="Arial" w:hAnsi="Arial"/>
                <w:sz w:val="22"/>
                <w:szCs w:val="22"/>
              </w:rPr>
            </w:pPr>
            <w:r>
              <w:rPr>
                <w:rFonts w:ascii="Arial" w:hAnsi="Arial"/>
                <w:sz w:val="22"/>
                <w:szCs w:val="22"/>
              </w:rPr>
              <w:t xml:space="preserve">Different plating styles </w:t>
            </w:r>
          </w:p>
        </w:tc>
        <w:tc>
          <w:tcPr>
            <w:tcW w:w="1954" w:type="dxa"/>
            <w:vMerge w:val="restart"/>
            <w:shd w:val="clear" w:color="auto" w:fill="D1CEEE"/>
          </w:tcPr>
          <w:p w14:paraId="1F21F6CE" w14:textId="77777777" w:rsidR="00125885" w:rsidRPr="00433713" w:rsidRDefault="00125885" w:rsidP="00F140E1">
            <w:pPr>
              <w:jc w:val="center"/>
              <w:rPr>
                <w:rFonts w:ascii="Arial" w:hAnsi="Arial" w:cs="Arial"/>
                <w:color w:val="000000"/>
                <w:sz w:val="22"/>
                <w:szCs w:val="22"/>
              </w:rPr>
            </w:pPr>
          </w:p>
        </w:tc>
        <w:tc>
          <w:tcPr>
            <w:tcW w:w="1681" w:type="dxa"/>
            <w:vMerge/>
            <w:shd w:val="clear" w:color="auto" w:fill="D1CEEE"/>
          </w:tcPr>
          <w:p w14:paraId="1F21F6CF" w14:textId="77777777" w:rsidR="00125885" w:rsidRPr="00433713" w:rsidRDefault="00125885" w:rsidP="00F140E1">
            <w:pPr>
              <w:jc w:val="center"/>
              <w:rPr>
                <w:rFonts w:ascii="Arial" w:hAnsi="Arial"/>
                <w:sz w:val="22"/>
                <w:szCs w:val="22"/>
              </w:rPr>
            </w:pPr>
          </w:p>
        </w:tc>
      </w:tr>
      <w:tr w:rsidR="00125885" w14:paraId="1F21F6D7" w14:textId="77777777" w:rsidTr="00F140E1">
        <w:tc>
          <w:tcPr>
            <w:tcW w:w="1393" w:type="dxa"/>
            <w:vMerge/>
            <w:shd w:val="clear" w:color="auto" w:fill="D1CEEE"/>
          </w:tcPr>
          <w:p w14:paraId="1F21F6D1" w14:textId="77777777" w:rsidR="00125885" w:rsidRPr="00433713" w:rsidRDefault="00125885" w:rsidP="00F140E1">
            <w:pPr>
              <w:jc w:val="center"/>
              <w:rPr>
                <w:rFonts w:ascii="Arial" w:hAnsi="Arial"/>
                <w:sz w:val="22"/>
                <w:szCs w:val="22"/>
              </w:rPr>
            </w:pPr>
          </w:p>
        </w:tc>
        <w:tc>
          <w:tcPr>
            <w:tcW w:w="9640" w:type="dxa"/>
            <w:shd w:val="clear" w:color="auto" w:fill="D1CEEE"/>
          </w:tcPr>
          <w:p w14:paraId="1F21F6D2" w14:textId="77777777" w:rsidR="00125885" w:rsidRPr="009A33AB" w:rsidRDefault="00125885" w:rsidP="00F140E1">
            <w:pPr>
              <w:rPr>
                <w:rFonts w:ascii="Arial" w:hAnsi="Arial"/>
                <w:sz w:val="22"/>
                <w:szCs w:val="22"/>
              </w:rPr>
            </w:pPr>
            <w:r w:rsidRPr="009A33AB">
              <w:rPr>
                <w:rFonts w:ascii="Arial" w:hAnsi="Arial"/>
                <w:sz w:val="22"/>
                <w:szCs w:val="22"/>
              </w:rPr>
              <w:t>Practical - Panna cotta</w:t>
            </w:r>
            <w:r>
              <w:rPr>
                <w:rFonts w:ascii="Arial" w:hAnsi="Arial"/>
                <w:sz w:val="22"/>
                <w:szCs w:val="22"/>
              </w:rPr>
              <w:t xml:space="preserve"> and coulis </w:t>
            </w:r>
          </w:p>
          <w:p w14:paraId="1F21F6D3" w14:textId="76D167B2" w:rsidR="00125885" w:rsidRPr="009A33AB" w:rsidRDefault="00125885" w:rsidP="00F140E1">
            <w:pPr>
              <w:numPr>
                <w:ilvl w:val="0"/>
                <w:numId w:val="3"/>
              </w:numPr>
              <w:rPr>
                <w:rFonts w:ascii="Arial" w:hAnsi="Arial"/>
                <w:sz w:val="22"/>
                <w:szCs w:val="22"/>
              </w:rPr>
            </w:pPr>
            <w:r w:rsidRPr="009A33AB">
              <w:rPr>
                <w:rFonts w:ascii="Arial" w:hAnsi="Arial"/>
                <w:sz w:val="22"/>
                <w:szCs w:val="22"/>
              </w:rPr>
              <w:t>Emphasis –</w:t>
            </w:r>
            <w:r w:rsidR="000E4E81">
              <w:rPr>
                <w:rFonts w:ascii="Arial" w:hAnsi="Arial"/>
                <w:sz w:val="22"/>
                <w:szCs w:val="22"/>
              </w:rPr>
              <w:t xml:space="preserve"> </w:t>
            </w:r>
            <w:r w:rsidRPr="009A33AB">
              <w:rPr>
                <w:rFonts w:ascii="Arial" w:hAnsi="Arial"/>
                <w:sz w:val="22"/>
                <w:szCs w:val="22"/>
              </w:rPr>
              <w:t>sauce making</w:t>
            </w:r>
            <w:r>
              <w:rPr>
                <w:rFonts w:ascii="Arial" w:hAnsi="Arial"/>
                <w:sz w:val="22"/>
                <w:szCs w:val="22"/>
              </w:rPr>
              <w:t xml:space="preserve"> – setting </w:t>
            </w:r>
          </w:p>
          <w:p w14:paraId="0C5B4BA7" w14:textId="77777777" w:rsidR="00125885" w:rsidRDefault="00125885" w:rsidP="00F140E1">
            <w:pPr>
              <w:rPr>
                <w:rFonts w:ascii="Arial" w:hAnsi="Arial"/>
                <w:sz w:val="22"/>
                <w:szCs w:val="22"/>
              </w:rPr>
            </w:pPr>
            <w:r w:rsidRPr="009A33AB">
              <w:rPr>
                <w:rFonts w:ascii="Arial" w:hAnsi="Arial"/>
                <w:sz w:val="22"/>
                <w:szCs w:val="22"/>
              </w:rPr>
              <w:t>Using gelatin, setting, presentation</w:t>
            </w:r>
          </w:p>
          <w:p w14:paraId="1F21F6D4" w14:textId="65A8809F" w:rsidR="00D555B4" w:rsidRDefault="00D555B4" w:rsidP="00F140E1">
            <w:pPr>
              <w:rPr>
                <w:rFonts w:ascii="Arial" w:hAnsi="Arial"/>
                <w:sz w:val="22"/>
                <w:szCs w:val="22"/>
              </w:rPr>
            </w:pPr>
          </w:p>
        </w:tc>
        <w:tc>
          <w:tcPr>
            <w:tcW w:w="1954" w:type="dxa"/>
            <w:vMerge/>
            <w:shd w:val="clear" w:color="auto" w:fill="D1CEEE"/>
          </w:tcPr>
          <w:p w14:paraId="1F21F6D5" w14:textId="77777777" w:rsidR="00125885" w:rsidRPr="00433713" w:rsidRDefault="00125885" w:rsidP="00F140E1">
            <w:pPr>
              <w:jc w:val="center"/>
              <w:rPr>
                <w:rFonts w:ascii="Arial" w:hAnsi="Arial" w:cs="Arial"/>
                <w:color w:val="000000"/>
                <w:sz w:val="22"/>
                <w:szCs w:val="22"/>
              </w:rPr>
            </w:pPr>
          </w:p>
        </w:tc>
        <w:tc>
          <w:tcPr>
            <w:tcW w:w="1681" w:type="dxa"/>
            <w:vMerge/>
            <w:shd w:val="clear" w:color="auto" w:fill="D1CEEE"/>
          </w:tcPr>
          <w:p w14:paraId="1F21F6D6" w14:textId="77777777" w:rsidR="00125885" w:rsidRPr="00433713" w:rsidRDefault="00125885" w:rsidP="00F140E1">
            <w:pPr>
              <w:jc w:val="center"/>
              <w:rPr>
                <w:rFonts w:ascii="Arial" w:hAnsi="Arial"/>
                <w:sz w:val="22"/>
                <w:szCs w:val="22"/>
              </w:rPr>
            </w:pPr>
          </w:p>
        </w:tc>
      </w:tr>
      <w:tr w:rsidR="00125885" w14:paraId="1F21F6F4" w14:textId="77777777" w:rsidTr="00F140E1">
        <w:tc>
          <w:tcPr>
            <w:tcW w:w="1393" w:type="dxa"/>
            <w:shd w:val="clear" w:color="auto" w:fill="D1CEEE"/>
          </w:tcPr>
          <w:p w14:paraId="1F21F6D8" w14:textId="77777777" w:rsidR="00125885" w:rsidRPr="00433713" w:rsidRDefault="00125885" w:rsidP="00F140E1">
            <w:pPr>
              <w:jc w:val="center"/>
              <w:rPr>
                <w:rFonts w:ascii="Arial" w:hAnsi="Arial"/>
                <w:sz w:val="22"/>
                <w:szCs w:val="22"/>
              </w:rPr>
            </w:pPr>
            <w:r>
              <w:rPr>
                <w:rFonts w:ascii="Arial" w:eastAsiaTheme="minorHAnsi" w:hAnsi="Arial" w:cs="Arial"/>
                <w:b/>
                <w:bCs/>
                <w:sz w:val="22"/>
                <w:szCs w:val="22"/>
                <w:lang w:val="en-GB"/>
              </w:rPr>
              <w:lastRenderedPageBreak/>
              <w:t xml:space="preserve">LO3 </w:t>
            </w:r>
            <w:r>
              <w:rPr>
                <w:rFonts w:ascii="Arial" w:eastAsiaTheme="minorHAnsi" w:hAnsi="Arial" w:cs="Arial"/>
                <w:sz w:val="22"/>
                <w:szCs w:val="22"/>
                <w:lang w:val="en-GB"/>
              </w:rPr>
              <w:t>be able to cook dishes</w:t>
            </w:r>
          </w:p>
        </w:tc>
        <w:tc>
          <w:tcPr>
            <w:tcW w:w="9640" w:type="dxa"/>
            <w:shd w:val="clear" w:color="auto" w:fill="D1CEEE"/>
          </w:tcPr>
          <w:p w14:paraId="1F21F6D9" w14:textId="77777777" w:rsidR="00125885" w:rsidRDefault="00125885"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AC3.2 </w:t>
            </w:r>
            <w:r>
              <w:rPr>
                <w:rFonts w:ascii="Arial" w:eastAsiaTheme="minorHAnsi" w:hAnsi="Arial" w:cs="Arial"/>
                <w:sz w:val="22"/>
                <w:szCs w:val="22"/>
                <w:lang w:val="en-GB"/>
              </w:rPr>
              <w:t xml:space="preserve">assure </w:t>
            </w:r>
            <w:r>
              <w:rPr>
                <w:rFonts w:ascii="Arial" w:eastAsiaTheme="minorHAnsi" w:hAnsi="Arial" w:cs="Arial"/>
                <w:b/>
                <w:bCs/>
                <w:sz w:val="22"/>
                <w:szCs w:val="22"/>
                <w:lang w:val="en-GB"/>
              </w:rPr>
              <w:t xml:space="preserve">quality </w:t>
            </w:r>
            <w:r>
              <w:rPr>
                <w:rFonts w:ascii="Arial" w:eastAsiaTheme="minorHAnsi" w:hAnsi="Arial" w:cs="Arial"/>
                <w:sz w:val="22"/>
                <w:szCs w:val="22"/>
                <w:lang w:val="en-GB"/>
              </w:rPr>
              <w:t>of commodities to be used in food preparation</w:t>
            </w:r>
          </w:p>
          <w:p w14:paraId="1F21F6DA" w14:textId="77777777" w:rsidR="00125885" w:rsidRDefault="00125885"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Techniques</w:t>
            </w:r>
          </w:p>
          <w:p w14:paraId="1F21F6DB" w14:textId="77777777" w:rsidR="00125885" w:rsidRDefault="00125885"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 xml:space="preserve">Pupils to peer and self-assess practical work against the quality assurance in food prep. </w:t>
            </w:r>
          </w:p>
          <w:p w14:paraId="1F21F6DC"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Weighing and measuring</w:t>
            </w:r>
          </w:p>
          <w:p w14:paraId="1F21F6DD"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Chopping</w:t>
            </w:r>
          </w:p>
          <w:p w14:paraId="1F21F6DE"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Shaping</w:t>
            </w:r>
          </w:p>
          <w:p w14:paraId="1F21F6DF"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Peeling</w:t>
            </w:r>
          </w:p>
          <w:p w14:paraId="1F21F6E0"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Whisking</w:t>
            </w:r>
          </w:p>
          <w:p w14:paraId="1F21F6E1"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Melting</w:t>
            </w:r>
          </w:p>
          <w:p w14:paraId="1F21F6E2"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Rub-in</w:t>
            </w:r>
          </w:p>
          <w:p w14:paraId="1F21F6E3"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Sieving</w:t>
            </w:r>
          </w:p>
          <w:p w14:paraId="1F21F6E4"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Segmenting</w:t>
            </w:r>
          </w:p>
          <w:p w14:paraId="1F21F6E5"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Slicing</w:t>
            </w:r>
          </w:p>
          <w:p w14:paraId="1F21F6E6"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Hydrating</w:t>
            </w:r>
          </w:p>
          <w:p w14:paraId="1F21F6E7"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Blending</w:t>
            </w:r>
          </w:p>
          <w:p w14:paraId="1F21F6E8" w14:textId="77777777" w:rsidR="00125885" w:rsidRDefault="00125885"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Commodities</w:t>
            </w:r>
          </w:p>
          <w:p w14:paraId="1F21F6E9"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lang w:val="en-GB"/>
              </w:rPr>
              <w:t></w:t>
            </w:r>
            <w:r>
              <w:rPr>
                <w:rFonts w:ascii="Wingdings-Regular" w:eastAsia="Wingdings-Regular" w:hAnsi="Arial" w:cs="Wingdings-Regular"/>
                <w:lang w:val="en-GB"/>
              </w:rPr>
              <w:t xml:space="preserve"> </w:t>
            </w:r>
            <w:r>
              <w:rPr>
                <w:rFonts w:ascii="Arial" w:eastAsiaTheme="minorHAnsi" w:hAnsi="Arial" w:cs="Arial"/>
                <w:sz w:val="22"/>
                <w:szCs w:val="22"/>
                <w:lang w:val="en-GB"/>
              </w:rPr>
              <w:t>Poultry</w:t>
            </w:r>
          </w:p>
          <w:p w14:paraId="1F21F6EA"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lang w:val="en-GB"/>
              </w:rPr>
              <w:t></w:t>
            </w:r>
            <w:r>
              <w:rPr>
                <w:rFonts w:ascii="Wingdings-Regular" w:eastAsia="Wingdings-Regular" w:hAnsi="Arial" w:cs="Wingdings-Regular"/>
                <w:lang w:val="en-GB"/>
              </w:rPr>
              <w:t xml:space="preserve"> </w:t>
            </w:r>
            <w:r>
              <w:rPr>
                <w:rFonts w:ascii="Arial" w:eastAsiaTheme="minorHAnsi" w:hAnsi="Arial" w:cs="Arial"/>
                <w:sz w:val="22"/>
                <w:szCs w:val="22"/>
                <w:lang w:val="en-GB"/>
              </w:rPr>
              <w:t>Meat</w:t>
            </w:r>
          </w:p>
          <w:p w14:paraId="1F21F6EB"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lang w:val="en-GB"/>
              </w:rPr>
              <w:t></w:t>
            </w:r>
            <w:r>
              <w:rPr>
                <w:rFonts w:ascii="Wingdings-Regular" w:eastAsia="Wingdings-Regular" w:hAnsi="Arial" w:cs="Wingdings-Regular"/>
                <w:lang w:val="en-GB"/>
              </w:rPr>
              <w:t xml:space="preserve"> </w:t>
            </w:r>
            <w:r>
              <w:rPr>
                <w:rFonts w:ascii="Arial" w:eastAsiaTheme="minorHAnsi" w:hAnsi="Arial" w:cs="Arial"/>
                <w:sz w:val="22"/>
                <w:szCs w:val="22"/>
                <w:lang w:val="en-GB"/>
              </w:rPr>
              <w:t>Fish</w:t>
            </w:r>
          </w:p>
          <w:p w14:paraId="1F21F6EC"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lang w:val="en-GB"/>
              </w:rPr>
              <w:t></w:t>
            </w:r>
            <w:r>
              <w:rPr>
                <w:rFonts w:ascii="Wingdings-Regular" w:eastAsia="Wingdings-Regular" w:hAnsi="Arial" w:cs="Wingdings-Regular"/>
                <w:lang w:val="en-GB"/>
              </w:rPr>
              <w:t xml:space="preserve"> </w:t>
            </w:r>
            <w:r>
              <w:rPr>
                <w:rFonts w:ascii="Arial" w:eastAsiaTheme="minorHAnsi" w:hAnsi="Arial" w:cs="Arial"/>
                <w:sz w:val="22"/>
                <w:szCs w:val="22"/>
                <w:lang w:val="en-GB"/>
              </w:rPr>
              <w:t>Eggs</w:t>
            </w:r>
          </w:p>
          <w:p w14:paraId="1F21F6ED"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lang w:val="en-GB"/>
              </w:rPr>
              <w:t></w:t>
            </w:r>
            <w:r>
              <w:rPr>
                <w:rFonts w:ascii="Wingdings-Regular" w:eastAsia="Wingdings-Regular" w:hAnsi="Arial" w:cs="Wingdings-Regular"/>
                <w:lang w:val="en-GB"/>
              </w:rPr>
              <w:t xml:space="preserve"> </w:t>
            </w:r>
            <w:r>
              <w:rPr>
                <w:rFonts w:ascii="Arial" w:eastAsiaTheme="minorHAnsi" w:hAnsi="Arial" w:cs="Arial"/>
                <w:sz w:val="22"/>
                <w:szCs w:val="22"/>
                <w:lang w:val="en-GB"/>
              </w:rPr>
              <w:t>Dairy products</w:t>
            </w:r>
          </w:p>
          <w:p w14:paraId="1F21F6EE"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lang w:val="en-GB"/>
              </w:rPr>
              <w:t></w:t>
            </w:r>
            <w:r>
              <w:rPr>
                <w:rFonts w:ascii="Wingdings-Regular" w:eastAsia="Wingdings-Regular" w:hAnsi="Arial" w:cs="Wingdings-Regular"/>
                <w:lang w:val="en-GB"/>
              </w:rPr>
              <w:t xml:space="preserve"> </w:t>
            </w:r>
            <w:r>
              <w:rPr>
                <w:rFonts w:ascii="Arial" w:eastAsiaTheme="minorHAnsi" w:hAnsi="Arial" w:cs="Arial"/>
                <w:sz w:val="22"/>
                <w:szCs w:val="22"/>
                <w:lang w:val="en-GB"/>
              </w:rPr>
              <w:t>Cereals, flour, rice, pasta</w:t>
            </w:r>
          </w:p>
          <w:p w14:paraId="1F21F6EF"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lang w:val="en-GB"/>
              </w:rPr>
              <w:t></w:t>
            </w:r>
            <w:r>
              <w:rPr>
                <w:rFonts w:ascii="Wingdings-Regular" w:eastAsia="Wingdings-Regular" w:hAnsi="Arial" w:cs="Wingdings-Regular"/>
                <w:lang w:val="en-GB"/>
              </w:rPr>
              <w:t xml:space="preserve"> </w:t>
            </w:r>
            <w:r>
              <w:rPr>
                <w:rFonts w:ascii="Arial" w:eastAsiaTheme="minorHAnsi" w:hAnsi="Arial" w:cs="Arial"/>
                <w:sz w:val="22"/>
                <w:szCs w:val="22"/>
                <w:lang w:val="en-GB"/>
              </w:rPr>
              <w:t>Vegetables</w:t>
            </w:r>
          </w:p>
          <w:p w14:paraId="1F21F6F0"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lang w:val="en-GB"/>
              </w:rPr>
              <w:t></w:t>
            </w:r>
            <w:r>
              <w:rPr>
                <w:rFonts w:ascii="Wingdings-Regular" w:eastAsia="Wingdings-Regular" w:hAnsi="Arial" w:cs="Wingdings-Regular"/>
                <w:lang w:val="en-GB"/>
              </w:rPr>
              <w:t xml:space="preserve"> </w:t>
            </w:r>
            <w:r>
              <w:rPr>
                <w:rFonts w:ascii="Arial" w:eastAsiaTheme="minorHAnsi" w:hAnsi="Arial" w:cs="Arial"/>
                <w:sz w:val="22"/>
                <w:szCs w:val="22"/>
                <w:lang w:val="en-GB"/>
              </w:rPr>
              <w:t>Fruit</w:t>
            </w:r>
          </w:p>
          <w:p w14:paraId="1F21F6F1" w14:textId="77777777" w:rsidR="00125885" w:rsidRP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lang w:val="en-GB"/>
              </w:rPr>
              <w:t></w:t>
            </w:r>
            <w:r>
              <w:rPr>
                <w:rFonts w:ascii="Wingdings-Regular" w:eastAsia="Wingdings-Regular" w:hAnsi="Arial" w:cs="Wingdings-Regular"/>
                <w:lang w:val="en-GB"/>
              </w:rPr>
              <w:t xml:space="preserve"> </w:t>
            </w:r>
            <w:r>
              <w:rPr>
                <w:rFonts w:ascii="Arial" w:eastAsiaTheme="minorHAnsi" w:hAnsi="Arial" w:cs="Arial"/>
                <w:sz w:val="22"/>
                <w:szCs w:val="22"/>
                <w:lang w:val="en-GB"/>
              </w:rPr>
              <w:t>Soya products</w:t>
            </w:r>
          </w:p>
        </w:tc>
        <w:tc>
          <w:tcPr>
            <w:tcW w:w="1954" w:type="dxa"/>
            <w:shd w:val="clear" w:color="auto" w:fill="D1CEEE"/>
          </w:tcPr>
          <w:p w14:paraId="1F21F6F2" w14:textId="77777777" w:rsidR="00125885" w:rsidRPr="00433713" w:rsidRDefault="00125885" w:rsidP="00F140E1">
            <w:pPr>
              <w:jc w:val="center"/>
              <w:rPr>
                <w:rFonts w:ascii="Arial" w:hAnsi="Arial" w:cs="Arial"/>
                <w:color w:val="000000"/>
                <w:sz w:val="22"/>
                <w:szCs w:val="22"/>
              </w:rPr>
            </w:pPr>
          </w:p>
        </w:tc>
        <w:tc>
          <w:tcPr>
            <w:tcW w:w="1681" w:type="dxa"/>
            <w:shd w:val="clear" w:color="auto" w:fill="D1CEEE"/>
          </w:tcPr>
          <w:p w14:paraId="1F21F6F3" w14:textId="77777777" w:rsidR="00125885" w:rsidRPr="00433713" w:rsidRDefault="00125885" w:rsidP="00F140E1">
            <w:pPr>
              <w:jc w:val="center"/>
              <w:rPr>
                <w:rFonts w:ascii="Arial" w:hAnsi="Arial"/>
                <w:sz w:val="22"/>
                <w:szCs w:val="22"/>
              </w:rPr>
            </w:pPr>
          </w:p>
        </w:tc>
      </w:tr>
      <w:tr w:rsidR="00125885" w14:paraId="1F21F704" w14:textId="77777777" w:rsidTr="00F140E1">
        <w:tc>
          <w:tcPr>
            <w:tcW w:w="1393" w:type="dxa"/>
            <w:shd w:val="clear" w:color="auto" w:fill="D1CEEE"/>
          </w:tcPr>
          <w:p w14:paraId="1F21F6F5" w14:textId="77777777" w:rsidR="00125885" w:rsidRDefault="00125885" w:rsidP="00F140E1">
            <w:pPr>
              <w:jc w:val="center"/>
              <w:rPr>
                <w:rFonts w:ascii="Arial" w:eastAsiaTheme="minorHAnsi" w:hAnsi="Arial" w:cs="Arial"/>
                <w:b/>
                <w:bCs/>
                <w:sz w:val="22"/>
                <w:szCs w:val="22"/>
                <w:lang w:val="en-GB"/>
              </w:rPr>
            </w:pPr>
            <w:r>
              <w:rPr>
                <w:rFonts w:ascii="Arial" w:eastAsiaTheme="minorHAnsi" w:hAnsi="Arial" w:cs="Arial"/>
                <w:b/>
                <w:bCs/>
                <w:sz w:val="22"/>
                <w:szCs w:val="22"/>
                <w:lang w:val="en-GB"/>
              </w:rPr>
              <w:t xml:space="preserve">LO3 </w:t>
            </w:r>
            <w:r>
              <w:rPr>
                <w:rFonts w:ascii="Arial" w:eastAsiaTheme="minorHAnsi" w:hAnsi="Arial" w:cs="Arial"/>
                <w:sz w:val="22"/>
                <w:szCs w:val="22"/>
                <w:lang w:val="en-GB"/>
              </w:rPr>
              <w:t>be able to cook dishes</w:t>
            </w:r>
          </w:p>
        </w:tc>
        <w:tc>
          <w:tcPr>
            <w:tcW w:w="9640" w:type="dxa"/>
            <w:shd w:val="clear" w:color="auto" w:fill="D1CEEE"/>
          </w:tcPr>
          <w:p w14:paraId="1F21F6F6" w14:textId="77777777" w:rsidR="00125885" w:rsidRDefault="00125885"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AC3.2 </w:t>
            </w:r>
            <w:r>
              <w:rPr>
                <w:rFonts w:ascii="Arial" w:eastAsiaTheme="minorHAnsi" w:hAnsi="Arial" w:cs="Arial"/>
                <w:sz w:val="22"/>
                <w:szCs w:val="22"/>
                <w:lang w:val="en-GB"/>
              </w:rPr>
              <w:t xml:space="preserve">assure </w:t>
            </w:r>
            <w:r>
              <w:rPr>
                <w:rFonts w:ascii="Arial" w:eastAsiaTheme="minorHAnsi" w:hAnsi="Arial" w:cs="Arial"/>
                <w:b/>
                <w:bCs/>
                <w:sz w:val="22"/>
                <w:szCs w:val="22"/>
                <w:lang w:val="en-GB"/>
              </w:rPr>
              <w:t xml:space="preserve">quality </w:t>
            </w:r>
            <w:r>
              <w:rPr>
                <w:rFonts w:ascii="Arial" w:eastAsiaTheme="minorHAnsi" w:hAnsi="Arial" w:cs="Arial"/>
                <w:sz w:val="22"/>
                <w:szCs w:val="22"/>
                <w:lang w:val="en-GB"/>
              </w:rPr>
              <w:t>of commodities to be used in food preparation</w:t>
            </w:r>
          </w:p>
          <w:p w14:paraId="1F21F6F7" w14:textId="77777777" w:rsidR="00125885" w:rsidRDefault="00125885"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Quality</w:t>
            </w:r>
          </w:p>
          <w:p w14:paraId="1F21F6F8" w14:textId="77777777" w:rsidR="00125885" w:rsidRDefault="00125885" w:rsidP="00F140E1">
            <w:pPr>
              <w:autoSpaceDE w:val="0"/>
              <w:autoSpaceDN w:val="0"/>
              <w:adjustRightInd w:val="0"/>
              <w:rPr>
                <w:rFonts w:ascii="Arial" w:eastAsiaTheme="minorHAnsi" w:hAnsi="Arial" w:cs="Arial"/>
                <w:b/>
                <w:bCs/>
                <w:sz w:val="22"/>
                <w:szCs w:val="22"/>
                <w:lang w:val="en-GB"/>
              </w:rPr>
            </w:pPr>
          </w:p>
          <w:p w14:paraId="1F21F6F9" w14:textId="77777777" w:rsidR="00125885" w:rsidRDefault="00125885"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Teacher assessment against the criteria:</w:t>
            </w:r>
          </w:p>
          <w:p w14:paraId="1F21F6FA"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Smell/Aroma</w:t>
            </w:r>
          </w:p>
          <w:p w14:paraId="1F21F6FB"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Touch</w:t>
            </w:r>
          </w:p>
          <w:p w14:paraId="1F21F6FC"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lastRenderedPageBreak/>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Sight</w:t>
            </w:r>
          </w:p>
          <w:p w14:paraId="1F21F6FD"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Storage</w:t>
            </w:r>
          </w:p>
          <w:p w14:paraId="1F21F6FE"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Packaging</w:t>
            </w:r>
          </w:p>
          <w:p w14:paraId="1F21F6FF" w14:textId="77777777" w:rsidR="00125885" w:rsidRPr="00125885" w:rsidRDefault="00125885" w:rsidP="00F140E1">
            <w:pPr>
              <w:autoSpaceDE w:val="0"/>
              <w:autoSpaceDN w:val="0"/>
              <w:adjustRightInd w:val="0"/>
              <w:rPr>
                <w:rFonts w:ascii="Arial" w:eastAsiaTheme="minorHAnsi" w:hAnsi="Arial" w:cs="Arial"/>
                <w:sz w:val="22"/>
                <w:szCs w:val="22"/>
                <w:lang w:val="en-GB"/>
              </w:rPr>
            </w:pPr>
          </w:p>
        </w:tc>
        <w:tc>
          <w:tcPr>
            <w:tcW w:w="1954" w:type="dxa"/>
            <w:shd w:val="clear" w:color="auto" w:fill="D1CEEE"/>
          </w:tcPr>
          <w:p w14:paraId="1F21F700" w14:textId="77777777" w:rsidR="00125885" w:rsidRPr="00433713" w:rsidRDefault="00125885" w:rsidP="00F140E1">
            <w:pPr>
              <w:jc w:val="center"/>
              <w:rPr>
                <w:rFonts w:ascii="Arial" w:hAnsi="Arial" w:cs="Arial"/>
                <w:color w:val="000000"/>
                <w:sz w:val="22"/>
                <w:szCs w:val="22"/>
              </w:rPr>
            </w:pPr>
          </w:p>
        </w:tc>
        <w:tc>
          <w:tcPr>
            <w:tcW w:w="1681" w:type="dxa"/>
            <w:shd w:val="clear" w:color="auto" w:fill="D1CEEE"/>
          </w:tcPr>
          <w:p w14:paraId="1F21F701" w14:textId="77777777" w:rsidR="00125885" w:rsidRDefault="00125885" w:rsidP="00F140E1">
            <w:pPr>
              <w:jc w:val="center"/>
              <w:rPr>
                <w:rFonts w:ascii="Arial" w:hAnsi="Arial"/>
                <w:sz w:val="22"/>
                <w:szCs w:val="22"/>
              </w:rPr>
            </w:pPr>
            <w:r>
              <w:rPr>
                <w:rFonts w:ascii="Arial" w:hAnsi="Arial"/>
                <w:sz w:val="22"/>
                <w:szCs w:val="22"/>
              </w:rPr>
              <w:t xml:space="preserve">Feedback to pupils’ areas of strength and weaknesses </w:t>
            </w:r>
          </w:p>
          <w:p w14:paraId="1F21F702" w14:textId="77777777" w:rsidR="00125885" w:rsidRDefault="00125885" w:rsidP="00F140E1">
            <w:pPr>
              <w:jc w:val="center"/>
              <w:rPr>
                <w:rFonts w:ascii="Arial" w:hAnsi="Arial"/>
                <w:sz w:val="22"/>
                <w:szCs w:val="22"/>
              </w:rPr>
            </w:pPr>
          </w:p>
          <w:p w14:paraId="1F21F703" w14:textId="5A840DAD" w:rsidR="00125885" w:rsidRPr="00433713" w:rsidRDefault="00125885" w:rsidP="00F140E1">
            <w:pPr>
              <w:jc w:val="center"/>
              <w:rPr>
                <w:rFonts w:ascii="Arial" w:hAnsi="Arial"/>
                <w:sz w:val="22"/>
                <w:szCs w:val="22"/>
              </w:rPr>
            </w:pPr>
            <w:r>
              <w:rPr>
                <w:rFonts w:ascii="Arial" w:hAnsi="Arial"/>
                <w:sz w:val="22"/>
                <w:szCs w:val="22"/>
              </w:rPr>
              <w:lastRenderedPageBreak/>
              <w:t xml:space="preserve">Base grades on the specification, </w:t>
            </w:r>
            <w:proofErr w:type="gramStart"/>
            <w:r>
              <w:rPr>
                <w:rFonts w:ascii="Arial" w:hAnsi="Arial"/>
                <w:sz w:val="22"/>
                <w:szCs w:val="22"/>
              </w:rPr>
              <w:t>in order for</w:t>
            </w:r>
            <w:proofErr w:type="gramEnd"/>
            <w:r>
              <w:rPr>
                <w:rFonts w:ascii="Arial" w:hAnsi="Arial"/>
                <w:sz w:val="22"/>
                <w:szCs w:val="22"/>
              </w:rPr>
              <w:t xml:space="preserve"> pupils to gain an understanding of the marking structure </w:t>
            </w:r>
          </w:p>
        </w:tc>
      </w:tr>
      <w:tr w:rsidR="00125885" w14:paraId="1F21F70E" w14:textId="77777777" w:rsidTr="00F140E1">
        <w:tc>
          <w:tcPr>
            <w:tcW w:w="1393" w:type="dxa"/>
            <w:shd w:val="clear" w:color="auto" w:fill="D1CEEE"/>
          </w:tcPr>
          <w:p w14:paraId="1F21F705" w14:textId="77777777" w:rsidR="00125885" w:rsidRDefault="00125885" w:rsidP="00F140E1">
            <w:pPr>
              <w:jc w:val="center"/>
              <w:rPr>
                <w:rFonts w:ascii="Arial" w:eastAsiaTheme="minorHAnsi" w:hAnsi="Arial" w:cs="Arial"/>
                <w:b/>
                <w:bCs/>
                <w:sz w:val="22"/>
                <w:szCs w:val="22"/>
                <w:lang w:val="en-GB"/>
              </w:rPr>
            </w:pPr>
            <w:r>
              <w:rPr>
                <w:rFonts w:ascii="Arial" w:eastAsiaTheme="minorHAnsi" w:hAnsi="Arial" w:cs="Arial"/>
                <w:b/>
                <w:bCs/>
                <w:sz w:val="22"/>
                <w:szCs w:val="22"/>
                <w:lang w:val="en-GB"/>
              </w:rPr>
              <w:t xml:space="preserve">LO3 </w:t>
            </w:r>
            <w:r>
              <w:rPr>
                <w:rFonts w:ascii="Arial" w:eastAsiaTheme="minorHAnsi" w:hAnsi="Arial" w:cs="Arial"/>
                <w:sz w:val="22"/>
                <w:szCs w:val="22"/>
                <w:lang w:val="en-GB"/>
              </w:rPr>
              <w:t>be able to cook dishes</w:t>
            </w:r>
          </w:p>
        </w:tc>
        <w:tc>
          <w:tcPr>
            <w:tcW w:w="9640" w:type="dxa"/>
            <w:shd w:val="clear" w:color="auto" w:fill="D1CEEE"/>
          </w:tcPr>
          <w:p w14:paraId="1F21F706" w14:textId="77777777" w:rsidR="00125885" w:rsidRDefault="00125885"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 xml:space="preserve">AC3.4 </w:t>
            </w:r>
            <w:r>
              <w:rPr>
                <w:rFonts w:ascii="Arial" w:eastAsiaTheme="minorHAnsi" w:hAnsi="Arial" w:cs="Arial"/>
                <w:sz w:val="22"/>
                <w:szCs w:val="22"/>
                <w:lang w:val="en-GB"/>
              </w:rPr>
              <w:t xml:space="preserve">complete dishes using </w:t>
            </w:r>
            <w:r>
              <w:rPr>
                <w:rFonts w:ascii="Arial" w:eastAsiaTheme="minorHAnsi" w:hAnsi="Arial" w:cs="Arial"/>
                <w:b/>
                <w:bCs/>
                <w:sz w:val="22"/>
                <w:szCs w:val="22"/>
                <w:lang w:val="en-GB"/>
              </w:rPr>
              <w:t>presentation techniques</w:t>
            </w:r>
          </w:p>
          <w:p w14:paraId="1F21F707" w14:textId="77777777" w:rsidR="00125885" w:rsidRDefault="00125885"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Presentation techniques</w:t>
            </w:r>
          </w:p>
          <w:p w14:paraId="1F21F708"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Portion control</w:t>
            </w:r>
          </w:p>
          <w:p w14:paraId="1F21F709"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Position on serving dish</w:t>
            </w:r>
          </w:p>
          <w:p w14:paraId="1F21F70A" w14:textId="77777777" w:rsid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Garnish</w:t>
            </w:r>
          </w:p>
          <w:p w14:paraId="1F21F70B" w14:textId="77777777" w:rsidR="00125885" w:rsidRPr="00125885" w:rsidRDefault="00125885" w:rsidP="00F140E1">
            <w:pPr>
              <w:autoSpaceDE w:val="0"/>
              <w:autoSpaceDN w:val="0"/>
              <w:adjustRightInd w:val="0"/>
              <w:rPr>
                <w:rFonts w:ascii="Arial" w:eastAsiaTheme="minorHAnsi" w:hAnsi="Arial" w:cs="Arial"/>
                <w:sz w:val="22"/>
                <w:szCs w:val="22"/>
                <w:lang w:val="en-GB"/>
              </w:rPr>
            </w:pPr>
            <w:r>
              <w:rPr>
                <w:rFonts w:ascii="Wingdings-Regular" w:eastAsia="Wingdings-Regular" w:hAnsi="Arial" w:cs="Wingdings-Regular" w:hint="eastAsia"/>
                <w:sz w:val="22"/>
                <w:szCs w:val="22"/>
                <w:lang w:val="en-GB"/>
              </w:rPr>
              <w:t></w:t>
            </w:r>
            <w:r>
              <w:rPr>
                <w:rFonts w:ascii="Wingdings-Regular" w:eastAsia="Wingdings-Regular" w:hAnsi="Arial" w:cs="Wingdings-Regular"/>
                <w:sz w:val="22"/>
                <w:szCs w:val="22"/>
                <w:lang w:val="en-GB"/>
              </w:rPr>
              <w:t xml:space="preserve"> </w:t>
            </w:r>
            <w:r>
              <w:rPr>
                <w:rFonts w:ascii="Arial" w:eastAsiaTheme="minorHAnsi" w:hAnsi="Arial" w:cs="Arial"/>
                <w:sz w:val="22"/>
                <w:szCs w:val="22"/>
                <w:lang w:val="en-GB"/>
              </w:rPr>
              <w:t>Creativity</w:t>
            </w:r>
          </w:p>
        </w:tc>
        <w:tc>
          <w:tcPr>
            <w:tcW w:w="1954" w:type="dxa"/>
            <w:shd w:val="clear" w:color="auto" w:fill="D1CEEE"/>
          </w:tcPr>
          <w:p w14:paraId="1F21F70C" w14:textId="77777777" w:rsidR="00125885" w:rsidRPr="00433713" w:rsidRDefault="00125885" w:rsidP="00F140E1">
            <w:pPr>
              <w:jc w:val="center"/>
              <w:rPr>
                <w:rFonts w:ascii="Arial" w:hAnsi="Arial" w:cs="Arial"/>
                <w:color w:val="000000"/>
                <w:sz w:val="22"/>
                <w:szCs w:val="22"/>
              </w:rPr>
            </w:pPr>
          </w:p>
        </w:tc>
        <w:tc>
          <w:tcPr>
            <w:tcW w:w="1681" w:type="dxa"/>
            <w:shd w:val="clear" w:color="auto" w:fill="D1CEEE"/>
          </w:tcPr>
          <w:p w14:paraId="1F21F70D" w14:textId="77777777" w:rsidR="00125885" w:rsidRDefault="00125885" w:rsidP="00F140E1">
            <w:pPr>
              <w:jc w:val="center"/>
              <w:rPr>
                <w:rFonts w:ascii="Arial" w:hAnsi="Arial"/>
                <w:sz w:val="22"/>
                <w:szCs w:val="22"/>
              </w:rPr>
            </w:pPr>
          </w:p>
        </w:tc>
      </w:tr>
      <w:tr w:rsidR="00125885" w14:paraId="1F21F716" w14:textId="77777777" w:rsidTr="00F140E1">
        <w:tc>
          <w:tcPr>
            <w:tcW w:w="14668" w:type="dxa"/>
            <w:gridSpan w:val="4"/>
            <w:shd w:val="clear" w:color="auto" w:fill="F9F0B9"/>
          </w:tcPr>
          <w:p w14:paraId="1F21F70F" w14:textId="77777777" w:rsidR="00125885" w:rsidRPr="00125885" w:rsidRDefault="00125885" w:rsidP="00F140E1">
            <w:pPr>
              <w:rPr>
                <w:rFonts w:ascii="Arial" w:hAnsi="Arial"/>
                <w:b/>
                <w:sz w:val="22"/>
                <w:szCs w:val="22"/>
              </w:rPr>
            </w:pPr>
            <w:r w:rsidRPr="00125885">
              <w:rPr>
                <w:rFonts w:ascii="Arial" w:hAnsi="Arial"/>
                <w:b/>
                <w:sz w:val="22"/>
                <w:szCs w:val="22"/>
              </w:rPr>
              <w:t xml:space="preserve">CAT </w:t>
            </w:r>
          </w:p>
          <w:p w14:paraId="1F21F710" w14:textId="77777777" w:rsidR="00125885" w:rsidRPr="00125885" w:rsidRDefault="00125885" w:rsidP="00F140E1">
            <w:pPr>
              <w:rPr>
                <w:rFonts w:ascii="Arial" w:hAnsi="Arial"/>
                <w:b/>
                <w:sz w:val="22"/>
                <w:szCs w:val="22"/>
              </w:rPr>
            </w:pPr>
            <w:r w:rsidRPr="00125885">
              <w:rPr>
                <w:rFonts w:ascii="Arial" w:hAnsi="Arial"/>
                <w:b/>
                <w:sz w:val="22"/>
                <w:szCs w:val="22"/>
              </w:rPr>
              <w:t xml:space="preserve">9 HOURS </w:t>
            </w:r>
          </w:p>
          <w:p w14:paraId="1F21F711" w14:textId="77777777" w:rsidR="00125885" w:rsidRDefault="00125885" w:rsidP="00F140E1">
            <w:pPr>
              <w:rPr>
                <w:rFonts w:ascii="Arial" w:hAnsi="Arial"/>
                <w:sz w:val="22"/>
                <w:szCs w:val="22"/>
              </w:rPr>
            </w:pPr>
            <w:r>
              <w:rPr>
                <w:rFonts w:ascii="Arial" w:hAnsi="Arial"/>
                <w:sz w:val="22"/>
                <w:szCs w:val="22"/>
              </w:rPr>
              <w:t xml:space="preserve">Assessment Controlled assessment task </w:t>
            </w:r>
          </w:p>
          <w:p w14:paraId="1F21F712" w14:textId="77777777" w:rsidR="00125885" w:rsidRDefault="00125885" w:rsidP="00F140E1">
            <w:pPr>
              <w:rPr>
                <w:rFonts w:ascii="Arial" w:hAnsi="Arial"/>
                <w:sz w:val="22"/>
                <w:szCs w:val="22"/>
              </w:rPr>
            </w:pPr>
            <w:r>
              <w:rPr>
                <w:rFonts w:ascii="Arial" w:hAnsi="Arial"/>
                <w:sz w:val="22"/>
                <w:szCs w:val="22"/>
              </w:rPr>
              <w:t>Give pupils brief</w:t>
            </w:r>
          </w:p>
          <w:p w14:paraId="1F21F713" w14:textId="77777777" w:rsidR="00125885" w:rsidRDefault="00125885" w:rsidP="00F140E1">
            <w:pPr>
              <w:rPr>
                <w:rFonts w:ascii="Arial" w:hAnsi="Arial"/>
                <w:sz w:val="22"/>
                <w:szCs w:val="22"/>
              </w:rPr>
            </w:pPr>
            <w:r>
              <w:rPr>
                <w:rFonts w:ascii="Arial" w:hAnsi="Arial"/>
                <w:sz w:val="22"/>
                <w:szCs w:val="22"/>
              </w:rPr>
              <w:t xml:space="preserve">Breakdown timing for pupils (9 hours) </w:t>
            </w:r>
          </w:p>
          <w:p w14:paraId="1F21F714" w14:textId="77777777" w:rsidR="00125885" w:rsidRDefault="00125885" w:rsidP="00F140E1">
            <w:pPr>
              <w:rPr>
                <w:rFonts w:ascii="Arial" w:hAnsi="Arial"/>
                <w:sz w:val="22"/>
                <w:szCs w:val="22"/>
              </w:rPr>
            </w:pPr>
            <w:r>
              <w:rPr>
                <w:rFonts w:ascii="Arial" w:hAnsi="Arial"/>
                <w:sz w:val="22"/>
                <w:szCs w:val="22"/>
              </w:rPr>
              <w:t xml:space="preserve">3 hours practical 2 dishes plus </w:t>
            </w:r>
            <w:r w:rsidRPr="002B0C0B">
              <w:rPr>
                <w:rFonts w:ascii="Arial" w:hAnsi="Arial"/>
                <w:sz w:val="22"/>
                <w:szCs w:val="22"/>
              </w:rPr>
              <w:t>accompaniments</w:t>
            </w:r>
            <w:r>
              <w:rPr>
                <w:rFonts w:ascii="Arial" w:hAnsi="Arial"/>
                <w:sz w:val="22"/>
                <w:szCs w:val="22"/>
              </w:rPr>
              <w:t xml:space="preserve"> (where required) </w:t>
            </w:r>
          </w:p>
          <w:p w14:paraId="1F21F715" w14:textId="77777777" w:rsidR="00125885" w:rsidRPr="00433713" w:rsidRDefault="00125885" w:rsidP="00F140E1">
            <w:pPr>
              <w:rPr>
                <w:rFonts w:ascii="Arial" w:hAnsi="Arial"/>
                <w:sz w:val="22"/>
                <w:szCs w:val="22"/>
              </w:rPr>
            </w:pPr>
            <w:r>
              <w:rPr>
                <w:rFonts w:ascii="Arial" w:hAnsi="Arial"/>
                <w:sz w:val="22"/>
                <w:szCs w:val="22"/>
              </w:rPr>
              <w:t xml:space="preserve">Computer room booked for 6 sessions (2 extra for pupils who have missed hour) </w:t>
            </w:r>
          </w:p>
        </w:tc>
      </w:tr>
      <w:tr w:rsidR="00125885" w14:paraId="1F21F718" w14:textId="77777777" w:rsidTr="00F140E1">
        <w:tc>
          <w:tcPr>
            <w:tcW w:w="14668" w:type="dxa"/>
            <w:gridSpan w:val="4"/>
            <w:shd w:val="clear" w:color="auto" w:fill="F9F0B9"/>
          </w:tcPr>
          <w:p w14:paraId="1F21F717" w14:textId="77777777" w:rsidR="00125885" w:rsidRPr="00125885" w:rsidRDefault="00125885" w:rsidP="00F140E1">
            <w:pPr>
              <w:jc w:val="center"/>
              <w:rPr>
                <w:rFonts w:ascii="Arial" w:hAnsi="Arial"/>
                <w:b/>
                <w:sz w:val="22"/>
                <w:szCs w:val="22"/>
              </w:rPr>
            </w:pPr>
            <w:r>
              <w:rPr>
                <w:rFonts w:ascii="Arial" w:hAnsi="Arial"/>
                <w:b/>
                <w:sz w:val="22"/>
                <w:szCs w:val="22"/>
              </w:rPr>
              <w:t xml:space="preserve">Teacher: mark CAT </w:t>
            </w:r>
          </w:p>
        </w:tc>
      </w:tr>
      <w:tr w:rsidR="00D71C1A" w14:paraId="1F21F71C" w14:textId="77777777" w:rsidTr="00F140E1">
        <w:tc>
          <w:tcPr>
            <w:tcW w:w="14668" w:type="dxa"/>
            <w:gridSpan w:val="4"/>
            <w:shd w:val="clear" w:color="auto" w:fill="9EE2F0"/>
          </w:tcPr>
          <w:p w14:paraId="1F21F719" w14:textId="77777777" w:rsidR="00D71C1A" w:rsidRDefault="00D71C1A"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Unit 1 The Hospitality and Catering Industry</w:t>
            </w:r>
          </w:p>
          <w:p w14:paraId="1F21F71A" w14:textId="77777777" w:rsidR="00D71C1A" w:rsidRDefault="00D71C1A"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WJEC unit entry</w:t>
            </w:r>
          </w:p>
          <w:p w14:paraId="1F21F71B" w14:textId="77777777" w:rsidR="00D71C1A" w:rsidRDefault="00D71C1A" w:rsidP="00F140E1">
            <w:pPr>
              <w:rPr>
                <w:rFonts w:ascii="Arial" w:hAnsi="Arial"/>
                <w:b/>
                <w:sz w:val="22"/>
                <w:szCs w:val="22"/>
              </w:rPr>
            </w:pPr>
            <w:r>
              <w:rPr>
                <w:rFonts w:ascii="Arial" w:eastAsiaTheme="minorHAnsi" w:hAnsi="Arial" w:cs="Arial"/>
                <w:b/>
                <w:bCs/>
                <w:sz w:val="22"/>
                <w:szCs w:val="22"/>
                <w:lang w:val="en-GB"/>
              </w:rPr>
              <w:t xml:space="preserve">Guided learning hours </w:t>
            </w:r>
            <w:r w:rsidRPr="00D71C1A">
              <w:rPr>
                <w:rFonts w:ascii="Arial" w:eastAsiaTheme="minorHAnsi" w:hAnsi="Arial" w:cs="Arial"/>
                <w:b/>
                <w:sz w:val="22"/>
                <w:szCs w:val="22"/>
                <w:lang w:val="en-GB"/>
              </w:rPr>
              <w:t>48</w:t>
            </w:r>
          </w:p>
        </w:tc>
      </w:tr>
      <w:tr w:rsidR="00D71C1A" w14:paraId="1F21F71E" w14:textId="77777777" w:rsidTr="00F140E1">
        <w:tc>
          <w:tcPr>
            <w:tcW w:w="14668" w:type="dxa"/>
            <w:gridSpan w:val="4"/>
            <w:shd w:val="clear" w:color="auto" w:fill="9EE2F0"/>
          </w:tcPr>
          <w:p w14:paraId="1F21F71D" w14:textId="77777777" w:rsidR="00D71C1A" w:rsidRPr="00834FEA" w:rsidRDefault="00D71C1A"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LO1 </w:t>
            </w:r>
            <w:r>
              <w:rPr>
                <w:rFonts w:ascii="Arial" w:eastAsiaTheme="minorHAnsi" w:hAnsi="Arial" w:cs="Arial"/>
                <w:sz w:val="22"/>
                <w:szCs w:val="22"/>
                <w:lang w:val="en-GB"/>
              </w:rPr>
              <w:t>Understand the</w:t>
            </w:r>
            <w:r w:rsidR="00834FEA">
              <w:rPr>
                <w:rFonts w:ascii="Arial" w:eastAsiaTheme="minorHAnsi" w:hAnsi="Arial" w:cs="Arial"/>
                <w:sz w:val="22"/>
                <w:szCs w:val="22"/>
                <w:lang w:val="en-GB"/>
              </w:rPr>
              <w:t xml:space="preserve"> </w:t>
            </w:r>
            <w:r>
              <w:rPr>
                <w:rFonts w:ascii="Arial" w:eastAsiaTheme="minorHAnsi" w:hAnsi="Arial" w:cs="Arial"/>
                <w:sz w:val="22"/>
                <w:szCs w:val="22"/>
                <w:lang w:val="en-GB"/>
              </w:rPr>
              <w:t>environment in which</w:t>
            </w:r>
            <w:r w:rsidR="00834FEA">
              <w:rPr>
                <w:rFonts w:ascii="Arial" w:eastAsiaTheme="minorHAnsi" w:hAnsi="Arial" w:cs="Arial"/>
                <w:sz w:val="22"/>
                <w:szCs w:val="22"/>
                <w:lang w:val="en-GB"/>
              </w:rPr>
              <w:t xml:space="preserve"> </w:t>
            </w:r>
            <w:r>
              <w:rPr>
                <w:rFonts w:ascii="Arial" w:eastAsiaTheme="minorHAnsi" w:hAnsi="Arial" w:cs="Arial"/>
                <w:sz w:val="22"/>
                <w:szCs w:val="22"/>
                <w:lang w:val="en-GB"/>
              </w:rPr>
              <w:t>hospitality and catering</w:t>
            </w:r>
            <w:r w:rsidR="00834FEA">
              <w:rPr>
                <w:rFonts w:ascii="Arial" w:eastAsiaTheme="minorHAnsi" w:hAnsi="Arial" w:cs="Arial"/>
                <w:sz w:val="22"/>
                <w:szCs w:val="22"/>
                <w:lang w:val="en-GB"/>
              </w:rPr>
              <w:t xml:space="preserve"> </w:t>
            </w:r>
            <w:r>
              <w:rPr>
                <w:rFonts w:ascii="Arial" w:eastAsiaTheme="minorHAnsi" w:hAnsi="Arial" w:cs="Arial"/>
                <w:sz w:val="22"/>
                <w:szCs w:val="22"/>
                <w:lang w:val="en-GB"/>
              </w:rPr>
              <w:t>providers operate</w:t>
            </w:r>
          </w:p>
        </w:tc>
      </w:tr>
      <w:tr w:rsidR="00D71C1A" w14:paraId="1F21F736" w14:textId="77777777" w:rsidTr="00F140E1">
        <w:tc>
          <w:tcPr>
            <w:tcW w:w="1393" w:type="dxa"/>
            <w:shd w:val="clear" w:color="auto" w:fill="9EE2F0"/>
          </w:tcPr>
          <w:p w14:paraId="1F21F71F" w14:textId="77777777" w:rsidR="00D71C1A" w:rsidRDefault="00E55306"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AC1.1</w:t>
            </w:r>
          </w:p>
        </w:tc>
        <w:tc>
          <w:tcPr>
            <w:tcW w:w="9640" w:type="dxa"/>
            <w:shd w:val="clear" w:color="auto" w:fill="9EE2F0"/>
          </w:tcPr>
          <w:p w14:paraId="1F21F720" w14:textId="77777777" w:rsidR="00D71C1A" w:rsidRPr="00E55306" w:rsidRDefault="00E55306" w:rsidP="00F140E1">
            <w:pPr>
              <w:pStyle w:val="ListParagraph"/>
              <w:numPr>
                <w:ilvl w:val="0"/>
                <w:numId w:val="22"/>
              </w:numPr>
              <w:autoSpaceDE w:val="0"/>
              <w:autoSpaceDN w:val="0"/>
              <w:adjustRightInd w:val="0"/>
              <w:rPr>
                <w:rFonts w:ascii="Arial" w:eastAsiaTheme="minorHAnsi" w:hAnsi="Arial" w:cs="Arial"/>
                <w:b/>
                <w:bCs/>
                <w:sz w:val="22"/>
                <w:szCs w:val="22"/>
                <w:lang w:val="en-GB"/>
              </w:rPr>
            </w:pPr>
            <w:r w:rsidRPr="00E55306">
              <w:rPr>
                <w:rFonts w:ascii="Arial" w:eastAsiaTheme="minorHAnsi" w:hAnsi="Arial" w:cs="Arial"/>
                <w:sz w:val="22"/>
                <w:szCs w:val="22"/>
                <w:lang w:val="en-GB"/>
              </w:rPr>
              <w:t xml:space="preserve">AC1.1 describe the structure of the </w:t>
            </w:r>
            <w:r w:rsidRPr="00E55306">
              <w:rPr>
                <w:rFonts w:ascii="Arial" w:eastAsiaTheme="minorHAnsi" w:hAnsi="Arial" w:cs="Arial"/>
                <w:b/>
                <w:bCs/>
                <w:sz w:val="22"/>
                <w:szCs w:val="22"/>
                <w:lang w:val="en-GB"/>
              </w:rPr>
              <w:t>hospitality and catering industry</w:t>
            </w:r>
          </w:p>
          <w:p w14:paraId="1F21F721" w14:textId="77777777" w:rsidR="00E55306" w:rsidRDefault="00E55306" w:rsidP="00F140E1">
            <w:pPr>
              <w:autoSpaceDE w:val="0"/>
              <w:autoSpaceDN w:val="0"/>
              <w:adjustRightInd w:val="0"/>
              <w:rPr>
                <w:rFonts w:ascii="Arial" w:eastAsiaTheme="minorHAnsi" w:hAnsi="Arial" w:cs="Arial"/>
                <w:sz w:val="22"/>
                <w:szCs w:val="22"/>
                <w:lang w:val="en-GB"/>
              </w:rPr>
            </w:pPr>
          </w:p>
          <w:p w14:paraId="1F21F722" w14:textId="77777777" w:rsidR="00E55306" w:rsidRPr="00E55306" w:rsidRDefault="00E55306" w:rsidP="00F140E1">
            <w:pPr>
              <w:pStyle w:val="ListParagraph"/>
              <w:numPr>
                <w:ilvl w:val="0"/>
                <w:numId w:val="22"/>
              </w:numPr>
              <w:autoSpaceDE w:val="0"/>
              <w:autoSpaceDN w:val="0"/>
              <w:adjustRightInd w:val="0"/>
              <w:rPr>
                <w:rFonts w:ascii="Arial" w:eastAsiaTheme="minorHAnsi" w:hAnsi="Arial" w:cs="Arial"/>
                <w:sz w:val="22"/>
                <w:szCs w:val="22"/>
                <w:lang w:val="en-GB"/>
              </w:rPr>
            </w:pPr>
            <w:r w:rsidRPr="00E55306">
              <w:rPr>
                <w:rFonts w:ascii="Arial" w:eastAsiaTheme="minorHAnsi" w:hAnsi="Arial" w:cs="Arial"/>
                <w:sz w:val="22"/>
                <w:szCs w:val="22"/>
                <w:lang w:val="en-GB"/>
              </w:rPr>
              <w:t>Types of provider</w:t>
            </w:r>
          </w:p>
          <w:p w14:paraId="1F21F723" w14:textId="77777777" w:rsidR="00E55306" w:rsidRPr="00E55306" w:rsidRDefault="00E55306" w:rsidP="00F140E1">
            <w:pPr>
              <w:pStyle w:val="ListParagraph"/>
              <w:numPr>
                <w:ilvl w:val="0"/>
                <w:numId w:val="22"/>
              </w:numPr>
              <w:autoSpaceDE w:val="0"/>
              <w:autoSpaceDN w:val="0"/>
              <w:adjustRightInd w:val="0"/>
              <w:rPr>
                <w:rFonts w:ascii="Arial" w:eastAsiaTheme="minorHAnsi" w:hAnsi="Arial" w:cs="Arial"/>
                <w:sz w:val="22"/>
                <w:szCs w:val="22"/>
                <w:lang w:val="en-GB"/>
              </w:rPr>
            </w:pPr>
            <w:r w:rsidRPr="00E55306">
              <w:rPr>
                <w:rFonts w:ascii="Arial" w:eastAsiaTheme="minorHAnsi" w:hAnsi="Arial" w:cs="Arial"/>
                <w:sz w:val="22"/>
                <w:szCs w:val="22"/>
                <w:lang w:val="en-GB"/>
              </w:rPr>
              <w:t>Types of service</w:t>
            </w:r>
          </w:p>
          <w:p w14:paraId="1F21F724" w14:textId="77777777" w:rsidR="00E55306" w:rsidRPr="00E55306" w:rsidRDefault="00E55306" w:rsidP="00F140E1">
            <w:pPr>
              <w:pStyle w:val="ListParagraph"/>
              <w:numPr>
                <w:ilvl w:val="0"/>
                <w:numId w:val="22"/>
              </w:numPr>
              <w:autoSpaceDE w:val="0"/>
              <w:autoSpaceDN w:val="0"/>
              <w:adjustRightInd w:val="0"/>
              <w:rPr>
                <w:rFonts w:ascii="Arial" w:eastAsiaTheme="minorHAnsi" w:hAnsi="Arial" w:cs="Arial"/>
                <w:sz w:val="22"/>
                <w:szCs w:val="22"/>
                <w:lang w:val="en-GB"/>
              </w:rPr>
            </w:pPr>
            <w:r w:rsidRPr="00E55306">
              <w:rPr>
                <w:rFonts w:ascii="Arial" w:eastAsiaTheme="minorHAnsi" w:hAnsi="Arial" w:cs="Arial"/>
                <w:sz w:val="22"/>
                <w:szCs w:val="22"/>
                <w:lang w:val="en-GB"/>
              </w:rPr>
              <w:t>Commercial establishments</w:t>
            </w:r>
          </w:p>
          <w:p w14:paraId="1F21F725" w14:textId="77777777" w:rsidR="00E55306" w:rsidRPr="00E55306" w:rsidRDefault="00E55306" w:rsidP="00F140E1">
            <w:pPr>
              <w:pStyle w:val="ListParagraph"/>
              <w:numPr>
                <w:ilvl w:val="0"/>
                <w:numId w:val="22"/>
              </w:numPr>
              <w:autoSpaceDE w:val="0"/>
              <w:autoSpaceDN w:val="0"/>
              <w:adjustRightInd w:val="0"/>
              <w:rPr>
                <w:rFonts w:ascii="Arial" w:eastAsiaTheme="minorHAnsi" w:hAnsi="Arial" w:cs="Arial"/>
                <w:sz w:val="22"/>
                <w:szCs w:val="22"/>
                <w:lang w:val="en-GB"/>
              </w:rPr>
            </w:pPr>
            <w:r w:rsidRPr="00E55306">
              <w:rPr>
                <w:rFonts w:ascii="Arial" w:eastAsiaTheme="minorHAnsi" w:hAnsi="Arial" w:cs="Arial"/>
                <w:sz w:val="22"/>
                <w:szCs w:val="22"/>
                <w:lang w:val="en-GB"/>
              </w:rPr>
              <w:t>Non-commercial catering establishments</w:t>
            </w:r>
          </w:p>
          <w:p w14:paraId="1F21F726" w14:textId="77777777" w:rsidR="00E55306" w:rsidRPr="00E55306" w:rsidRDefault="00E55306" w:rsidP="00F140E1">
            <w:pPr>
              <w:pStyle w:val="ListParagraph"/>
              <w:numPr>
                <w:ilvl w:val="0"/>
                <w:numId w:val="22"/>
              </w:numPr>
              <w:autoSpaceDE w:val="0"/>
              <w:autoSpaceDN w:val="0"/>
              <w:adjustRightInd w:val="0"/>
              <w:rPr>
                <w:rFonts w:ascii="Arial" w:eastAsiaTheme="minorHAnsi" w:hAnsi="Arial" w:cs="Arial"/>
                <w:sz w:val="22"/>
                <w:szCs w:val="22"/>
                <w:lang w:val="en-GB"/>
              </w:rPr>
            </w:pPr>
            <w:r w:rsidRPr="00E55306">
              <w:rPr>
                <w:rFonts w:ascii="Arial" w:eastAsiaTheme="minorHAnsi" w:hAnsi="Arial" w:cs="Arial"/>
                <w:sz w:val="22"/>
                <w:szCs w:val="22"/>
                <w:lang w:val="en-GB"/>
              </w:rPr>
              <w:t>Services provided</w:t>
            </w:r>
          </w:p>
          <w:p w14:paraId="1F21F727" w14:textId="77777777" w:rsidR="00E55306" w:rsidRPr="00E55306" w:rsidRDefault="00E55306" w:rsidP="00F140E1">
            <w:pPr>
              <w:pStyle w:val="ListParagraph"/>
              <w:numPr>
                <w:ilvl w:val="0"/>
                <w:numId w:val="22"/>
              </w:numPr>
              <w:autoSpaceDE w:val="0"/>
              <w:autoSpaceDN w:val="0"/>
              <w:adjustRightInd w:val="0"/>
              <w:rPr>
                <w:rFonts w:ascii="Arial" w:eastAsiaTheme="minorHAnsi" w:hAnsi="Arial" w:cs="Arial"/>
                <w:sz w:val="22"/>
                <w:szCs w:val="22"/>
                <w:lang w:val="en-GB"/>
              </w:rPr>
            </w:pPr>
            <w:r w:rsidRPr="00E55306">
              <w:rPr>
                <w:rFonts w:ascii="Arial" w:eastAsiaTheme="minorHAnsi" w:hAnsi="Arial" w:cs="Arial"/>
                <w:sz w:val="22"/>
                <w:szCs w:val="22"/>
                <w:lang w:val="en-GB"/>
              </w:rPr>
              <w:lastRenderedPageBreak/>
              <w:t>Suppliers</w:t>
            </w:r>
          </w:p>
          <w:p w14:paraId="1F21F728" w14:textId="77777777" w:rsidR="00E55306" w:rsidRPr="00E55306" w:rsidRDefault="00E55306" w:rsidP="00F140E1">
            <w:pPr>
              <w:pStyle w:val="ListParagraph"/>
              <w:numPr>
                <w:ilvl w:val="0"/>
                <w:numId w:val="22"/>
              </w:numPr>
              <w:autoSpaceDE w:val="0"/>
              <w:autoSpaceDN w:val="0"/>
              <w:adjustRightInd w:val="0"/>
              <w:rPr>
                <w:rFonts w:ascii="Arial" w:eastAsiaTheme="minorHAnsi" w:hAnsi="Arial" w:cs="Arial"/>
                <w:sz w:val="22"/>
                <w:szCs w:val="22"/>
                <w:lang w:val="en-GB"/>
              </w:rPr>
            </w:pPr>
            <w:r w:rsidRPr="00E55306">
              <w:rPr>
                <w:rFonts w:ascii="Arial" w:eastAsiaTheme="minorHAnsi" w:hAnsi="Arial" w:cs="Arial"/>
                <w:sz w:val="22"/>
                <w:szCs w:val="22"/>
                <w:lang w:val="en-GB"/>
              </w:rPr>
              <w:t>Where hospitality is provided at non-catering venues</w:t>
            </w:r>
          </w:p>
          <w:p w14:paraId="1F21F729" w14:textId="77777777" w:rsidR="00E55306" w:rsidRPr="00E55306" w:rsidRDefault="00E55306" w:rsidP="00F140E1">
            <w:pPr>
              <w:pStyle w:val="ListParagraph"/>
              <w:numPr>
                <w:ilvl w:val="0"/>
                <w:numId w:val="22"/>
              </w:numPr>
              <w:autoSpaceDE w:val="0"/>
              <w:autoSpaceDN w:val="0"/>
              <w:adjustRightInd w:val="0"/>
              <w:rPr>
                <w:rFonts w:ascii="Arial" w:eastAsiaTheme="minorHAnsi" w:hAnsi="Arial" w:cs="Arial"/>
                <w:sz w:val="22"/>
                <w:szCs w:val="22"/>
                <w:lang w:val="en-GB"/>
              </w:rPr>
            </w:pPr>
            <w:r w:rsidRPr="00E55306">
              <w:rPr>
                <w:rFonts w:ascii="Arial" w:eastAsiaTheme="minorHAnsi" w:hAnsi="Arial" w:cs="Arial"/>
                <w:sz w:val="22"/>
                <w:szCs w:val="22"/>
                <w:lang w:val="en-GB"/>
              </w:rPr>
              <w:t>Standards and ratings</w:t>
            </w:r>
          </w:p>
          <w:p w14:paraId="1F21F72B" w14:textId="098D1A31" w:rsidR="00074086" w:rsidRPr="001C645F" w:rsidRDefault="00E55306" w:rsidP="00F140E1">
            <w:pPr>
              <w:pStyle w:val="ListParagraph"/>
              <w:numPr>
                <w:ilvl w:val="0"/>
                <w:numId w:val="22"/>
              </w:numPr>
              <w:autoSpaceDE w:val="0"/>
              <w:autoSpaceDN w:val="0"/>
              <w:adjustRightInd w:val="0"/>
              <w:rPr>
                <w:rFonts w:ascii="Arial" w:eastAsiaTheme="minorHAnsi" w:hAnsi="Arial" w:cs="Arial"/>
                <w:sz w:val="22"/>
                <w:szCs w:val="22"/>
                <w:lang w:val="en-GB"/>
              </w:rPr>
            </w:pPr>
            <w:r w:rsidRPr="00E55306">
              <w:rPr>
                <w:rFonts w:ascii="Arial" w:eastAsiaTheme="minorHAnsi" w:hAnsi="Arial" w:cs="Arial"/>
                <w:sz w:val="22"/>
                <w:szCs w:val="22"/>
                <w:lang w:val="en-GB"/>
              </w:rPr>
              <w:t>Job roles within the industry (management, kitchen brigade, front of</w:t>
            </w:r>
            <w:r w:rsidR="001C645F">
              <w:rPr>
                <w:rFonts w:ascii="Arial" w:eastAsiaTheme="minorHAnsi" w:hAnsi="Arial" w:cs="Arial"/>
                <w:sz w:val="22"/>
                <w:szCs w:val="22"/>
                <w:lang w:val="en-GB"/>
              </w:rPr>
              <w:t xml:space="preserve"> </w:t>
            </w:r>
            <w:r w:rsidRPr="001C645F">
              <w:rPr>
                <w:rFonts w:ascii="Arial" w:eastAsiaTheme="minorHAnsi" w:hAnsi="Arial" w:cs="Arial"/>
                <w:sz w:val="22"/>
                <w:szCs w:val="22"/>
                <w:lang w:val="en-GB"/>
              </w:rPr>
              <w:t>house, housekeeping, administration</w:t>
            </w:r>
            <w:r w:rsidR="001C645F">
              <w:rPr>
                <w:rFonts w:ascii="Arial" w:eastAsiaTheme="minorHAnsi" w:hAnsi="Arial" w:cs="Arial"/>
                <w:sz w:val="22"/>
                <w:szCs w:val="22"/>
                <w:lang w:val="en-GB"/>
              </w:rPr>
              <w:t>)</w:t>
            </w:r>
          </w:p>
          <w:p w14:paraId="1F21F72C" w14:textId="77777777" w:rsidR="00074086" w:rsidRDefault="00074086" w:rsidP="00F140E1">
            <w:pPr>
              <w:rPr>
                <w:rFonts w:ascii="Arial" w:hAnsi="Arial" w:cs="Arial"/>
                <w:sz w:val="22"/>
                <w:szCs w:val="22"/>
              </w:rPr>
            </w:pPr>
          </w:p>
          <w:p w14:paraId="1F21F72D" w14:textId="77777777" w:rsidR="00074086" w:rsidRDefault="00074086" w:rsidP="00F140E1">
            <w:pPr>
              <w:rPr>
                <w:rFonts w:ascii="Arial" w:hAnsi="Arial" w:cs="Arial"/>
                <w:sz w:val="22"/>
                <w:szCs w:val="22"/>
              </w:rPr>
            </w:pPr>
            <w:r>
              <w:rPr>
                <w:rFonts w:ascii="Arial" w:hAnsi="Arial" w:cs="Arial"/>
                <w:sz w:val="22"/>
                <w:szCs w:val="22"/>
              </w:rPr>
              <w:t xml:space="preserve">Pupils are required </w:t>
            </w:r>
            <w:r w:rsidRPr="00E25D43">
              <w:rPr>
                <w:rFonts w:ascii="Arial" w:hAnsi="Arial" w:cs="Arial"/>
                <w:sz w:val="22"/>
                <w:szCs w:val="22"/>
              </w:rPr>
              <w:t xml:space="preserve">to produce material that can be given to employees covering job details, working conditions including legal responsibility of personal safety of the employee and employer, covering dress code for front of house staff, </w:t>
            </w:r>
          </w:p>
          <w:p w14:paraId="1F21F72E" w14:textId="6F39BC30" w:rsidR="00E55306" w:rsidRPr="00074086" w:rsidRDefault="00074086" w:rsidP="00F140E1">
            <w:pPr>
              <w:autoSpaceDE w:val="0"/>
              <w:autoSpaceDN w:val="0"/>
              <w:adjustRightInd w:val="0"/>
              <w:rPr>
                <w:rFonts w:ascii="Arial" w:eastAsiaTheme="minorHAnsi" w:hAnsi="Arial" w:cs="Arial"/>
                <w:sz w:val="22"/>
                <w:szCs w:val="22"/>
                <w:lang w:val="en-GB"/>
              </w:rPr>
            </w:pPr>
            <w:r w:rsidRPr="00074086">
              <w:rPr>
                <w:rFonts w:ascii="Arial" w:hAnsi="Arial" w:cs="Arial"/>
                <w:b/>
                <w:sz w:val="22"/>
                <w:szCs w:val="22"/>
              </w:rPr>
              <w:t>Group activity</w:t>
            </w:r>
            <w:r w:rsidRPr="00074086">
              <w:rPr>
                <w:rFonts w:ascii="Arial" w:hAnsi="Arial" w:cs="Arial"/>
                <w:sz w:val="22"/>
                <w:szCs w:val="22"/>
              </w:rPr>
              <w:t xml:space="preserve"> small group activity.  Presentation/</w:t>
            </w:r>
            <w:r w:rsidR="00801A19">
              <w:rPr>
                <w:rFonts w:ascii="Arial" w:hAnsi="Arial" w:cs="Arial"/>
                <w:sz w:val="22"/>
                <w:szCs w:val="22"/>
              </w:rPr>
              <w:t>P</w:t>
            </w:r>
            <w:r w:rsidRPr="00074086">
              <w:rPr>
                <w:rFonts w:ascii="Arial" w:hAnsi="Arial" w:cs="Arial"/>
                <w:sz w:val="22"/>
                <w:szCs w:val="22"/>
              </w:rPr>
              <w:t>ower</w:t>
            </w:r>
            <w:r w:rsidR="00801A19">
              <w:rPr>
                <w:rFonts w:ascii="Arial" w:hAnsi="Arial" w:cs="Arial"/>
                <w:sz w:val="22"/>
                <w:szCs w:val="22"/>
              </w:rPr>
              <w:t>P</w:t>
            </w:r>
            <w:r w:rsidRPr="00074086">
              <w:rPr>
                <w:rFonts w:ascii="Arial" w:hAnsi="Arial" w:cs="Arial"/>
                <w:sz w:val="22"/>
                <w:szCs w:val="22"/>
              </w:rPr>
              <w:t>oint/leaflet/poster group presentation</w:t>
            </w:r>
          </w:p>
        </w:tc>
        <w:tc>
          <w:tcPr>
            <w:tcW w:w="3635" w:type="dxa"/>
            <w:gridSpan w:val="2"/>
            <w:shd w:val="clear" w:color="auto" w:fill="9EE2F0"/>
          </w:tcPr>
          <w:p w14:paraId="1F21F72F" w14:textId="77777777" w:rsidR="00D71C1A" w:rsidRDefault="00E55306" w:rsidP="00F140E1">
            <w:pPr>
              <w:rPr>
                <w:rFonts w:ascii="Arial" w:hAnsi="Arial"/>
                <w:b/>
                <w:sz w:val="22"/>
                <w:szCs w:val="22"/>
              </w:rPr>
            </w:pPr>
            <w:r>
              <w:rPr>
                <w:rFonts w:ascii="Arial" w:hAnsi="Arial"/>
                <w:b/>
                <w:sz w:val="22"/>
                <w:szCs w:val="22"/>
              </w:rPr>
              <w:lastRenderedPageBreak/>
              <w:t xml:space="preserve">Activities </w:t>
            </w:r>
          </w:p>
          <w:p w14:paraId="1F21F730" w14:textId="77777777" w:rsidR="00E55306" w:rsidRPr="005E054F" w:rsidRDefault="00E55306" w:rsidP="00F140E1">
            <w:pPr>
              <w:pStyle w:val="ListParagraph"/>
              <w:numPr>
                <w:ilvl w:val="0"/>
                <w:numId w:val="13"/>
              </w:numPr>
              <w:rPr>
                <w:rFonts w:ascii="Arial" w:hAnsi="Arial"/>
                <w:sz w:val="22"/>
                <w:szCs w:val="22"/>
              </w:rPr>
            </w:pPr>
            <w:r w:rsidRPr="005E054F">
              <w:rPr>
                <w:rFonts w:ascii="Arial" w:hAnsi="Arial"/>
                <w:sz w:val="22"/>
                <w:szCs w:val="22"/>
              </w:rPr>
              <w:t xml:space="preserve">Kitchen brigade poster </w:t>
            </w:r>
          </w:p>
          <w:p w14:paraId="1F21F731" w14:textId="77777777" w:rsidR="005E054F" w:rsidRPr="005E054F" w:rsidRDefault="005E054F" w:rsidP="00F140E1">
            <w:pPr>
              <w:pStyle w:val="ListParagraph"/>
              <w:numPr>
                <w:ilvl w:val="0"/>
                <w:numId w:val="13"/>
              </w:numPr>
              <w:rPr>
                <w:rFonts w:ascii="Arial" w:hAnsi="Arial"/>
                <w:b/>
                <w:sz w:val="22"/>
                <w:szCs w:val="22"/>
              </w:rPr>
            </w:pPr>
            <w:r w:rsidRPr="005E054F">
              <w:rPr>
                <w:rFonts w:ascii="Arial" w:hAnsi="Arial"/>
                <w:sz w:val="22"/>
                <w:szCs w:val="22"/>
              </w:rPr>
              <w:t>Structure layout presentation of a large hotel</w:t>
            </w:r>
          </w:p>
          <w:p w14:paraId="1F21F732" w14:textId="77777777" w:rsidR="005E054F" w:rsidRDefault="005E054F" w:rsidP="00F140E1">
            <w:pPr>
              <w:pStyle w:val="ListParagraph"/>
              <w:numPr>
                <w:ilvl w:val="0"/>
                <w:numId w:val="13"/>
              </w:numPr>
              <w:rPr>
                <w:rFonts w:ascii="Arial" w:hAnsi="Arial"/>
                <w:sz w:val="22"/>
                <w:szCs w:val="22"/>
              </w:rPr>
            </w:pPr>
            <w:r w:rsidRPr="005E054F">
              <w:rPr>
                <w:rFonts w:ascii="Arial" w:hAnsi="Arial"/>
                <w:sz w:val="22"/>
                <w:szCs w:val="22"/>
              </w:rPr>
              <w:t>Leaflet explaining standards and rating</w:t>
            </w:r>
          </w:p>
          <w:p w14:paraId="1F21F733" w14:textId="77777777" w:rsidR="005E054F" w:rsidRDefault="005E054F" w:rsidP="00F140E1">
            <w:pPr>
              <w:pStyle w:val="ListParagraph"/>
              <w:numPr>
                <w:ilvl w:val="0"/>
                <w:numId w:val="13"/>
              </w:numPr>
              <w:rPr>
                <w:rFonts w:ascii="Arial" w:hAnsi="Arial"/>
                <w:sz w:val="22"/>
                <w:szCs w:val="22"/>
              </w:rPr>
            </w:pPr>
            <w:r>
              <w:rPr>
                <w:rFonts w:ascii="Arial" w:hAnsi="Arial"/>
                <w:sz w:val="22"/>
                <w:szCs w:val="22"/>
              </w:rPr>
              <w:lastRenderedPageBreak/>
              <w:t xml:space="preserve">Match cards for commercial and non-commercial </w:t>
            </w:r>
          </w:p>
          <w:p w14:paraId="1F21F734" w14:textId="77777777" w:rsidR="005E054F" w:rsidRPr="005E054F" w:rsidRDefault="005E054F" w:rsidP="00F140E1">
            <w:pPr>
              <w:pStyle w:val="ListParagraph"/>
              <w:rPr>
                <w:rFonts w:ascii="Arial" w:hAnsi="Arial"/>
                <w:sz w:val="22"/>
                <w:szCs w:val="22"/>
              </w:rPr>
            </w:pPr>
          </w:p>
          <w:p w14:paraId="1F21F735" w14:textId="77777777" w:rsidR="00E55306" w:rsidRPr="00E25D43" w:rsidRDefault="00E55306" w:rsidP="00F140E1">
            <w:pPr>
              <w:rPr>
                <w:rFonts w:ascii="Arial" w:hAnsi="Arial"/>
                <w:b/>
                <w:sz w:val="22"/>
                <w:szCs w:val="22"/>
              </w:rPr>
            </w:pPr>
          </w:p>
        </w:tc>
      </w:tr>
      <w:tr w:rsidR="00D71C1A" w14:paraId="1F21F744" w14:textId="77777777" w:rsidTr="00F140E1">
        <w:tc>
          <w:tcPr>
            <w:tcW w:w="1393" w:type="dxa"/>
            <w:shd w:val="clear" w:color="auto" w:fill="9EE2F0"/>
          </w:tcPr>
          <w:p w14:paraId="1F21F737" w14:textId="77777777" w:rsidR="00D71C1A" w:rsidRDefault="005E054F"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lastRenderedPageBreak/>
              <w:t xml:space="preserve">AC1.2 </w:t>
            </w:r>
          </w:p>
        </w:tc>
        <w:tc>
          <w:tcPr>
            <w:tcW w:w="9640" w:type="dxa"/>
            <w:shd w:val="clear" w:color="auto" w:fill="9EE2F0"/>
          </w:tcPr>
          <w:p w14:paraId="1F21F738" w14:textId="77777777" w:rsidR="00D71C1A" w:rsidRDefault="005E054F"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AC1.2 analyse job </w:t>
            </w:r>
            <w:r>
              <w:rPr>
                <w:rFonts w:ascii="Arial" w:eastAsiaTheme="minorHAnsi" w:hAnsi="Arial" w:cs="Arial"/>
                <w:b/>
                <w:bCs/>
                <w:sz w:val="22"/>
                <w:szCs w:val="22"/>
                <w:lang w:val="en-GB"/>
              </w:rPr>
              <w:t xml:space="preserve">requirements </w:t>
            </w:r>
            <w:r>
              <w:rPr>
                <w:rFonts w:ascii="Arial" w:eastAsiaTheme="minorHAnsi" w:hAnsi="Arial" w:cs="Arial"/>
                <w:sz w:val="22"/>
                <w:szCs w:val="22"/>
                <w:lang w:val="en-GB"/>
              </w:rPr>
              <w:t>within the hospitality and catering</w:t>
            </w:r>
            <w:r>
              <w:rPr>
                <w:rFonts w:ascii="Arial" w:eastAsiaTheme="minorHAnsi" w:hAnsi="Arial" w:cs="Arial"/>
                <w:b/>
                <w:bCs/>
                <w:sz w:val="22"/>
                <w:szCs w:val="22"/>
                <w:lang w:val="en-GB"/>
              </w:rPr>
              <w:t xml:space="preserve"> </w:t>
            </w:r>
            <w:r>
              <w:rPr>
                <w:rFonts w:ascii="Arial" w:eastAsiaTheme="minorHAnsi" w:hAnsi="Arial" w:cs="Arial"/>
                <w:sz w:val="22"/>
                <w:szCs w:val="22"/>
                <w:lang w:val="en-GB"/>
              </w:rPr>
              <w:t>industry</w:t>
            </w:r>
          </w:p>
          <w:p w14:paraId="1F21F739" w14:textId="77777777" w:rsidR="005E054F" w:rsidRPr="005E054F" w:rsidRDefault="005E054F" w:rsidP="00F140E1">
            <w:pPr>
              <w:pStyle w:val="ListParagraph"/>
              <w:numPr>
                <w:ilvl w:val="0"/>
                <w:numId w:val="23"/>
              </w:numPr>
              <w:autoSpaceDE w:val="0"/>
              <w:autoSpaceDN w:val="0"/>
              <w:adjustRightInd w:val="0"/>
              <w:rPr>
                <w:rFonts w:ascii="Arial" w:eastAsiaTheme="minorHAnsi" w:hAnsi="Arial" w:cs="Arial"/>
                <w:sz w:val="22"/>
                <w:szCs w:val="22"/>
                <w:lang w:val="en-GB"/>
              </w:rPr>
            </w:pPr>
            <w:r w:rsidRPr="005E054F">
              <w:rPr>
                <w:rFonts w:ascii="Arial" w:eastAsiaTheme="minorHAnsi" w:hAnsi="Arial" w:cs="Arial"/>
                <w:sz w:val="22"/>
                <w:szCs w:val="22"/>
                <w:lang w:val="en-GB"/>
              </w:rPr>
              <w:t>Supply and demand (availability of trained staff, seasonality, location)</w:t>
            </w:r>
          </w:p>
          <w:p w14:paraId="1F21F73A" w14:textId="77777777" w:rsidR="005E054F" w:rsidRPr="005E054F" w:rsidRDefault="005E054F" w:rsidP="00F140E1">
            <w:pPr>
              <w:pStyle w:val="ListParagraph"/>
              <w:numPr>
                <w:ilvl w:val="0"/>
                <w:numId w:val="23"/>
              </w:numPr>
              <w:autoSpaceDE w:val="0"/>
              <w:autoSpaceDN w:val="0"/>
              <w:adjustRightInd w:val="0"/>
              <w:rPr>
                <w:rFonts w:ascii="Arial" w:eastAsiaTheme="minorHAnsi" w:hAnsi="Arial" w:cs="Arial"/>
                <w:sz w:val="22"/>
                <w:szCs w:val="22"/>
                <w:lang w:val="en-GB"/>
              </w:rPr>
            </w:pPr>
            <w:r w:rsidRPr="005E054F">
              <w:rPr>
                <w:rFonts w:ascii="Arial" w:eastAsiaTheme="minorHAnsi" w:hAnsi="Arial" w:cs="Arial"/>
                <w:sz w:val="22"/>
                <w:szCs w:val="22"/>
                <w:lang w:val="en-GB"/>
              </w:rPr>
              <w:t>Jobs for specific needs</w:t>
            </w:r>
          </w:p>
          <w:p w14:paraId="1F21F73B" w14:textId="77777777" w:rsidR="005E054F" w:rsidRPr="005E054F" w:rsidRDefault="005E054F" w:rsidP="00F140E1">
            <w:pPr>
              <w:pStyle w:val="ListParagraph"/>
              <w:numPr>
                <w:ilvl w:val="0"/>
                <w:numId w:val="23"/>
              </w:numPr>
              <w:autoSpaceDE w:val="0"/>
              <w:autoSpaceDN w:val="0"/>
              <w:adjustRightInd w:val="0"/>
              <w:rPr>
                <w:rFonts w:ascii="Arial" w:eastAsiaTheme="minorHAnsi" w:hAnsi="Arial" w:cs="Arial"/>
                <w:sz w:val="22"/>
                <w:szCs w:val="22"/>
                <w:lang w:val="en-GB"/>
              </w:rPr>
            </w:pPr>
            <w:r w:rsidRPr="005E054F">
              <w:rPr>
                <w:rFonts w:ascii="Arial" w:eastAsiaTheme="minorHAnsi" w:hAnsi="Arial" w:cs="Arial"/>
                <w:sz w:val="22"/>
                <w:szCs w:val="22"/>
                <w:lang w:val="en-GB"/>
              </w:rPr>
              <w:t>Rates of pay</w:t>
            </w:r>
          </w:p>
          <w:p w14:paraId="1F21F73C" w14:textId="77777777" w:rsidR="005E054F" w:rsidRPr="005E054F" w:rsidRDefault="005E054F" w:rsidP="00F140E1">
            <w:pPr>
              <w:pStyle w:val="ListParagraph"/>
              <w:numPr>
                <w:ilvl w:val="0"/>
                <w:numId w:val="23"/>
              </w:numPr>
              <w:autoSpaceDE w:val="0"/>
              <w:autoSpaceDN w:val="0"/>
              <w:adjustRightInd w:val="0"/>
              <w:rPr>
                <w:rFonts w:ascii="Arial" w:eastAsiaTheme="minorHAnsi" w:hAnsi="Arial" w:cs="Arial"/>
                <w:sz w:val="22"/>
                <w:szCs w:val="22"/>
                <w:lang w:val="en-GB"/>
              </w:rPr>
            </w:pPr>
            <w:r w:rsidRPr="005E054F">
              <w:rPr>
                <w:rFonts w:ascii="Arial" w:eastAsiaTheme="minorHAnsi" w:hAnsi="Arial" w:cs="Arial"/>
                <w:sz w:val="22"/>
                <w:szCs w:val="22"/>
                <w:lang w:val="en-GB"/>
              </w:rPr>
              <w:t>Training</w:t>
            </w:r>
          </w:p>
          <w:p w14:paraId="1F21F73D" w14:textId="77777777" w:rsidR="005E054F" w:rsidRPr="005E054F" w:rsidRDefault="005E054F" w:rsidP="00F140E1">
            <w:pPr>
              <w:pStyle w:val="ListParagraph"/>
              <w:numPr>
                <w:ilvl w:val="0"/>
                <w:numId w:val="23"/>
              </w:numPr>
              <w:autoSpaceDE w:val="0"/>
              <w:autoSpaceDN w:val="0"/>
              <w:adjustRightInd w:val="0"/>
              <w:rPr>
                <w:rFonts w:ascii="Arial" w:eastAsiaTheme="minorHAnsi" w:hAnsi="Arial" w:cs="Arial"/>
                <w:sz w:val="22"/>
                <w:szCs w:val="22"/>
                <w:lang w:val="en-GB"/>
              </w:rPr>
            </w:pPr>
            <w:r w:rsidRPr="005E054F">
              <w:rPr>
                <w:rFonts w:ascii="Arial" w:eastAsiaTheme="minorHAnsi" w:hAnsi="Arial" w:cs="Arial"/>
                <w:sz w:val="22"/>
                <w:szCs w:val="22"/>
                <w:lang w:val="en-GB"/>
              </w:rPr>
              <w:t>Qualifications and experience</w:t>
            </w:r>
          </w:p>
          <w:p w14:paraId="1F21F73E" w14:textId="77777777" w:rsidR="005E054F" w:rsidRPr="005E054F" w:rsidRDefault="005E054F" w:rsidP="00F140E1">
            <w:pPr>
              <w:pStyle w:val="ListParagraph"/>
              <w:numPr>
                <w:ilvl w:val="0"/>
                <w:numId w:val="23"/>
              </w:numPr>
              <w:autoSpaceDE w:val="0"/>
              <w:autoSpaceDN w:val="0"/>
              <w:adjustRightInd w:val="0"/>
              <w:rPr>
                <w:rFonts w:ascii="Arial" w:eastAsiaTheme="minorHAnsi" w:hAnsi="Arial" w:cs="Arial"/>
                <w:b/>
                <w:bCs/>
                <w:sz w:val="22"/>
                <w:szCs w:val="22"/>
                <w:lang w:val="en-GB"/>
              </w:rPr>
            </w:pPr>
            <w:r w:rsidRPr="005E054F">
              <w:rPr>
                <w:rFonts w:ascii="Arial" w:eastAsiaTheme="minorHAnsi" w:hAnsi="Arial" w:cs="Arial"/>
                <w:sz w:val="22"/>
                <w:szCs w:val="22"/>
                <w:lang w:val="en-GB"/>
              </w:rPr>
              <w:t>Personal attributes</w:t>
            </w:r>
          </w:p>
        </w:tc>
        <w:tc>
          <w:tcPr>
            <w:tcW w:w="3635" w:type="dxa"/>
            <w:gridSpan w:val="2"/>
            <w:shd w:val="clear" w:color="auto" w:fill="9EE2F0"/>
          </w:tcPr>
          <w:p w14:paraId="1F21F73F" w14:textId="77777777" w:rsidR="005E054F" w:rsidRDefault="005E054F" w:rsidP="00F140E1">
            <w:pPr>
              <w:jc w:val="both"/>
              <w:rPr>
                <w:rFonts w:ascii="Arial" w:hAnsi="Arial"/>
                <w:b/>
                <w:sz w:val="22"/>
                <w:szCs w:val="22"/>
              </w:rPr>
            </w:pPr>
            <w:r>
              <w:rPr>
                <w:rFonts w:ascii="Arial" w:hAnsi="Arial"/>
                <w:b/>
                <w:sz w:val="22"/>
                <w:szCs w:val="22"/>
              </w:rPr>
              <w:t xml:space="preserve">Activities </w:t>
            </w:r>
          </w:p>
          <w:p w14:paraId="1F21F740" w14:textId="282CB666" w:rsidR="00D71C1A" w:rsidRPr="005E054F" w:rsidRDefault="00801A19" w:rsidP="00801A19">
            <w:pPr>
              <w:pStyle w:val="ListParagraph"/>
              <w:numPr>
                <w:ilvl w:val="0"/>
                <w:numId w:val="24"/>
              </w:numPr>
              <w:rPr>
                <w:rFonts w:ascii="Arial" w:hAnsi="Arial"/>
                <w:sz w:val="22"/>
                <w:szCs w:val="22"/>
              </w:rPr>
            </w:pPr>
            <w:r>
              <w:rPr>
                <w:rFonts w:ascii="Arial" w:hAnsi="Arial"/>
                <w:sz w:val="22"/>
                <w:szCs w:val="22"/>
              </w:rPr>
              <w:t>J</w:t>
            </w:r>
            <w:r w:rsidR="005E054F" w:rsidRPr="005E054F">
              <w:rPr>
                <w:rFonts w:ascii="Arial" w:hAnsi="Arial"/>
                <w:sz w:val="22"/>
                <w:szCs w:val="22"/>
              </w:rPr>
              <w:t xml:space="preserve">ob interviews </w:t>
            </w:r>
          </w:p>
          <w:p w14:paraId="1F21F741" w14:textId="77777777" w:rsidR="005E054F" w:rsidRDefault="005E054F" w:rsidP="00801A19">
            <w:pPr>
              <w:pStyle w:val="ListParagraph"/>
              <w:numPr>
                <w:ilvl w:val="0"/>
                <w:numId w:val="24"/>
              </w:numPr>
              <w:rPr>
                <w:rFonts w:ascii="Arial" w:hAnsi="Arial"/>
                <w:sz w:val="22"/>
                <w:szCs w:val="22"/>
              </w:rPr>
            </w:pPr>
            <w:r w:rsidRPr="005E054F">
              <w:rPr>
                <w:rFonts w:ascii="Arial" w:hAnsi="Arial"/>
                <w:sz w:val="22"/>
                <w:szCs w:val="22"/>
              </w:rPr>
              <w:t xml:space="preserve">Prepare for a job role within the H&amp;C sector </w:t>
            </w:r>
          </w:p>
          <w:p w14:paraId="1F21F742" w14:textId="77777777" w:rsidR="005E054F" w:rsidRDefault="005E054F" w:rsidP="00801A19">
            <w:pPr>
              <w:pStyle w:val="ListParagraph"/>
              <w:numPr>
                <w:ilvl w:val="0"/>
                <w:numId w:val="24"/>
              </w:numPr>
              <w:rPr>
                <w:rFonts w:ascii="Arial" w:hAnsi="Arial"/>
                <w:sz w:val="22"/>
                <w:szCs w:val="22"/>
              </w:rPr>
            </w:pPr>
            <w:r>
              <w:rPr>
                <w:rFonts w:ascii="Arial" w:hAnsi="Arial"/>
                <w:sz w:val="22"/>
                <w:szCs w:val="22"/>
              </w:rPr>
              <w:t xml:space="preserve">Research jobs, descriptions and rate of pay </w:t>
            </w:r>
          </w:p>
          <w:p w14:paraId="1F21F743" w14:textId="77777777" w:rsidR="005E054F" w:rsidRPr="005E054F" w:rsidRDefault="005E054F" w:rsidP="00801A19">
            <w:pPr>
              <w:pStyle w:val="ListParagraph"/>
              <w:numPr>
                <w:ilvl w:val="0"/>
                <w:numId w:val="24"/>
              </w:numPr>
              <w:rPr>
                <w:rFonts w:ascii="Arial" w:hAnsi="Arial"/>
                <w:sz w:val="22"/>
                <w:szCs w:val="22"/>
              </w:rPr>
            </w:pPr>
            <w:r>
              <w:rPr>
                <w:rFonts w:ascii="Arial" w:hAnsi="Arial"/>
                <w:sz w:val="22"/>
                <w:szCs w:val="22"/>
              </w:rPr>
              <w:t xml:space="preserve">Option evening presentation of job roles, rates of pay and qualification and experience required </w:t>
            </w:r>
          </w:p>
        </w:tc>
      </w:tr>
      <w:tr w:rsidR="00725E5B" w14:paraId="1F21F74E" w14:textId="77777777" w:rsidTr="00F140E1">
        <w:trPr>
          <w:trHeight w:val="1266"/>
        </w:trPr>
        <w:tc>
          <w:tcPr>
            <w:tcW w:w="14668" w:type="dxa"/>
            <w:gridSpan w:val="4"/>
            <w:shd w:val="clear" w:color="auto" w:fill="F9F0B9"/>
          </w:tcPr>
          <w:p w14:paraId="1F21F745" w14:textId="77777777" w:rsidR="00725E5B" w:rsidRPr="008E0901" w:rsidRDefault="00725E5B" w:rsidP="00F140E1">
            <w:pPr>
              <w:pStyle w:val="NormalWeb"/>
              <w:spacing w:before="0" w:beforeAutospacing="0" w:after="0" w:afterAutospacing="0"/>
              <w:rPr>
                <w:rFonts w:ascii="Arial" w:hAnsi="Arial" w:cs="Arial"/>
                <w:b/>
                <w:sz w:val="22"/>
                <w:szCs w:val="22"/>
              </w:rPr>
            </w:pPr>
            <w:r w:rsidRPr="008E0901">
              <w:rPr>
                <w:rFonts w:ascii="Arial" w:hAnsi="Arial" w:cs="Arial"/>
                <w:b/>
                <w:sz w:val="22"/>
                <w:szCs w:val="22"/>
              </w:rPr>
              <w:t xml:space="preserve">Scenario 1: </w:t>
            </w:r>
          </w:p>
          <w:p w14:paraId="1F21F746" w14:textId="77777777" w:rsidR="0011053D" w:rsidRPr="0011053D" w:rsidRDefault="00725E5B" w:rsidP="00F140E1">
            <w:pPr>
              <w:pStyle w:val="NormalWeb"/>
              <w:spacing w:before="0" w:beforeAutospacing="0" w:after="0" w:afterAutospacing="0"/>
              <w:rPr>
                <w:rFonts w:ascii="Arial" w:hAnsi="Arial" w:cs="Arial"/>
                <w:sz w:val="22"/>
                <w:szCs w:val="22"/>
              </w:rPr>
            </w:pPr>
            <w:r w:rsidRPr="0011053D">
              <w:rPr>
                <w:rFonts w:ascii="Arial" w:hAnsi="Arial" w:cs="Arial"/>
                <w:iCs/>
                <w:sz w:val="22"/>
                <w:szCs w:val="22"/>
              </w:rPr>
              <w:t>No.8</w:t>
            </w:r>
            <w:r w:rsidR="0011053D" w:rsidRPr="0011053D">
              <w:rPr>
                <w:rFonts w:ascii="Arial" w:hAnsi="Arial" w:cs="Arial"/>
                <w:iCs/>
                <w:sz w:val="22"/>
                <w:szCs w:val="22"/>
              </w:rPr>
              <w:t xml:space="preserve"> is a luxur</w:t>
            </w:r>
            <w:r w:rsidR="0011053D">
              <w:rPr>
                <w:rFonts w:ascii="Arial" w:hAnsi="Arial" w:cs="Arial"/>
                <w:iCs/>
                <w:sz w:val="22"/>
                <w:szCs w:val="22"/>
              </w:rPr>
              <w:t>y</w:t>
            </w:r>
            <w:r w:rsidRPr="0011053D">
              <w:rPr>
                <w:rFonts w:ascii="Arial" w:hAnsi="Arial" w:cs="Arial"/>
                <w:sz w:val="22"/>
                <w:szCs w:val="22"/>
              </w:rPr>
              <w:t xml:space="preserve"> high-end boutique hotel, which </w:t>
            </w:r>
            <w:r w:rsidR="0011053D">
              <w:rPr>
                <w:rFonts w:ascii="Arial" w:hAnsi="Arial" w:cs="Arial"/>
                <w:sz w:val="22"/>
                <w:szCs w:val="22"/>
              </w:rPr>
              <w:t xml:space="preserve">is </w:t>
            </w:r>
            <w:r w:rsidRPr="0011053D">
              <w:rPr>
                <w:rFonts w:ascii="Arial" w:hAnsi="Arial" w:cs="Arial"/>
                <w:sz w:val="22"/>
                <w:szCs w:val="22"/>
              </w:rPr>
              <w:t xml:space="preserve">£200 for a standard room </w:t>
            </w:r>
            <w:r w:rsidR="0011053D" w:rsidRPr="0011053D">
              <w:rPr>
                <w:rFonts w:ascii="Arial" w:hAnsi="Arial" w:cs="Arial"/>
                <w:sz w:val="22"/>
                <w:szCs w:val="22"/>
              </w:rPr>
              <w:t>rate</w:t>
            </w:r>
            <w:r w:rsidR="0011053D">
              <w:rPr>
                <w:rFonts w:ascii="Arial" w:hAnsi="Arial" w:cs="Arial"/>
                <w:sz w:val="22"/>
                <w:szCs w:val="22"/>
              </w:rPr>
              <w:t>. The hotel has swimming pool and gym facilities. The hotel is popular with business clients, as its close to the main railway into London.</w:t>
            </w:r>
          </w:p>
          <w:p w14:paraId="1F21F747" w14:textId="77777777" w:rsidR="00725E5B" w:rsidRDefault="00725E5B" w:rsidP="00F140E1">
            <w:pPr>
              <w:pStyle w:val="NormalWeb"/>
              <w:spacing w:before="0" w:beforeAutospacing="0" w:after="0" w:afterAutospacing="0"/>
              <w:rPr>
                <w:rFonts w:ascii="OpenSans" w:hAnsi="OpenSans" w:hint="eastAsia"/>
                <w:sz w:val="22"/>
                <w:szCs w:val="22"/>
              </w:rPr>
            </w:pPr>
            <w:r w:rsidRPr="000D5D43">
              <w:rPr>
                <w:rFonts w:ascii="Arial" w:hAnsi="Arial" w:cs="Arial"/>
                <w:sz w:val="22"/>
                <w:szCs w:val="22"/>
              </w:rPr>
              <w:t>.</w:t>
            </w:r>
            <w:r>
              <w:rPr>
                <w:rFonts w:ascii="OpenSans" w:hAnsi="OpenSans"/>
                <w:sz w:val="22"/>
                <w:szCs w:val="22"/>
              </w:rPr>
              <w:t xml:space="preserve"> </w:t>
            </w:r>
          </w:p>
          <w:p w14:paraId="1F21F748" w14:textId="77777777" w:rsidR="00725E5B" w:rsidRPr="00374532" w:rsidRDefault="0011053D" w:rsidP="00F140E1">
            <w:pPr>
              <w:pStyle w:val="NormalWeb"/>
              <w:numPr>
                <w:ilvl w:val="0"/>
                <w:numId w:val="3"/>
              </w:numPr>
              <w:spacing w:before="0" w:beforeAutospacing="0" w:after="0" w:afterAutospacing="0"/>
              <w:rPr>
                <w:rFonts w:ascii="Arial" w:hAnsi="Arial" w:cs="Arial"/>
              </w:rPr>
            </w:pPr>
            <w:r w:rsidRPr="00374532">
              <w:rPr>
                <w:rFonts w:ascii="Arial" w:hAnsi="Arial" w:cs="Arial"/>
              </w:rPr>
              <w:t xml:space="preserve">Describe the establishment </w:t>
            </w:r>
          </w:p>
          <w:p w14:paraId="1F21F749" w14:textId="77777777" w:rsidR="0011053D" w:rsidRPr="00374532" w:rsidRDefault="0011053D" w:rsidP="00F140E1">
            <w:pPr>
              <w:pStyle w:val="NormalWeb"/>
              <w:numPr>
                <w:ilvl w:val="0"/>
                <w:numId w:val="3"/>
              </w:numPr>
              <w:spacing w:before="0" w:beforeAutospacing="0" w:after="0" w:afterAutospacing="0"/>
              <w:rPr>
                <w:rFonts w:ascii="Arial" w:hAnsi="Arial" w:cs="Arial"/>
              </w:rPr>
            </w:pPr>
            <w:r w:rsidRPr="00374532">
              <w:rPr>
                <w:rFonts w:ascii="Arial" w:hAnsi="Arial" w:cs="Arial"/>
              </w:rPr>
              <w:t>What type of services would you expect from No.8?</w:t>
            </w:r>
          </w:p>
          <w:p w14:paraId="1F21F74A" w14:textId="77777777" w:rsidR="00725E5B" w:rsidRPr="00374532" w:rsidRDefault="00725E5B" w:rsidP="00F140E1">
            <w:pPr>
              <w:pStyle w:val="NormalWeb"/>
              <w:numPr>
                <w:ilvl w:val="0"/>
                <w:numId w:val="3"/>
              </w:numPr>
              <w:spacing w:before="0" w:beforeAutospacing="0" w:after="0" w:afterAutospacing="0"/>
              <w:rPr>
                <w:rFonts w:ascii="Arial" w:hAnsi="Arial" w:cs="Arial"/>
              </w:rPr>
            </w:pPr>
            <w:r w:rsidRPr="00374532">
              <w:rPr>
                <w:rFonts w:ascii="Arial" w:hAnsi="Arial" w:cs="Arial"/>
              </w:rPr>
              <w:t xml:space="preserve">What factors affect the businesses </w:t>
            </w:r>
            <w:r w:rsidR="0011053D" w:rsidRPr="00374532">
              <w:rPr>
                <w:rFonts w:ascii="Arial" w:hAnsi="Arial" w:cs="Arial"/>
              </w:rPr>
              <w:t xml:space="preserve">during each </w:t>
            </w:r>
            <w:r w:rsidRPr="00374532">
              <w:rPr>
                <w:rFonts w:ascii="Arial" w:hAnsi="Arial" w:cs="Arial"/>
              </w:rPr>
              <w:t xml:space="preserve">season? </w:t>
            </w:r>
          </w:p>
          <w:p w14:paraId="1F21F74B" w14:textId="59FA4387" w:rsidR="0011053D" w:rsidRPr="00374532" w:rsidRDefault="0011053D" w:rsidP="00F140E1">
            <w:pPr>
              <w:pStyle w:val="ListParagraph"/>
              <w:numPr>
                <w:ilvl w:val="0"/>
                <w:numId w:val="3"/>
              </w:numPr>
              <w:rPr>
                <w:rFonts w:ascii="Arial" w:hAnsi="Arial"/>
                <w:sz w:val="20"/>
                <w:szCs w:val="20"/>
              </w:rPr>
            </w:pPr>
            <w:r w:rsidRPr="00374532">
              <w:rPr>
                <w:rFonts w:ascii="Arial" w:hAnsi="Arial"/>
                <w:sz w:val="20"/>
                <w:szCs w:val="20"/>
              </w:rPr>
              <w:t>What type of jobs would you’d expect at No.8</w:t>
            </w:r>
            <w:r w:rsidR="00374532">
              <w:rPr>
                <w:rFonts w:ascii="Arial" w:hAnsi="Arial"/>
                <w:sz w:val="20"/>
                <w:szCs w:val="20"/>
              </w:rPr>
              <w:t>?</w:t>
            </w:r>
            <w:r w:rsidRPr="00374532">
              <w:rPr>
                <w:rFonts w:ascii="Arial" w:hAnsi="Arial"/>
                <w:sz w:val="20"/>
                <w:szCs w:val="20"/>
              </w:rPr>
              <w:t xml:space="preserve"> </w:t>
            </w:r>
          </w:p>
          <w:p w14:paraId="1F21F74C" w14:textId="77777777" w:rsidR="0011053D" w:rsidRPr="00374532" w:rsidRDefault="0011053D" w:rsidP="00F140E1">
            <w:pPr>
              <w:pStyle w:val="ListParagraph"/>
              <w:numPr>
                <w:ilvl w:val="0"/>
                <w:numId w:val="3"/>
              </w:numPr>
              <w:rPr>
                <w:rFonts w:ascii="Arial" w:hAnsi="Arial"/>
                <w:sz w:val="20"/>
                <w:szCs w:val="20"/>
              </w:rPr>
            </w:pPr>
            <w:r w:rsidRPr="00374532">
              <w:rPr>
                <w:rFonts w:ascii="Arial" w:hAnsi="Arial"/>
                <w:sz w:val="20"/>
                <w:szCs w:val="20"/>
              </w:rPr>
              <w:t xml:space="preserve">What qualification and experience would they expect front of house? </w:t>
            </w:r>
          </w:p>
          <w:p w14:paraId="1F21F74D" w14:textId="77777777" w:rsidR="0011053D" w:rsidRPr="0011053D" w:rsidRDefault="0011053D" w:rsidP="00F140E1">
            <w:pPr>
              <w:pStyle w:val="ListParagraph"/>
              <w:numPr>
                <w:ilvl w:val="0"/>
                <w:numId w:val="3"/>
              </w:numPr>
              <w:rPr>
                <w:rFonts w:ascii="Arial" w:hAnsi="Arial"/>
                <w:sz w:val="22"/>
                <w:szCs w:val="22"/>
              </w:rPr>
            </w:pPr>
            <w:r w:rsidRPr="00374532">
              <w:rPr>
                <w:rFonts w:ascii="Arial" w:hAnsi="Arial"/>
                <w:sz w:val="20"/>
                <w:szCs w:val="20"/>
              </w:rPr>
              <w:t>What services and facilities would they offer businesses?</w:t>
            </w:r>
          </w:p>
        </w:tc>
      </w:tr>
      <w:tr w:rsidR="00D71C1A" w14:paraId="1F21F75B" w14:textId="77777777" w:rsidTr="00F140E1">
        <w:tc>
          <w:tcPr>
            <w:tcW w:w="1393" w:type="dxa"/>
            <w:shd w:val="clear" w:color="auto" w:fill="9EE2F0"/>
          </w:tcPr>
          <w:p w14:paraId="1F21F74F" w14:textId="77777777" w:rsidR="00D71C1A" w:rsidRDefault="0011053D"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 xml:space="preserve">AC1.3 </w:t>
            </w:r>
          </w:p>
        </w:tc>
        <w:tc>
          <w:tcPr>
            <w:tcW w:w="9640" w:type="dxa"/>
            <w:shd w:val="clear" w:color="auto" w:fill="9EE2F0"/>
          </w:tcPr>
          <w:p w14:paraId="1F21F750" w14:textId="77777777" w:rsidR="0011053D" w:rsidRPr="0011053D" w:rsidRDefault="0011053D"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AC1.3 describe </w:t>
            </w:r>
            <w:r>
              <w:rPr>
                <w:rFonts w:ascii="Arial" w:eastAsiaTheme="minorHAnsi" w:hAnsi="Arial" w:cs="Arial"/>
                <w:b/>
                <w:bCs/>
                <w:sz w:val="22"/>
                <w:szCs w:val="22"/>
                <w:lang w:val="en-GB"/>
              </w:rPr>
              <w:t xml:space="preserve">working conditions </w:t>
            </w:r>
            <w:r>
              <w:rPr>
                <w:rFonts w:ascii="Arial" w:eastAsiaTheme="minorHAnsi" w:hAnsi="Arial" w:cs="Arial"/>
                <w:sz w:val="22"/>
                <w:szCs w:val="22"/>
                <w:lang w:val="en-GB"/>
              </w:rPr>
              <w:t>of different job roles</w:t>
            </w:r>
            <w:r>
              <w:rPr>
                <w:rFonts w:ascii="Arial" w:eastAsiaTheme="minorHAnsi" w:hAnsi="Arial" w:cs="Arial"/>
                <w:b/>
                <w:bCs/>
                <w:sz w:val="22"/>
                <w:szCs w:val="22"/>
                <w:lang w:val="en-GB"/>
              </w:rPr>
              <w:t xml:space="preserve"> </w:t>
            </w:r>
            <w:r>
              <w:rPr>
                <w:rFonts w:ascii="Arial" w:eastAsiaTheme="minorHAnsi" w:hAnsi="Arial" w:cs="Arial"/>
                <w:sz w:val="22"/>
                <w:szCs w:val="22"/>
                <w:lang w:val="en-GB"/>
              </w:rPr>
              <w:t>across the hospitality and</w:t>
            </w:r>
            <w:r>
              <w:rPr>
                <w:rFonts w:ascii="Arial" w:eastAsiaTheme="minorHAnsi" w:hAnsi="Arial" w:cs="Arial"/>
                <w:b/>
                <w:bCs/>
                <w:sz w:val="22"/>
                <w:szCs w:val="22"/>
                <w:lang w:val="en-GB"/>
              </w:rPr>
              <w:t xml:space="preserve"> </w:t>
            </w:r>
            <w:r>
              <w:rPr>
                <w:rFonts w:ascii="Arial" w:eastAsiaTheme="minorHAnsi" w:hAnsi="Arial" w:cs="Arial"/>
                <w:sz w:val="22"/>
                <w:szCs w:val="22"/>
                <w:lang w:val="en-GB"/>
              </w:rPr>
              <w:t xml:space="preserve">catering industry </w:t>
            </w:r>
            <w:r>
              <w:rPr>
                <w:rFonts w:ascii="Arial" w:eastAsiaTheme="minorHAnsi" w:hAnsi="Arial" w:cs="Arial"/>
                <w:b/>
                <w:bCs/>
                <w:sz w:val="22"/>
                <w:szCs w:val="22"/>
                <w:lang w:val="en-GB"/>
              </w:rPr>
              <w:t>Working conditions</w:t>
            </w:r>
          </w:p>
          <w:p w14:paraId="1F21F751" w14:textId="77777777" w:rsidR="0011053D" w:rsidRDefault="0011053D" w:rsidP="00F140E1">
            <w:pPr>
              <w:autoSpaceDE w:val="0"/>
              <w:autoSpaceDN w:val="0"/>
              <w:adjustRightInd w:val="0"/>
              <w:rPr>
                <w:rFonts w:ascii="Wingdings-Regular" w:eastAsia="Wingdings-Regular" w:hAnsi="Arial" w:cs="Wingdings-Regular"/>
                <w:sz w:val="22"/>
                <w:szCs w:val="22"/>
                <w:lang w:val="en-GB"/>
              </w:rPr>
            </w:pPr>
          </w:p>
          <w:p w14:paraId="1F21F752" w14:textId="77777777" w:rsidR="0011053D" w:rsidRPr="0011053D" w:rsidRDefault="0011053D" w:rsidP="00F140E1">
            <w:pPr>
              <w:pStyle w:val="ListParagraph"/>
              <w:numPr>
                <w:ilvl w:val="0"/>
                <w:numId w:val="25"/>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lastRenderedPageBreak/>
              <w:t>Different types of employment contracts</w:t>
            </w:r>
          </w:p>
          <w:p w14:paraId="1F21F753" w14:textId="77777777" w:rsidR="0011053D" w:rsidRPr="0011053D" w:rsidRDefault="0011053D" w:rsidP="00F140E1">
            <w:pPr>
              <w:pStyle w:val="ListParagraph"/>
              <w:numPr>
                <w:ilvl w:val="0"/>
                <w:numId w:val="25"/>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t>Working hours</w:t>
            </w:r>
          </w:p>
          <w:p w14:paraId="1F21F754" w14:textId="77777777" w:rsidR="0011053D" w:rsidRPr="0011053D" w:rsidRDefault="0011053D" w:rsidP="00F140E1">
            <w:pPr>
              <w:pStyle w:val="ListParagraph"/>
              <w:numPr>
                <w:ilvl w:val="0"/>
                <w:numId w:val="25"/>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t>Rates of pay</w:t>
            </w:r>
          </w:p>
          <w:p w14:paraId="1F21F755" w14:textId="77777777" w:rsidR="0011053D" w:rsidRPr="0011053D" w:rsidRDefault="0011053D" w:rsidP="00F140E1">
            <w:pPr>
              <w:pStyle w:val="ListParagraph"/>
              <w:numPr>
                <w:ilvl w:val="0"/>
                <w:numId w:val="25"/>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t>Holiday entitlement</w:t>
            </w:r>
          </w:p>
          <w:p w14:paraId="1F21F756" w14:textId="77777777" w:rsidR="0011053D" w:rsidRPr="0011053D" w:rsidRDefault="0011053D" w:rsidP="00F140E1">
            <w:pPr>
              <w:pStyle w:val="ListParagraph"/>
              <w:numPr>
                <w:ilvl w:val="0"/>
                <w:numId w:val="25"/>
              </w:numPr>
              <w:autoSpaceDE w:val="0"/>
              <w:autoSpaceDN w:val="0"/>
              <w:adjustRightInd w:val="0"/>
              <w:rPr>
                <w:rFonts w:ascii="Arial" w:eastAsiaTheme="minorHAnsi" w:hAnsi="Arial" w:cs="Arial"/>
                <w:b/>
                <w:bCs/>
                <w:sz w:val="22"/>
                <w:szCs w:val="22"/>
                <w:lang w:val="en-GB"/>
              </w:rPr>
            </w:pPr>
            <w:r w:rsidRPr="0011053D">
              <w:rPr>
                <w:rFonts w:ascii="Arial" w:eastAsiaTheme="minorHAnsi" w:hAnsi="Arial" w:cs="Arial"/>
                <w:sz w:val="22"/>
                <w:szCs w:val="22"/>
                <w:lang w:val="en-GB"/>
              </w:rPr>
              <w:t>Remuneration (tips, bonus payments, rewards)</w:t>
            </w:r>
          </w:p>
          <w:p w14:paraId="1F21F757" w14:textId="77777777" w:rsidR="0011053D" w:rsidRPr="0011053D" w:rsidRDefault="0011053D" w:rsidP="00F140E1">
            <w:pPr>
              <w:autoSpaceDE w:val="0"/>
              <w:autoSpaceDN w:val="0"/>
              <w:adjustRightInd w:val="0"/>
              <w:rPr>
                <w:rFonts w:ascii="Arial" w:eastAsiaTheme="minorHAnsi" w:hAnsi="Arial" w:cs="Arial"/>
                <w:b/>
                <w:bCs/>
                <w:sz w:val="22"/>
                <w:szCs w:val="22"/>
                <w:lang w:val="en-GB"/>
              </w:rPr>
            </w:pPr>
          </w:p>
        </w:tc>
        <w:tc>
          <w:tcPr>
            <w:tcW w:w="3635" w:type="dxa"/>
            <w:gridSpan w:val="2"/>
            <w:shd w:val="clear" w:color="auto" w:fill="9EE2F0"/>
          </w:tcPr>
          <w:p w14:paraId="1F21F758" w14:textId="77777777" w:rsidR="00D71C1A" w:rsidRDefault="0011053D" w:rsidP="00F140E1">
            <w:pPr>
              <w:jc w:val="center"/>
              <w:rPr>
                <w:rFonts w:ascii="Arial" w:hAnsi="Arial"/>
                <w:b/>
                <w:sz w:val="22"/>
                <w:szCs w:val="22"/>
              </w:rPr>
            </w:pPr>
            <w:r>
              <w:rPr>
                <w:rFonts w:ascii="Arial" w:hAnsi="Arial"/>
                <w:b/>
                <w:sz w:val="22"/>
                <w:szCs w:val="22"/>
              </w:rPr>
              <w:lastRenderedPageBreak/>
              <w:t xml:space="preserve">Research </w:t>
            </w:r>
          </w:p>
          <w:p w14:paraId="1F21F759" w14:textId="57D091BC" w:rsidR="0011053D" w:rsidRPr="0011053D" w:rsidRDefault="0011053D" w:rsidP="00F140E1">
            <w:pPr>
              <w:rPr>
                <w:rFonts w:ascii="Arial" w:hAnsi="Arial"/>
                <w:sz w:val="22"/>
                <w:szCs w:val="22"/>
              </w:rPr>
            </w:pPr>
            <w:r w:rsidRPr="0011053D">
              <w:rPr>
                <w:rFonts w:ascii="Arial" w:hAnsi="Arial"/>
                <w:sz w:val="22"/>
                <w:szCs w:val="22"/>
              </w:rPr>
              <w:t>Using the internet pupil</w:t>
            </w:r>
            <w:r w:rsidR="00892B53">
              <w:rPr>
                <w:rFonts w:ascii="Arial" w:hAnsi="Arial"/>
                <w:sz w:val="22"/>
                <w:szCs w:val="22"/>
              </w:rPr>
              <w:t>s</w:t>
            </w:r>
            <w:r w:rsidRPr="0011053D">
              <w:rPr>
                <w:rFonts w:ascii="Arial" w:hAnsi="Arial"/>
                <w:sz w:val="22"/>
                <w:szCs w:val="22"/>
              </w:rPr>
              <w:t xml:space="preserve"> should create their own advert for a job </w:t>
            </w:r>
            <w:r w:rsidRPr="0011053D">
              <w:rPr>
                <w:rFonts w:ascii="Arial" w:hAnsi="Arial"/>
                <w:sz w:val="22"/>
                <w:szCs w:val="22"/>
              </w:rPr>
              <w:lastRenderedPageBreak/>
              <w:t>role for No.8</w:t>
            </w:r>
            <w:r w:rsidR="00892B53">
              <w:rPr>
                <w:rFonts w:ascii="Arial" w:hAnsi="Arial"/>
                <w:sz w:val="22"/>
                <w:szCs w:val="22"/>
              </w:rPr>
              <w:t>.</w:t>
            </w:r>
            <w:r w:rsidRPr="0011053D">
              <w:rPr>
                <w:rFonts w:ascii="Arial" w:hAnsi="Arial"/>
                <w:sz w:val="22"/>
                <w:szCs w:val="22"/>
              </w:rPr>
              <w:t xml:space="preserve"> </w:t>
            </w:r>
          </w:p>
          <w:p w14:paraId="1F21F75A" w14:textId="2EFC3CBF" w:rsidR="0011053D" w:rsidRDefault="0011053D" w:rsidP="00F140E1">
            <w:pPr>
              <w:rPr>
                <w:rFonts w:ascii="Arial" w:hAnsi="Arial"/>
                <w:b/>
                <w:sz w:val="22"/>
                <w:szCs w:val="22"/>
              </w:rPr>
            </w:pPr>
            <w:r w:rsidRPr="0011053D">
              <w:rPr>
                <w:rFonts w:ascii="Arial" w:hAnsi="Arial"/>
                <w:sz w:val="22"/>
                <w:szCs w:val="22"/>
              </w:rPr>
              <w:t>The description should include rate of pay, holiday entitlement, remuneration and contracts. They should complete two job roles: one part-time seasonal and one full</w:t>
            </w:r>
            <w:r w:rsidR="00892B53">
              <w:rPr>
                <w:rFonts w:ascii="Arial" w:hAnsi="Arial"/>
                <w:sz w:val="22"/>
                <w:szCs w:val="22"/>
              </w:rPr>
              <w:t>-</w:t>
            </w:r>
            <w:r w:rsidRPr="0011053D">
              <w:rPr>
                <w:rFonts w:ascii="Arial" w:hAnsi="Arial"/>
                <w:sz w:val="22"/>
                <w:szCs w:val="22"/>
              </w:rPr>
              <w:t xml:space="preserve"> time skilled</w:t>
            </w:r>
            <w:r w:rsidR="00892B53">
              <w:rPr>
                <w:rFonts w:ascii="Arial" w:hAnsi="Arial"/>
                <w:sz w:val="22"/>
                <w:szCs w:val="22"/>
              </w:rPr>
              <w:t>.</w:t>
            </w:r>
            <w:r>
              <w:rPr>
                <w:rFonts w:ascii="Arial" w:hAnsi="Arial"/>
                <w:b/>
                <w:sz w:val="22"/>
                <w:szCs w:val="22"/>
              </w:rPr>
              <w:t xml:space="preserve"> </w:t>
            </w:r>
          </w:p>
        </w:tc>
      </w:tr>
      <w:tr w:rsidR="00D71C1A" w14:paraId="1F21F771" w14:textId="77777777" w:rsidTr="00F140E1">
        <w:tc>
          <w:tcPr>
            <w:tcW w:w="1393" w:type="dxa"/>
            <w:shd w:val="clear" w:color="auto" w:fill="9EE2F0"/>
          </w:tcPr>
          <w:p w14:paraId="1F21F75C" w14:textId="77777777" w:rsidR="00D71C1A" w:rsidRDefault="008E0901"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lastRenderedPageBreak/>
              <w:t>AC1.4</w:t>
            </w:r>
          </w:p>
        </w:tc>
        <w:tc>
          <w:tcPr>
            <w:tcW w:w="9640" w:type="dxa"/>
            <w:shd w:val="clear" w:color="auto" w:fill="9EE2F0"/>
          </w:tcPr>
          <w:p w14:paraId="1F21F75D" w14:textId="77777777" w:rsidR="00D71C1A" w:rsidRDefault="0011053D"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 xml:space="preserve">AC1.4 explain </w:t>
            </w:r>
            <w:r>
              <w:rPr>
                <w:rFonts w:ascii="Arial" w:eastAsiaTheme="minorHAnsi" w:hAnsi="Arial" w:cs="Arial"/>
                <w:b/>
                <w:bCs/>
                <w:sz w:val="22"/>
                <w:szCs w:val="22"/>
                <w:lang w:val="en-GB"/>
              </w:rPr>
              <w:t xml:space="preserve">factors </w:t>
            </w:r>
            <w:r>
              <w:rPr>
                <w:rFonts w:ascii="Arial" w:eastAsiaTheme="minorHAnsi" w:hAnsi="Arial" w:cs="Arial"/>
                <w:sz w:val="22"/>
                <w:szCs w:val="22"/>
                <w:lang w:val="en-GB"/>
              </w:rPr>
              <w:t>affecting the success of hospitality and catering providers</w:t>
            </w:r>
          </w:p>
          <w:p w14:paraId="1F21F75E" w14:textId="77777777" w:rsidR="0011053D" w:rsidRDefault="0011053D"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Factors</w:t>
            </w:r>
          </w:p>
          <w:p w14:paraId="1F21F75F" w14:textId="77777777" w:rsidR="0011053D" w:rsidRDefault="0011053D" w:rsidP="00F140E1">
            <w:pPr>
              <w:autoSpaceDE w:val="0"/>
              <w:autoSpaceDN w:val="0"/>
              <w:adjustRightInd w:val="0"/>
              <w:rPr>
                <w:rFonts w:ascii="Arial" w:eastAsiaTheme="minorHAnsi" w:hAnsi="Arial" w:cs="Arial"/>
                <w:b/>
                <w:bCs/>
                <w:sz w:val="22"/>
                <w:szCs w:val="22"/>
                <w:lang w:val="en-GB"/>
              </w:rPr>
            </w:pPr>
          </w:p>
          <w:p w14:paraId="1F21F760" w14:textId="77777777" w:rsidR="0011053D" w:rsidRPr="0011053D" w:rsidRDefault="0011053D" w:rsidP="00F140E1">
            <w:pPr>
              <w:pStyle w:val="ListParagraph"/>
              <w:numPr>
                <w:ilvl w:val="0"/>
                <w:numId w:val="26"/>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t>Costs</w:t>
            </w:r>
          </w:p>
          <w:p w14:paraId="1F21F761" w14:textId="77777777" w:rsidR="0011053D" w:rsidRPr="0011053D" w:rsidRDefault="0011053D" w:rsidP="00F140E1">
            <w:pPr>
              <w:pStyle w:val="ListParagraph"/>
              <w:numPr>
                <w:ilvl w:val="0"/>
                <w:numId w:val="26"/>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t>Profit</w:t>
            </w:r>
          </w:p>
          <w:p w14:paraId="1F21F762" w14:textId="77777777" w:rsidR="0011053D" w:rsidRDefault="0011053D" w:rsidP="00F140E1">
            <w:pPr>
              <w:pStyle w:val="ListParagraph"/>
              <w:numPr>
                <w:ilvl w:val="0"/>
                <w:numId w:val="26"/>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t>Economy</w:t>
            </w:r>
          </w:p>
          <w:p w14:paraId="1F21F763" w14:textId="77777777" w:rsidR="0011053D" w:rsidRPr="0011053D" w:rsidRDefault="0011053D" w:rsidP="00F140E1">
            <w:pPr>
              <w:pStyle w:val="ListParagraph"/>
              <w:numPr>
                <w:ilvl w:val="0"/>
                <w:numId w:val="26"/>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t>Environmental</w:t>
            </w:r>
          </w:p>
          <w:p w14:paraId="1F21F764" w14:textId="77777777" w:rsidR="0011053D" w:rsidRPr="0011053D" w:rsidRDefault="0011053D" w:rsidP="00F140E1">
            <w:pPr>
              <w:pStyle w:val="ListParagraph"/>
              <w:numPr>
                <w:ilvl w:val="0"/>
                <w:numId w:val="26"/>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t>Technology</w:t>
            </w:r>
          </w:p>
          <w:p w14:paraId="1F21F765" w14:textId="77777777" w:rsidR="0011053D" w:rsidRPr="0011053D" w:rsidRDefault="0011053D" w:rsidP="00F140E1">
            <w:pPr>
              <w:pStyle w:val="ListParagraph"/>
              <w:numPr>
                <w:ilvl w:val="0"/>
                <w:numId w:val="26"/>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t>Emerging and innovative cooking techniques</w:t>
            </w:r>
          </w:p>
          <w:p w14:paraId="1F21F766" w14:textId="77777777" w:rsidR="0011053D" w:rsidRPr="0011053D" w:rsidRDefault="0011053D" w:rsidP="00F140E1">
            <w:pPr>
              <w:pStyle w:val="ListParagraph"/>
              <w:numPr>
                <w:ilvl w:val="0"/>
                <w:numId w:val="26"/>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t>Customer demographics and lifestyle and expectations</w:t>
            </w:r>
          </w:p>
          <w:p w14:paraId="1F21F767" w14:textId="77777777" w:rsidR="0011053D" w:rsidRPr="0011053D" w:rsidRDefault="0011053D" w:rsidP="00F140E1">
            <w:pPr>
              <w:pStyle w:val="ListParagraph"/>
              <w:numPr>
                <w:ilvl w:val="0"/>
                <w:numId w:val="26"/>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t>Customer service and service provision generally</w:t>
            </w:r>
          </w:p>
          <w:p w14:paraId="1F21F768" w14:textId="77777777" w:rsidR="0011053D" w:rsidRPr="0011053D" w:rsidRDefault="0011053D" w:rsidP="00F140E1">
            <w:pPr>
              <w:pStyle w:val="ListParagraph"/>
              <w:numPr>
                <w:ilvl w:val="0"/>
                <w:numId w:val="26"/>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t>Competition</w:t>
            </w:r>
          </w:p>
          <w:p w14:paraId="1F21F769" w14:textId="77777777" w:rsidR="0011053D" w:rsidRPr="0011053D" w:rsidRDefault="0011053D" w:rsidP="00F140E1">
            <w:pPr>
              <w:pStyle w:val="ListParagraph"/>
              <w:numPr>
                <w:ilvl w:val="0"/>
                <w:numId w:val="26"/>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t>Trends</w:t>
            </w:r>
          </w:p>
          <w:p w14:paraId="1F21F76A" w14:textId="77777777" w:rsidR="0011053D" w:rsidRPr="0011053D" w:rsidRDefault="0011053D" w:rsidP="00F140E1">
            <w:pPr>
              <w:pStyle w:val="ListParagraph"/>
              <w:numPr>
                <w:ilvl w:val="0"/>
                <w:numId w:val="26"/>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t>Political factors</w:t>
            </w:r>
          </w:p>
          <w:p w14:paraId="1F21F76B" w14:textId="77777777" w:rsidR="0011053D" w:rsidRPr="0011053D" w:rsidRDefault="0011053D" w:rsidP="00F140E1">
            <w:pPr>
              <w:pStyle w:val="ListParagraph"/>
              <w:numPr>
                <w:ilvl w:val="0"/>
                <w:numId w:val="26"/>
              </w:numPr>
              <w:autoSpaceDE w:val="0"/>
              <w:autoSpaceDN w:val="0"/>
              <w:adjustRightInd w:val="0"/>
              <w:rPr>
                <w:rFonts w:ascii="Arial" w:eastAsiaTheme="minorHAnsi" w:hAnsi="Arial" w:cs="Arial"/>
                <w:sz w:val="22"/>
                <w:szCs w:val="22"/>
                <w:lang w:val="en-GB"/>
              </w:rPr>
            </w:pPr>
            <w:r w:rsidRPr="0011053D">
              <w:rPr>
                <w:rFonts w:ascii="Arial" w:eastAsiaTheme="minorHAnsi" w:hAnsi="Arial" w:cs="Arial"/>
                <w:sz w:val="22"/>
                <w:szCs w:val="22"/>
                <w:lang w:val="en-GB"/>
              </w:rPr>
              <w:t>Media</w:t>
            </w:r>
          </w:p>
        </w:tc>
        <w:tc>
          <w:tcPr>
            <w:tcW w:w="3635" w:type="dxa"/>
            <w:gridSpan w:val="2"/>
            <w:shd w:val="clear" w:color="auto" w:fill="9EE2F0"/>
          </w:tcPr>
          <w:p w14:paraId="1F21F76C" w14:textId="77777777" w:rsidR="00D71C1A" w:rsidRDefault="0011053D" w:rsidP="00F140E1">
            <w:pPr>
              <w:rPr>
                <w:rFonts w:ascii="Arial" w:hAnsi="Arial"/>
                <w:b/>
                <w:sz w:val="22"/>
                <w:szCs w:val="22"/>
              </w:rPr>
            </w:pPr>
            <w:r>
              <w:rPr>
                <w:rFonts w:ascii="Arial" w:hAnsi="Arial"/>
                <w:b/>
                <w:sz w:val="22"/>
                <w:szCs w:val="22"/>
              </w:rPr>
              <w:t>Presentation</w:t>
            </w:r>
          </w:p>
          <w:p w14:paraId="1F21F76D" w14:textId="77777777" w:rsidR="0011053D" w:rsidRDefault="0011053D" w:rsidP="00F140E1">
            <w:pPr>
              <w:rPr>
                <w:rFonts w:ascii="Arial" w:hAnsi="Arial"/>
                <w:sz w:val="22"/>
                <w:szCs w:val="22"/>
              </w:rPr>
            </w:pPr>
            <w:r>
              <w:rPr>
                <w:rFonts w:ascii="Arial" w:hAnsi="Arial"/>
                <w:sz w:val="22"/>
                <w:szCs w:val="22"/>
              </w:rPr>
              <w:t xml:space="preserve">Pupils should create a 10-minute presentation of how the economy has affected the H&amp;C industry. They should highlight areas that have been affected and reasons why. </w:t>
            </w:r>
          </w:p>
          <w:p w14:paraId="1F21F76E" w14:textId="77777777" w:rsidR="00AD2ABB" w:rsidRDefault="00AD2ABB" w:rsidP="00F140E1">
            <w:pPr>
              <w:rPr>
                <w:rFonts w:ascii="Arial" w:hAnsi="Arial"/>
                <w:sz w:val="22"/>
                <w:szCs w:val="22"/>
              </w:rPr>
            </w:pPr>
          </w:p>
          <w:p w14:paraId="1F21F76F" w14:textId="77777777" w:rsidR="00AD2ABB" w:rsidRDefault="00AD2ABB" w:rsidP="00F140E1">
            <w:pPr>
              <w:rPr>
                <w:rFonts w:ascii="Arial" w:hAnsi="Arial"/>
                <w:b/>
                <w:sz w:val="22"/>
                <w:szCs w:val="22"/>
              </w:rPr>
            </w:pPr>
            <w:r w:rsidRPr="00AD2ABB">
              <w:rPr>
                <w:rFonts w:ascii="Arial" w:hAnsi="Arial"/>
                <w:b/>
                <w:sz w:val="22"/>
                <w:szCs w:val="22"/>
              </w:rPr>
              <w:t xml:space="preserve">Newspaper research </w:t>
            </w:r>
          </w:p>
          <w:p w14:paraId="1F21F770" w14:textId="77777777" w:rsidR="00AD2ABB" w:rsidRPr="00AD2ABB" w:rsidRDefault="00AD2ABB" w:rsidP="00F140E1">
            <w:pPr>
              <w:rPr>
                <w:rFonts w:ascii="Arial" w:hAnsi="Arial"/>
                <w:sz w:val="22"/>
                <w:szCs w:val="22"/>
              </w:rPr>
            </w:pPr>
            <w:r w:rsidRPr="00AD2ABB">
              <w:rPr>
                <w:rFonts w:ascii="Arial" w:hAnsi="Arial"/>
                <w:sz w:val="22"/>
                <w:szCs w:val="22"/>
              </w:rPr>
              <w:t xml:space="preserve">Pupils should research how media can play a positive and negative impact on the H&amp;C industry. Researching the internet to find examples </w:t>
            </w:r>
          </w:p>
        </w:tc>
      </w:tr>
      <w:tr w:rsidR="008E0901" w14:paraId="1F21F77A" w14:textId="77777777" w:rsidTr="00F140E1">
        <w:tc>
          <w:tcPr>
            <w:tcW w:w="14668" w:type="dxa"/>
            <w:gridSpan w:val="4"/>
            <w:shd w:val="clear" w:color="auto" w:fill="F9F0B9"/>
          </w:tcPr>
          <w:p w14:paraId="1F21F772" w14:textId="77777777" w:rsidR="008E0901" w:rsidRDefault="008E0901" w:rsidP="00F140E1">
            <w:pPr>
              <w:rPr>
                <w:rFonts w:ascii="Arial" w:hAnsi="Arial"/>
                <w:b/>
                <w:sz w:val="22"/>
                <w:szCs w:val="22"/>
              </w:rPr>
            </w:pPr>
            <w:r>
              <w:rPr>
                <w:rFonts w:ascii="Arial" w:hAnsi="Arial"/>
                <w:b/>
                <w:sz w:val="22"/>
                <w:szCs w:val="22"/>
              </w:rPr>
              <w:t xml:space="preserve">Assessment </w:t>
            </w:r>
          </w:p>
          <w:p w14:paraId="1F21F773" w14:textId="77777777" w:rsidR="008E0901" w:rsidRDefault="008E0901" w:rsidP="00F140E1">
            <w:pPr>
              <w:rPr>
                <w:rFonts w:ascii="Arial" w:hAnsi="Arial"/>
                <w:b/>
                <w:sz w:val="22"/>
                <w:szCs w:val="22"/>
              </w:rPr>
            </w:pPr>
          </w:p>
          <w:p w14:paraId="1F21F774" w14:textId="77777777" w:rsidR="008E0901" w:rsidRDefault="008E0901" w:rsidP="00F140E1">
            <w:pPr>
              <w:rPr>
                <w:rFonts w:ascii="Arial" w:hAnsi="Arial"/>
                <w:sz w:val="22"/>
                <w:szCs w:val="22"/>
              </w:rPr>
            </w:pPr>
            <w:r w:rsidRPr="008E0901">
              <w:rPr>
                <w:rFonts w:ascii="Arial" w:hAnsi="Arial"/>
                <w:sz w:val="22"/>
                <w:szCs w:val="22"/>
              </w:rPr>
              <w:t>Use WJE</w:t>
            </w:r>
            <w:r>
              <w:rPr>
                <w:rFonts w:ascii="Arial" w:hAnsi="Arial"/>
                <w:sz w:val="22"/>
                <w:szCs w:val="22"/>
              </w:rPr>
              <w:t xml:space="preserve">C </w:t>
            </w:r>
            <w:r w:rsidRPr="008E0901">
              <w:rPr>
                <w:rFonts w:ascii="Arial" w:hAnsi="Arial"/>
                <w:sz w:val="22"/>
                <w:szCs w:val="22"/>
              </w:rPr>
              <w:t>past papers for questioning on LO1</w:t>
            </w:r>
          </w:p>
          <w:p w14:paraId="1F21F775" w14:textId="77777777" w:rsidR="008E0901" w:rsidRDefault="008E0901" w:rsidP="00F140E1">
            <w:pPr>
              <w:rPr>
                <w:rFonts w:ascii="Arial" w:hAnsi="Arial"/>
                <w:sz w:val="22"/>
                <w:szCs w:val="22"/>
              </w:rPr>
            </w:pPr>
          </w:p>
          <w:p w14:paraId="1F21F776" w14:textId="61029FEC" w:rsidR="008E0901" w:rsidRDefault="006A518E" w:rsidP="00F140E1">
            <w:hyperlink r:id="rId35" w:anchor="tab_pastpapers" w:history="1">
              <w:r w:rsidR="008E0901">
                <w:rPr>
                  <w:rStyle w:val="Hyperlink"/>
                </w:rPr>
                <w:t>https://www.wjec.co.uk/qualifications/hospitality-and-catering-level-1-2#tab_pastpapers</w:t>
              </w:r>
            </w:hyperlink>
          </w:p>
          <w:p w14:paraId="1F21F777" w14:textId="77777777" w:rsidR="008E0901" w:rsidRDefault="008E0901" w:rsidP="00F140E1">
            <w:pPr>
              <w:rPr>
                <w:rFonts w:ascii="Arial" w:hAnsi="Arial"/>
                <w:sz w:val="22"/>
                <w:szCs w:val="22"/>
              </w:rPr>
            </w:pPr>
          </w:p>
          <w:p w14:paraId="1F21F778" w14:textId="6F8A9EA6" w:rsidR="008E0901" w:rsidRDefault="00295219" w:rsidP="00F140E1">
            <w:pPr>
              <w:rPr>
                <w:rFonts w:ascii="Arial" w:hAnsi="Arial"/>
                <w:sz w:val="22"/>
                <w:szCs w:val="22"/>
              </w:rPr>
            </w:pPr>
            <w:r>
              <w:rPr>
                <w:rFonts w:ascii="Arial" w:hAnsi="Arial"/>
                <w:sz w:val="22"/>
                <w:szCs w:val="22"/>
              </w:rPr>
              <w:t>R</w:t>
            </w:r>
            <w:r w:rsidR="008E0901">
              <w:rPr>
                <w:rFonts w:ascii="Arial" w:hAnsi="Arial"/>
                <w:sz w:val="22"/>
                <w:szCs w:val="22"/>
              </w:rPr>
              <w:t>eview and mark question paper against mark scheme.</w:t>
            </w:r>
          </w:p>
          <w:p w14:paraId="1F21F779" w14:textId="77777777" w:rsidR="008E0901" w:rsidRPr="008E0901" w:rsidRDefault="008E0901" w:rsidP="00F140E1">
            <w:pPr>
              <w:rPr>
                <w:rFonts w:ascii="Arial" w:hAnsi="Arial"/>
                <w:sz w:val="22"/>
                <w:szCs w:val="22"/>
              </w:rPr>
            </w:pPr>
            <w:r>
              <w:rPr>
                <w:rFonts w:ascii="Arial" w:hAnsi="Arial"/>
                <w:sz w:val="22"/>
                <w:szCs w:val="22"/>
              </w:rPr>
              <w:t xml:space="preserve">Results to pupils and discuss answers and outcomes </w:t>
            </w:r>
          </w:p>
        </w:tc>
      </w:tr>
      <w:tr w:rsidR="008E0901" w14:paraId="1F21F77D" w14:textId="77777777" w:rsidTr="00F140E1">
        <w:tc>
          <w:tcPr>
            <w:tcW w:w="14668" w:type="dxa"/>
            <w:gridSpan w:val="4"/>
            <w:shd w:val="clear" w:color="auto" w:fill="C6F4F6"/>
          </w:tcPr>
          <w:p w14:paraId="1F21F77B" w14:textId="77777777" w:rsidR="008E0901" w:rsidRDefault="008E0901" w:rsidP="00F140E1">
            <w:pPr>
              <w:rPr>
                <w:rFonts w:ascii="Arial" w:eastAsiaTheme="minorHAnsi" w:hAnsi="Arial" w:cs="Arial"/>
                <w:b/>
                <w:sz w:val="22"/>
                <w:szCs w:val="22"/>
                <w:lang w:val="en-GB"/>
              </w:rPr>
            </w:pPr>
            <w:r>
              <w:rPr>
                <w:rFonts w:ascii="Arial" w:eastAsiaTheme="minorHAnsi" w:hAnsi="Arial" w:cs="Arial"/>
                <w:b/>
                <w:bCs/>
                <w:sz w:val="22"/>
                <w:szCs w:val="22"/>
                <w:lang w:val="en-GB"/>
              </w:rPr>
              <w:t xml:space="preserve">LO2 </w:t>
            </w:r>
            <w:r w:rsidRPr="002579A7">
              <w:rPr>
                <w:rFonts w:ascii="Arial" w:eastAsiaTheme="minorHAnsi" w:hAnsi="Arial" w:cs="Arial"/>
                <w:b/>
                <w:sz w:val="22"/>
                <w:szCs w:val="22"/>
                <w:lang w:val="en-GB"/>
              </w:rPr>
              <w:t>Understand how hospitality and catering provision operates</w:t>
            </w:r>
          </w:p>
          <w:p w14:paraId="1F21F77C" w14:textId="77777777" w:rsidR="002579A7" w:rsidRDefault="002579A7" w:rsidP="00F140E1">
            <w:pPr>
              <w:rPr>
                <w:rFonts w:ascii="Arial" w:hAnsi="Arial"/>
                <w:b/>
                <w:sz w:val="22"/>
                <w:szCs w:val="22"/>
              </w:rPr>
            </w:pPr>
          </w:p>
        </w:tc>
      </w:tr>
      <w:tr w:rsidR="008E0901" w14:paraId="1F21F797" w14:textId="77777777" w:rsidTr="00F140E1">
        <w:tc>
          <w:tcPr>
            <w:tcW w:w="1393" w:type="dxa"/>
            <w:shd w:val="clear" w:color="auto" w:fill="C6F4F6"/>
          </w:tcPr>
          <w:p w14:paraId="1F21F77E" w14:textId="77777777" w:rsidR="008E0901" w:rsidRDefault="008E0901"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AC2.1</w:t>
            </w:r>
          </w:p>
        </w:tc>
        <w:tc>
          <w:tcPr>
            <w:tcW w:w="9640" w:type="dxa"/>
            <w:vMerge w:val="restart"/>
            <w:shd w:val="clear" w:color="auto" w:fill="C6F4F6"/>
          </w:tcPr>
          <w:p w14:paraId="1F21F77F" w14:textId="77777777" w:rsidR="008E0901" w:rsidRDefault="008E0901"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AC2.1 </w:t>
            </w:r>
            <w:r>
              <w:rPr>
                <w:rFonts w:ascii="Arial" w:eastAsiaTheme="minorHAnsi" w:hAnsi="Arial" w:cs="Arial"/>
                <w:sz w:val="22"/>
                <w:szCs w:val="22"/>
                <w:lang w:val="en-GB"/>
              </w:rPr>
              <w:t xml:space="preserve">describe the </w:t>
            </w:r>
            <w:r>
              <w:rPr>
                <w:rFonts w:ascii="Arial" w:eastAsiaTheme="minorHAnsi" w:hAnsi="Arial" w:cs="Arial"/>
                <w:b/>
                <w:bCs/>
                <w:sz w:val="22"/>
                <w:szCs w:val="22"/>
                <w:lang w:val="en-GB"/>
              </w:rPr>
              <w:t xml:space="preserve">operation </w:t>
            </w:r>
            <w:r>
              <w:rPr>
                <w:rFonts w:ascii="Arial" w:eastAsiaTheme="minorHAnsi" w:hAnsi="Arial" w:cs="Arial"/>
                <w:sz w:val="22"/>
                <w:szCs w:val="22"/>
                <w:lang w:val="en-GB"/>
              </w:rPr>
              <w:t>of the kitchen</w:t>
            </w:r>
          </w:p>
          <w:p w14:paraId="1F21F780" w14:textId="77777777" w:rsidR="008E0901" w:rsidRDefault="008E0901"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AC2.2 </w:t>
            </w:r>
            <w:r>
              <w:rPr>
                <w:rFonts w:ascii="Arial" w:eastAsiaTheme="minorHAnsi" w:hAnsi="Arial" w:cs="Arial"/>
                <w:sz w:val="22"/>
                <w:szCs w:val="22"/>
                <w:lang w:val="en-GB"/>
              </w:rPr>
              <w:t xml:space="preserve">describe the </w:t>
            </w:r>
            <w:r>
              <w:rPr>
                <w:rFonts w:ascii="Arial" w:eastAsiaTheme="minorHAnsi" w:hAnsi="Arial" w:cs="Arial"/>
                <w:b/>
                <w:bCs/>
                <w:sz w:val="22"/>
                <w:szCs w:val="22"/>
                <w:lang w:val="en-GB"/>
              </w:rPr>
              <w:t xml:space="preserve">operation </w:t>
            </w:r>
            <w:r>
              <w:rPr>
                <w:rFonts w:ascii="Arial" w:eastAsiaTheme="minorHAnsi" w:hAnsi="Arial" w:cs="Arial"/>
                <w:sz w:val="22"/>
                <w:szCs w:val="22"/>
                <w:lang w:val="en-GB"/>
              </w:rPr>
              <w:t>of front of house</w:t>
            </w:r>
          </w:p>
          <w:p w14:paraId="1F21F781" w14:textId="77777777" w:rsidR="008E0901" w:rsidRDefault="008E0901" w:rsidP="00F140E1">
            <w:pPr>
              <w:autoSpaceDE w:val="0"/>
              <w:autoSpaceDN w:val="0"/>
              <w:adjustRightInd w:val="0"/>
              <w:rPr>
                <w:rFonts w:ascii="Arial" w:eastAsiaTheme="minorHAnsi" w:hAnsi="Arial" w:cs="Arial"/>
                <w:sz w:val="22"/>
                <w:szCs w:val="22"/>
                <w:lang w:val="en-GB"/>
              </w:rPr>
            </w:pPr>
          </w:p>
          <w:p w14:paraId="1F21F782" w14:textId="77777777" w:rsidR="008E0901" w:rsidRDefault="008E0901"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lastRenderedPageBreak/>
              <w:t>Operation</w:t>
            </w:r>
          </w:p>
          <w:p w14:paraId="1F21F783" w14:textId="77777777" w:rsidR="008E0901" w:rsidRPr="008E0901" w:rsidRDefault="008E0901" w:rsidP="00F140E1">
            <w:pPr>
              <w:pStyle w:val="ListParagraph"/>
              <w:numPr>
                <w:ilvl w:val="0"/>
                <w:numId w:val="27"/>
              </w:numPr>
              <w:autoSpaceDE w:val="0"/>
              <w:autoSpaceDN w:val="0"/>
              <w:adjustRightInd w:val="0"/>
              <w:rPr>
                <w:rFonts w:ascii="Arial" w:eastAsiaTheme="minorHAnsi" w:hAnsi="Arial" w:cs="Arial"/>
                <w:sz w:val="22"/>
                <w:szCs w:val="22"/>
                <w:lang w:val="en-GB"/>
              </w:rPr>
            </w:pPr>
            <w:r w:rsidRPr="008E0901">
              <w:rPr>
                <w:rFonts w:ascii="Arial" w:eastAsiaTheme="minorHAnsi" w:hAnsi="Arial" w:cs="Arial"/>
                <w:sz w:val="22"/>
                <w:szCs w:val="22"/>
                <w:lang w:val="en-GB"/>
              </w:rPr>
              <w:t>Layout</w:t>
            </w:r>
          </w:p>
          <w:p w14:paraId="1F21F784" w14:textId="77777777" w:rsidR="008E0901" w:rsidRPr="008E0901" w:rsidRDefault="008E0901" w:rsidP="00F140E1">
            <w:pPr>
              <w:pStyle w:val="ListParagraph"/>
              <w:numPr>
                <w:ilvl w:val="0"/>
                <w:numId w:val="27"/>
              </w:numPr>
              <w:autoSpaceDE w:val="0"/>
              <w:autoSpaceDN w:val="0"/>
              <w:adjustRightInd w:val="0"/>
              <w:rPr>
                <w:rFonts w:ascii="Arial" w:eastAsiaTheme="minorHAnsi" w:hAnsi="Arial" w:cs="Arial"/>
                <w:sz w:val="22"/>
                <w:szCs w:val="22"/>
                <w:lang w:val="en-GB"/>
              </w:rPr>
            </w:pPr>
            <w:r w:rsidRPr="008E0901">
              <w:rPr>
                <w:rFonts w:ascii="Arial" w:eastAsiaTheme="minorHAnsi" w:hAnsi="Arial" w:cs="Arial"/>
                <w:sz w:val="22"/>
                <w:szCs w:val="22"/>
                <w:lang w:val="en-GB"/>
              </w:rPr>
              <w:t>Work Flow</w:t>
            </w:r>
          </w:p>
          <w:p w14:paraId="1F21F785" w14:textId="77777777" w:rsidR="008E0901" w:rsidRPr="008E0901" w:rsidRDefault="008E0901" w:rsidP="00F140E1">
            <w:pPr>
              <w:pStyle w:val="ListParagraph"/>
              <w:numPr>
                <w:ilvl w:val="0"/>
                <w:numId w:val="27"/>
              </w:numPr>
              <w:autoSpaceDE w:val="0"/>
              <w:autoSpaceDN w:val="0"/>
              <w:adjustRightInd w:val="0"/>
              <w:rPr>
                <w:rFonts w:ascii="Arial" w:eastAsiaTheme="minorHAnsi" w:hAnsi="Arial" w:cs="Arial"/>
                <w:sz w:val="22"/>
                <w:szCs w:val="22"/>
                <w:lang w:val="en-GB"/>
              </w:rPr>
            </w:pPr>
            <w:r w:rsidRPr="008E0901">
              <w:rPr>
                <w:rFonts w:ascii="Arial" w:eastAsiaTheme="minorHAnsi" w:hAnsi="Arial" w:cs="Arial"/>
                <w:sz w:val="22"/>
                <w:szCs w:val="22"/>
                <w:lang w:val="en-GB"/>
              </w:rPr>
              <w:t>Operational activities</w:t>
            </w:r>
          </w:p>
          <w:p w14:paraId="1F21F786" w14:textId="77777777" w:rsidR="008E0901" w:rsidRPr="008E0901" w:rsidRDefault="008E0901" w:rsidP="00F140E1">
            <w:pPr>
              <w:pStyle w:val="ListParagraph"/>
              <w:numPr>
                <w:ilvl w:val="0"/>
                <w:numId w:val="27"/>
              </w:numPr>
              <w:autoSpaceDE w:val="0"/>
              <w:autoSpaceDN w:val="0"/>
              <w:adjustRightInd w:val="0"/>
              <w:rPr>
                <w:rFonts w:ascii="Arial" w:eastAsiaTheme="minorHAnsi" w:hAnsi="Arial" w:cs="Arial"/>
                <w:sz w:val="22"/>
                <w:szCs w:val="22"/>
                <w:lang w:val="en-GB"/>
              </w:rPr>
            </w:pPr>
            <w:r w:rsidRPr="008E0901">
              <w:rPr>
                <w:rFonts w:ascii="Arial" w:eastAsiaTheme="minorHAnsi" w:hAnsi="Arial" w:cs="Arial"/>
                <w:sz w:val="22"/>
                <w:szCs w:val="22"/>
                <w:lang w:val="en-GB"/>
              </w:rPr>
              <w:t>Equipment and materials</w:t>
            </w:r>
          </w:p>
          <w:p w14:paraId="1F21F787" w14:textId="77777777" w:rsidR="008E0901" w:rsidRPr="008E0901" w:rsidRDefault="008E0901" w:rsidP="00F140E1">
            <w:pPr>
              <w:pStyle w:val="ListParagraph"/>
              <w:numPr>
                <w:ilvl w:val="0"/>
                <w:numId w:val="27"/>
              </w:numPr>
              <w:autoSpaceDE w:val="0"/>
              <w:autoSpaceDN w:val="0"/>
              <w:adjustRightInd w:val="0"/>
              <w:rPr>
                <w:rFonts w:ascii="Arial" w:eastAsiaTheme="minorHAnsi" w:hAnsi="Arial" w:cs="Arial"/>
                <w:sz w:val="22"/>
                <w:szCs w:val="22"/>
                <w:lang w:val="en-GB"/>
              </w:rPr>
            </w:pPr>
            <w:r w:rsidRPr="008E0901">
              <w:rPr>
                <w:rFonts w:ascii="Arial" w:eastAsiaTheme="minorHAnsi" w:hAnsi="Arial" w:cs="Arial"/>
                <w:sz w:val="22"/>
                <w:szCs w:val="22"/>
                <w:lang w:val="en-GB"/>
              </w:rPr>
              <w:t>Stock control</w:t>
            </w:r>
          </w:p>
          <w:p w14:paraId="1F21F788" w14:textId="77777777" w:rsidR="008E0901" w:rsidRPr="008E0901" w:rsidRDefault="008E0901" w:rsidP="00F140E1">
            <w:pPr>
              <w:pStyle w:val="ListParagraph"/>
              <w:numPr>
                <w:ilvl w:val="0"/>
                <w:numId w:val="27"/>
              </w:numPr>
              <w:autoSpaceDE w:val="0"/>
              <w:autoSpaceDN w:val="0"/>
              <w:adjustRightInd w:val="0"/>
              <w:rPr>
                <w:rFonts w:ascii="Arial" w:eastAsiaTheme="minorHAnsi" w:hAnsi="Arial" w:cs="Arial"/>
                <w:sz w:val="22"/>
                <w:szCs w:val="22"/>
                <w:lang w:val="en-GB"/>
              </w:rPr>
            </w:pPr>
            <w:r w:rsidRPr="008E0901">
              <w:rPr>
                <w:rFonts w:ascii="Arial" w:eastAsiaTheme="minorHAnsi" w:hAnsi="Arial" w:cs="Arial"/>
                <w:sz w:val="22"/>
                <w:szCs w:val="22"/>
                <w:lang w:val="en-GB"/>
              </w:rPr>
              <w:t>Documentation and administration</w:t>
            </w:r>
          </w:p>
          <w:p w14:paraId="1F21F789" w14:textId="77777777" w:rsidR="008E0901" w:rsidRPr="008E0901" w:rsidRDefault="008E0901" w:rsidP="00F140E1">
            <w:pPr>
              <w:pStyle w:val="ListParagraph"/>
              <w:numPr>
                <w:ilvl w:val="0"/>
                <w:numId w:val="27"/>
              </w:numPr>
              <w:autoSpaceDE w:val="0"/>
              <w:autoSpaceDN w:val="0"/>
              <w:adjustRightInd w:val="0"/>
              <w:rPr>
                <w:rFonts w:ascii="Arial" w:eastAsiaTheme="minorHAnsi" w:hAnsi="Arial" w:cs="Arial"/>
                <w:sz w:val="22"/>
                <w:szCs w:val="22"/>
                <w:lang w:val="en-GB"/>
              </w:rPr>
            </w:pPr>
            <w:r w:rsidRPr="008E0901">
              <w:rPr>
                <w:rFonts w:ascii="Arial" w:eastAsiaTheme="minorHAnsi" w:hAnsi="Arial" w:cs="Arial"/>
                <w:sz w:val="22"/>
                <w:szCs w:val="22"/>
                <w:lang w:val="en-GB"/>
              </w:rPr>
              <w:t>Staff allocations</w:t>
            </w:r>
          </w:p>
          <w:p w14:paraId="1F21F78A" w14:textId="77777777" w:rsidR="008E0901" w:rsidRPr="008E0901" w:rsidRDefault="008E0901" w:rsidP="00F140E1">
            <w:pPr>
              <w:pStyle w:val="ListParagraph"/>
              <w:numPr>
                <w:ilvl w:val="0"/>
                <w:numId w:val="27"/>
              </w:numPr>
              <w:autoSpaceDE w:val="0"/>
              <w:autoSpaceDN w:val="0"/>
              <w:adjustRightInd w:val="0"/>
              <w:rPr>
                <w:rFonts w:ascii="Arial" w:eastAsiaTheme="minorHAnsi" w:hAnsi="Arial" w:cs="Arial"/>
                <w:sz w:val="22"/>
                <w:szCs w:val="22"/>
                <w:lang w:val="en-GB"/>
              </w:rPr>
            </w:pPr>
            <w:r w:rsidRPr="008E0901">
              <w:rPr>
                <w:rFonts w:ascii="Arial" w:eastAsiaTheme="minorHAnsi" w:hAnsi="Arial" w:cs="Arial"/>
                <w:sz w:val="22"/>
                <w:szCs w:val="22"/>
                <w:lang w:val="en-GB"/>
              </w:rPr>
              <w:t>Dress code</w:t>
            </w:r>
          </w:p>
          <w:p w14:paraId="1F21F78B" w14:textId="77777777" w:rsidR="008E0901" w:rsidRPr="008E0901" w:rsidRDefault="008E0901" w:rsidP="00F140E1">
            <w:pPr>
              <w:pStyle w:val="ListParagraph"/>
              <w:numPr>
                <w:ilvl w:val="0"/>
                <w:numId w:val="27"/>
              </w:numPr>
              <w:autoSpaceDE w:val="0"/>
              <w:autoSpaceDN w:val="0"/>
              <w:adjustRightInd w:val="0"/>
              <w:rPr>
                <w:rFonts w:ascii="Arial" w:eastAsiaTheme="minorHAnsi" w:hAnsi="Arial" w:cs="Arial"/>
                <w:sz w:val="22"/>
                <w:szCs w:val="22"/>
                <w:lang w:val="en-GB"/>
              </w:rPr>
            </w:pPr>
            <w:r w:rsidRPr="008E0901">
              <w:rPr>
                <w:rFonts w:ascii="Arial" w:eastAsiaTheme="minorHAnsi" w:hAnsi="Arial" w:cs="Arial"/>
                <w:sz w:val="22"/>
                <w:szCs w:val="22"/>
                <w:lang w:val="en-GB"/>
              </w:rPr>
              <w:t>Safety and security</w:t>
            </w:r>
          </w:p>
        </w:tc>
        <w:tc>
          <w:tcPr>
            <w:tcW w:w="3635" w:type="dxa"/>
            <w:gridSpan w:val="2"/>
            <w:vMerge w:val="restart"/>
            <w:shd w:val="clear" w:color="auto" w:fill="C6F4F6"/>
          </w:tcPr>
          <w:p w14:paraId="1F21F78C" w14:textId="77777777" w:rsidR="008E0901" w:rsidRDefault="008E0901" w:rsidP="00F140E1">
            <w:pPr>
              <w:rPr>
                <w:rFonts w:ascii="Arial" w:hAnsi="Arial"/>
                <w:b/>
                <w:sz w:val="22"/>
                <w:szCs w:val="22"/>
              </w:rPr>
            </w:pPr>
            <w:r>
              <w:rPr>
                <w:rFonts w:ascii="Arial" w:hAnsi="Arial"/>
                <w:b/>
                <w:sz w:val="22"/>
                <w:szCs w:val="22"/>
              </w:rPr>
              <w:lastRenderedPageBreak/>
              <w:t xml:space="preserve">Activities </w:t>
            </w:r>
          </w:p>
          <w:p w14:paraId="1F21F78D" w14:textId="77777777" w:rsidR="00B22BD8" w:rsidRDefault="00B22BD8" w:rsidP="00F140E1">
            <w:pPr>
              <w:pStyle w:val="ListParagraph"/>
              <w:numPr>
                <w:ilvl w:val="0"/>
                <w:numId w:val="28"/>
              </w:numPr>
              <w:rPr>
                <w:rFonts w:ascii="Arial" w:hAnsi="Arial"/>
                <w:sz w:val="22"/>
                <w:szCs w:val="22"/>
              </w:rPr>
            </w:pPr>
            <w:r w:rsidRPr="00B22BD8">
              <w:rPr>
                <w:rFonts w:ascii="Arial" w:hAnsi="Arial"/>
                <w:sz w:val="22"/>
                <w:szCs w:val="22"/>
              </w:rPr>
              <w:t xml:space="preserve">Fill in stock control sheet for restaurant </w:t>
            </w:r>
          </w:p>
          <w:p w14:paraId="1F21F78E" w14:textId="77777777" w:rsidR="008E0901" w:rsidRDefault="00B22BD8" w:rsidP="00F140E1">
            <w:pPr>
              <w:pStyle w:val="ListParagraph"/>
              <w:numPr>
                <w:ilvl w:val="0"/>
                <w:numId w:val="28"/>
              </w:numPr>
              <w:rPr>
                <w:rFonts w:ascii="Arial" w:hAnsi="Arial"/>
                <w:sz w:val="22"/>
                <w:szCs w:val="22"/>
              </w:rPr>
            </w:pPr>
            <w:r w:rsidRPr="00B22BD8">
              <w:rPr>
                <w:rFonts w:ascii="Arial" w:hAnsi="Arial"/>
                <w:sz w:val="22"/>
                <w:szCs w:val="22"/>
              </w:rPr>
              <w:lastRenderedPageBreak/>
              <w:t xml:space="preserve">Design a kitchen and front of house. Label the workflow of both. </w:t>
            </w:r>
          </w:p>
          <w:p w14:paraId="1F21F78F" w14:textId="77777777" w:rsidR="00B22BD8" w:rsidRDefault="00B22BD8" w:rsidP="00F140E1">
            <w:pPr>
              <w:pStyle w:val="ListParagraph"/>
              <w:numPr>
                <w:ilvl w:val="0"/>
                <w:numId w:val="28"/>
              </w:numPr>
              <w:rPr>
                <w:rFonts w:ascii="Arial" w:hAnsi="Arial"/>
                <w:sz w:val="22"/>
                <w:szCs w:val="22"/>
              </w:rPr>
            </w:pPr>
            <w:r>
              <w:rPr>
                <w:rFonts w:ascii="Arial" w:hAnsi="Arial"/>
                <w:sz w:val="22"/>
                <w:szCs w:val="22"/>
              </w:rPr>
              <w:t xml:space="preserve">Posters created on dress code of employees in; </w:t>
            </w:r>
          </w:p>
          <w:p w14:paraId="1F21F790" w14:textId="77777777" w:rsidR="00B22BD8" w:rsidRDefault="00B22BD8" w:rsidP="00F140E1">
            <w:pPr>
              <w:pStyle w:val="ListParagraph"/>
              <w:rPr>
                <w:rFonts w:ascii="Arial" w:hAnsi="Arial"/>
                <w:sz w:val="22"/>
                <w:szCs w:val="22"/>
              </w:rPr>
            </w:pPr>
          </w:p>
          <w:p w14:paraId="1F21F791" w14:textId="77777777" w:rsidR="00B22BD8" w:rsidRDefault="00B22BD8" w:rsidP="00F140E1">
            <w:pPr>
              <w:pStyle w:val="ListParagraph"/>
              <w:numPr>
                <w:ilvl w:val="0"/>
                <w:numId w:val="29"/>
              </w:numPr>
              <w:rPr>
                <w:rFonts w:ascii="Arial" w:hAnsi="Arial"/>
                <w:sz w:val="22"/>
                <w:szCs w:val="22"/>
              </w:rPr>
            </w:pPr>
            <w:r>
              <w:rPr>
                <w:rFonts w:ascii="Arial" w:hAnsi="Arial"/>
                <w:sz w:val="22"/>
                <w:szCs w:val="22"/>
              </w:rPr>
              <w:t>Kitchen</w:t>
            </w:r>
          </w:p>
          <w:p w14:paraId="1F21F792" w14:textId="77777777" w:rsidR="00B22BD8" w:rsidRDefault="00B22BD8" w:rsidP="00F140E1">
            <w:pPr>
              <w:pStyle w:val="ListParagraph"/>
              <w:numPr>
                <w:ilvl w:val="0"/>
                <w:numId w:val="29"/>
              </w:numPr>
              <w:rPr>
                <w:rFonts w:ascii="Arial" w:hAnsi="Arial"/>
                <w:sz w:val="22"/>
                <w:szCs w:val="22"/>
              </w:rPr>
            </w:pPr>
            <w:r>
              <w:rPr>
                <w:rFonts w:ascii="Arial" w:hAnsi="Arial"/>
                <w:sz w:val="22"/>
                <w:szCs w:val="22"/>
              </w:rPr>
              <w:t>Restaurant</w:t>
            </w:r>
          </w:p>
          <w:p w14:paraId="1F21F793" w14:textId="77777777" w:rsidR="00B22BD8" w:rsidRDefault="00B22BD8" w:rsidP="00F140E1">
            <w:pPr>
              <w:pStyle w:val="ListParagraph"/>
              <w:numPr>
                <w:ilvl w:val="0"/>
                <w:numId w:val="29"/>
              </w:numPr>
              <w:rPr>
                <w:rFonts w:ascii="Arial" w:hAnsi="Arial"/>
                <w:sz w:val="22"/>
                <w:szCs w:val="22"/>
              </w:rPr>
            </w:pPr>
            <w:r>
              <w:rPr>
                <w:rFonts w:ascii="Arial" w:hAnsi="Arial"/>
                <w:sz w:val="22"/>
                <w:szCs w:val="22"/>
              </w:rPr>
              <w:t xml:space="preserve">Hotel </w:t>
            </w:r>
          </w:p>
          <w:p w14:paraId="1F21F794" w14:textId="77777777" w:rsidR="002579A7" w:rsidRDefault="002579A7" w:rsidP="00F140E1">
            <w:pPr>
              <w:pStyle w:val="ListParagraph"/>
              <w:ind w:left="1440"/>
              <w:rPr>
                <w:rFonts w:ascii="Arial" w:hAnsi="Arial"/>
                <w:sz w:val="22"/>
                <w:szCs w:val="22"/>
              </w:rPr>
            </w:pPr>
          </w:p>
          <w:p w14:paraId="1F21F795" w14:textId="77777777" w:rsidR="00B22BD8" w:rsidRPr="00B22BD8" w:rsidRDefault="00B22BD8" w:rsidP="00F140E1">
            <w:pPr>
              <w:pStyle w:val="ListParagraph"/>
              <w:numPr>
                <w:ilvl w:val="0"/>
                <w:numId w:val="28"/>
              </w:numPr>
              <w:rPr>
                <w:rFonts w:ascii="Arial" w:hAnsi="Arial"/>
                <w:sz w:val="22"/>
                <w:szCs w:val="22"/>
              </w:rPr>
            </w:pPr>
            <w:r>
              <w:rPr>
                <w:rFonts w:ascii="Arial" w:hAnsi="Arial"/>
                <w:sz w:val="22"/>
                <w:szCs w:val="22"/>
              </w:rPr>
              <w:t xml:space="preserve">Documentation </w:t>
            </w:r>
          </w:p>
          <w:p w14:paraId="1F21F796" w14:textId="5F350DDF" w:rsidR="00B22BD8" w:rsidRPr="008E0901" w:rsidRDefault="00B22BD8" w:rsidP="00F140E1">
            <w:pPr>
              <w:rPr>
                <w:rFonts w:ascii="Arial" w:hAnsi="Arial"/>
                <w:sz w:val="22"/>
                <w:szCs w:val="22"/>
              </w:rPr>
            </w:pPr>
            <w:r>
              <w:rPr>
                <w:rFonts w:ascii="Arial" w:hAnsi="Arial"/>
                <w:sz w:val="22"/>
                <w:szCs w:val="22"/>
              </w:rPr>
              <w:t>Complete risk assessment, first aid and stock control documentation for N</w:t>
            </w:r>
            <w:r w:rsidR="00295219">
              <w:rPr>
                <w:rFonts w:ascii="Arial" w:hAnsi="Arial"/>
                <w:sz w:val="22"/>
                <w:szCs w:val="22"/>
              </w:rPr>
              <w:t>o</w:t>
            </w:r>
            <w:r>
              <w:rPr>
                <w:rFonts w:ascii="Arial" w:hAnsi="Arial"/>
                <w:sz w:val="22"/>
                <w:szCs w:val="22"/>
              </w:rPr>
              <w:t xml:space="preserve">.8 hotel </w:t>
            </w:r>
          </w:p>
        </w:tc>
      </w:tr>
      <w:tr w:rsidR="008E0901" w14:paraId="1F21F79B" w14:textId="77777777" w:rsidTr="00F140E1">
        <w:tc>
          <w:tcPr>
            <w:tcW w:w="1393" w:type="dxa"/>
            <w:shd w:val="clear" w:color="auto" w:fill="C6F4F6"/>
          </w:tcPr>
          <w:p w14:paraId="1F21F798" w14:textId="77777777" w:rsidR="008E0901" w:rsidRDefault="008E0901"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 xml:space="preserve">AC2.2 </w:t>
            </w:r>
          </w:p>
        </w:tc>
        <w:tc>
          <w:tcPr>
            <w:tcW w:w="9640" w:type="dxa"/>
            <w:vMerge/>
            <w:shd w:val="clear" w:color="auto" w:fill="C6F4F6"/>
          </w:tcPr>
          <w:p w14:paraId="1F21F799" w14:textId="77777777" w:rsidR="008E0901" w:rsidRDefault="008E0901" w:rsidP="00F140E1">
            <w:pPr>
              <w:autoSpaceDE w:val="0"/>
              <w:autoSpaceDN w:val="0"/>
              <w:adjustRightInd w:val="0"/>
              <w:rPr>
                <w:rFonts w:ascii="Arial" w:eastAsiaTheme="minorHAnsi" w:hAnsi="Arial" w:cs="Arial"/>
                <w:sz w:val="22"/>
                <w:szCs w:val="22"/>
                <w:lang w:val="en-GB"/>
              </w:rPr>
            </w:pPr>
          </w:p>
        </w:tc>
        <w:tc>
          <w:tcPr>
            <w:tcW w:w="3635" w:type="dxa"/>
            <w:gridSpan w:val="2"/>
            <w:vMerge/>
            <w:shd w:val="clear" w:color="auto" w:fill="C6F4F6"/>
          </w:tcPr>
          <w:p w14:paraId="1F21F79A" w14:textId="77777777" w:rsidR="008E0901" w:rsidRDefault="008E0901" w:rsidP="00F140E1">
            <w:pPr>
              <w:rPr>
                <w:rFonts w:ascii="Arial" w:hAnsi="Arial"/>
                <w:b/>
                <w:sz w:val="22"/>
                <w:szCs w:val="22"/>
              </w:rPr>
            </w:pPr>
          </w:p>
        </w:tc>
      </w:tr>
      <w:tr w:rsidR="00ED6A69" w14:paraId="1F21F7AF" w14:textId="77777777" w:rsidTr="00F140E1">
        <w:tc>
          <w:tcPr>
            <w:tcW w:w="1393" w:type="dxa"/>
            <w:shd w:val="clear" w:color="auto" w:fill="C6F4F6"/>
          </w:tcPr>
          <w:p w14:paraId="1F21F79C" w14:textId="77777777" w:rsidR="00ED6A69" w:rsidRDefault="008E0901"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 xml:space="preserve">AC2.3 </w:t>
            </w:r>
          </w:p>
        </w:tc>
        <w:tc>
          <w:tcPr>
            <w:tcW w:w="9640" w:type="dxa"/>
            <w:shd w:val="clear" w:color="auto" w:fill="C6F4F6"/>
          </w:tcPr>
          <w:p w14:paraId="1F21F79D" w14:textId="77777777" w:rsidR="00074086" w:rsidRDefault="00074086"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 xml:space="preserve">AC2.3 </w:t>
            </w:r>
            <w:r>
              <w:rPr>
                <w:rFonts w:ascii="Arial" w:eastAsiaTheme="minorHAnsi" w:hAnsi="Arial" w:cs="Arial"/>
                <w:sz w:val="22"/>
                <w:szCs w:val="22"/>
                <w:lang w:val="en-GB"/>
              </w:rPr>
              <w:t xml:space="preserve">explain how hospitality and catering provision meet </w:t>
            </w:r>
            <w:r>
              <w:rPr>
                <w:rFonts w:ascii="Arial" w:eastAsiaTheme="minorHAnsi" w:hAnsi="Arial" w:cs="Arial"/>
                <w:b/>
                <w:bCs/>
                <w:sz w:val="22"/>
                <w:szCs w:val="22"/>
                <w:lang w:val="en-GB"/>
              </w:rPr>
              <w:t>customer</w:t>
            </w:r>
            <w:r>
              <w:rPr>
                <w:rFonts w:ascii="Arial" w:eastAsiaTheme="minorHAnsi" w:hAnsi="Arial" w:cs="Arial"/>
                <w:sz w:val="22"/>
                <w:szCs w:val="22"/>
                <w:lang w:val="en-GB"/>
              </w:rPr>
              <w:t xml:space="preserve"> </w:t>
            </w:r>
            <w:r>
              <w:rPr>
                <w:rFonts w:ascii="Arial" w:eastAsiaTheme="minorHAnsi" w:hAnsi="Arial" w:cs="Arial"/>
                <w:b/>
                <w:bCs/>
                <w:sz w:val="22"/>
                <w:szCs w:val="22"/>
                <w:lang w:val="en-GB"/>
              </w:rPr>
              <w:t>requirements</w:t>
            </w:r>
          </w:p>
          <w:p w14:paraId="1F21F79E" w14:textId="77777777" w:rsidR="00074086" w:rsidRDefault="00074086" w:rsidP="00F140E1">
            <w:pPr>
              <w:autoSpaceDE w:val="0"/>
              <w:autoSpaceDN w:val="0"/>
              <w:adjustRightInd w:val="0"/>
              <w:rPr>
                <w:rFonts w:ascii="Arial" w:eastAsiaTheme="minorHAnsi" w:hAnsi="Arial" w:cs="Arial"/>
                <w:sz w:val="22"/>
                <w:szCs w:val="22"/>
                <w:lang w:val="en-GB"/>
              </w:rPr>
            </w:pPr>
          </w:p>
          <w:p w14:paraId="1F21F79F" w14:textId="77777777" w:rsidR="00074086" w:rsidRDefault="00074086"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Customer</w:t>
            </w:r>
          </w:p>
          <w:p w14:paraId="1F21F7A0" w14:textId="116213A8" w:rsidR="00074086" w:rsidRDefault="00074086"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Leisure</w:t>
            </w:r>
          </w:p>
          <w:p w14:paraId="1F21F7A1" w14:textId="7A98E03B" w:rsidR="00074086" w:rsidRDefault="00074086"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Business/corporate</w:t>
            </w:r>
          </w:p>
          <w:p w14:paraId="1F21F7A2" w14:textId="55DF2D38" w:rsidR="00074086" w:rsidRDefault="00074086" w:rsidP="00F140E1">
            <w:pPr>
              <w:autoSpaceDE w:val="0"/>
              <w:autoSpaceDN w:val="0"/>
              <w:adjustRightInd w:val="0"/>
              <w:rPr>
                <w:rFonts w:ascii="Arial" w:eastAsiaTheme="minorHAnsi" w:hAnsi="Arial" w:cs="Arial"/>
                <w:sz w:val="22"/>
                <w:szCs w:val="22"/>
                <w:lang w:val="en-GB"/>
              </w:rPr>
            </w:pPr>
            <w:proofErr w:type="gramStart"/>
            <w:r>
              <w:rPr>
                <w:rFonts w:ascii="Arial" w:eastAsiaTheme="minorHAnsi" w:hAnsi="Arial" w:cs="Arial"/>
                <w:sz w:val="22"/>
                <w:szCs w:val="22"/>
                <w:lang w:val="en-GB"/>
              </w:rPr>
              <w:t>Local residents</w:t>
            </w:r>
            <w:proofErr w:type="gramEnd"/>
          </w:p>
          <w:p w14:paraId="1F21F7A3" w14:textId="77777777" w:rsidR="00074086" w:rsidRDefault="00074086"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Requirements</w:t>
            </w:r>
          </w:p>
          <w:p w14:paraId="1F21F7A4" w14:textId="6DD6ABDC" w:rsidR="00074086" w:rsidRDefault="00074086"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Customer needs</w:t>
            </w:r>
          </w:p>
          <w:p w14:paraId="1F21F7A5" w14:textId="5F8C140D" w:rsidR="00074086" w:rsidRDefault="00074086"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Customer expectations</w:t>
            </w:r>
          </w:p>
          <w:p w14:paraId="1F21F7A6" w14:textId="1BEA1DC0" w:rsidR="00074086" w:rsidRDefault="00074086"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Customer trends</w:t>
            </w:r>
          </w:p>
          <w:p w14:paraId="1F21F7A7" w14:textId="7F841F38" w:rsidR="00074086" w:rsidRDefault="00074086"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Equality</w:t>
            </w:r>
          </w:p>
          <w:p w14:paraId="1F21F7A8" w14:textId="0AAEAAB2" w:rsidR="00ED6A69" w:rsidRDefault="00074086"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Customer rights</w:t>
            </w:r>
          </w:p>
        </w:tc>
        <w:tc>
          <w:tcPr>
            <w:tcW w:w="3635" w:type="dxa"/>
            <w:gridSpan w:val="2"/>
            <w:shd w:val="clear" w:color="auto" w:fill="C6F4F6"/>
          </w:tcPr>
          <w:p w14:paraId="1F21F7A9" w14:textId="77777777" w:rsidR="00074086" w:rsidRDefault="00074086" w:rsidP="00F140E1">
            <w:pPr>
              <w:rPr>
                <w:rFonts w:ascii="Arial" w:hAnsi="Arial"/>
                <w:b/>
                <w:sz w:val="22"/>
                <w:szCs w:val="22"/>
              </w:rPr>
            </w:pPr>
            <w:r>
              <w:rPr>
                <w:rFonts w:ascii="Arial" w:hAnsi="Arial"/>
                <w:b/>
                <w:sz w:val="22"/>
                <w:szCs w:val="22"/>
              </w:rPr>
              <w:t xml:space="preserve">Discussion </w:t>
            </w:r>
          </w:p>
          <w:p w14:paraId="1F21F7AA" w14:textId="69D7322C" w:rsidR="00074086" w:rsidRDefault="00074086" w:rsidP="00F140E1">
            <w:pPr>
              <w:rPr>
                <w:rFonts w:ascii="Arial" w:hAnsi="Arial"/>
                <w:sz w:val="22"/>
                <w:szCs w:val="22"/>
              </w:rPr>
            </w:pPr>
            <w:r>
              <w:rPr>
                <w:rFonts w:ascii="Arial" w:hAnsi="Arial"/>
                <w:sz w:val="22"/>
                <w:szCs w:val="22"/>
              </w:rPr>
              <w:t>On different types of clients and how business meet there needs</w:t>
            </w:r>
            <w:r w:rsidR="00295219">
              <w:rPr>
                <w:rFonts w:ascii="Arial" w:hAnsi="Arial"/>
                <w:sz w:val="22"/>
                <w:szCs w:val="22"/>
              </w:rPr>
              <w:t>.</w:t>
            </w:r>
            <w:r>
              <w:rPr>
                <w:rFonts w:ascii="Arial" w:hAnsi="Arial"/>
                <w:sz w:val="22"/>
                <w:szCs w:val="22"/>
              </w:rPr>
              <w:t xml:space="preserve"> </w:t>
            </w:r>
          </w:p>
          <w:p w14:paraId="1F21F7AB" w14:textId="7FACB512" w:rsidR="00074086" w:rsidRDefault="00074086" w:rsidP="00F140E1">
            <w:pPr>
              <w:rPr>
                <w:rFonts w:ascii="Arial" w:hAnsi="Arial"/>
                <w:sz w:val="22"/>
                <w:szCs w:val="22"/>
              </w:rPr>
            </w:pPr>
            <w:r>
              <w:rPr>
                <w:rFonts w:ascii="Arial" w:hAnsi="Arial"/>
                <w:sz w:val="22"/>
                <w:szCs w:val="22"/>
              </w:rPr>
              <w:t>Visit local hotels; review business facilities and offers</w:t>
            </w:r>
            <w:r w:rsidR="00295219">
              <w:rPr>
                <w:rFonts w:ascii="Arial" w:hAnsi="Arial"/>
                <w:sz w:val="22"/>
                <w:szCs w:val="22"/>
              </w:rPr>
              <w:t>.</w:t>
            </w:r>
            <w:r>
              <w:rPr>
                <w:rFonts w:ascii="Arial" w:hAnsi="Arial"/>
                <w:sz w:val="22"/>
                <w:szCs w:val="22"/>
              </w:rPr>
              <w:t xml:space="preserve"> </w:t>
            </w:r>
          </w:p>
          <w:p w14:paraId="1F21F7AC" w14:textId="1FAB73BE" w:rsidR="00074086" w:rsidRDefault="00074086" w:rsidP="00F140E1">
            <w:pPr>
              <w:rPr>
                <w:rFonts w:ascii="Arial" w:hAnsi="Arial"/>
                <w:sz w:val="22"/>
                <w:szCs w:val="22"/>
              </w:rPr>
            </w:pPr>
            <w:r>
              <w:rPr>
                <w:rFonts w:ascii="Arial" w:hAnsi="Arial"/>
                <w:sz w:val="22"/>
                <w:szCs w:val="22"/>
              </w:rPr>
              <w:t>Visit hotel close to attractions for families and compare the different facilities and services</w:t>
            </w:r>
            <w:r w:rsidR="00295219">
              <w:rPr>
                <w:rFonts w:ascii="Arial" w:hAnsi="Arial"/>
                <w:sz w:val="22"/>
                <w:szCs w:val="22"/>
              </w:rPr>
              <w:t>.</w:t>
            </w:r>
            <w:r>
              <w:rPr>
                <w:rFonts w:ascii="Arial" w:hAnsi="Arial"/>
                <w:sz w:val="22"/>
                <w:szCs w:val="22"/>
              </w:rPr>
              <w:t xml:space="preserve"> </w:t>
            </w:r>
          </w:p>
          <w:p w14:paraId="1F21F7AD" w14:textId="77777777" w:rsidR="00074086" w:rsidRDefault="00074086" w:rsidP="00F140E1">
            <w:pPr>
              <w:rPr>
                <w:rFonts w:ascii="Arial" w:hAnsi="Arial"/>
                <w:sz w:val="22"/>
                <w:szCs w:val="22"/>
              </w:rPr>
            </w:pPr>
            <w:r w:rsidRPr="00A77BE1">
              <w:rPr>
                <w:rFonts w:ascii="Arial" w:hAnsi="Arial"/>
                <w:b/>
                <w:sz w:val="22"/>
                <w:szCs w:val="22"/>
              </w:rPr>
              <w:t>Presentation</w:t>
            </w:r>
            <w:r>
              <w:rPr>
                <w:rFonts w:ascii="Arial" w:hAnsi="Arial"/>
                <w:sz w:val="22"/>
                <w:szCs w:val="22"/>
              </w:rPr>
              <w:t xml:space="preserve"> </w:t>
            </w:r>
          </w:p>
          <w:p w14:paraId="1F21F7AE" w14:textId="0F8411C6" w:rsidR="00ED6A69" w:rsidRDefault="00074086" w:rsidP="00F140E1">
            <w:pPr>
              <w:rPr>
                <w:rFonts w:ascii="Arial" w:hAnsi="Arial"/>
                <w:b/>
                <w:sz w:val="22"/>
                <w:szCs w:val="22"/>
              </w:rPr>
            </w:pPr>
            <w:proofErr w:type="gramStart"/>
            <w:r>
              <w:rPr>
                <w:rFonts w:ascii="Arial" w:hAnsi="Arial"/>
                <w:sz w:val="22"/>
                <w:szCs w:val="22"/>
              </w:rPr>
              <w:t>15 minute</w:t>
            </w:r>
            <w:proofErr w:type="gramEnd"/>
            <w:r>
              <w:rPr>
                <w:rFonts w:ascii="Arial" w:hAnsi="Arial"/>
                <w:sz w:val="22"/>
                <w:szCs w:val="22"/>
              </w:rPr>
              <w:t xml:space="preserve"> PowerPoint presentation on research and finds of the visit to each hotel: emphasis on leisure and business use covering </w:t>
            </w:r>
            <w:proofErr w:type="spellStart"/>
            <w:r>
              <w:rPr>
                <w:rFonts w:ascii="Arial" w:hAnsi="Arial"/>
                <w:sz w:val="22"/>
                <w:szCs w:val="22"/>
              </w:rPr>
              <w:t>customers</w:t>
            </w:r>
            <w:proofErr w:type="spellEnd"/>
            <w:r>
              <w:rPr>
                <w:rFonts w:ascii="Arial" w:hAnsi="Arial"/>
                <w:sz w:val="22"/>
                <w:szCs w:val="22"/>
              </w:rPr>
              <w:t xml:space="preserve"> requirements and needs</w:t>
            </w:r>
            <w:r w:rsidR="00295219">
              <w:rPr>
                <w:rFonts w:ascii="Arial" w:hAnsi="Arial"/>
                <w:sz w:val="22"/>
                <w:szCs w:val="22"/>
              </w:rPr>
              <w:t>.</w:t>
            </w:r>
          </w:p>
        </w:tc>
      </w:tr>
      <w:tr w:rsidR="00921BE5" w14:paraId="1F21F7B7" w14:textId="77777777" w:rsidTr="00F140E1">
        <w:tc>
          <w:tcPr>
            <w:tcW w:w="14668" w:type="dxa"/>
            <w:gridSpan w:val="4"/>
            <w:shd w:val="clear" w:color="auto" w:fill="F9F0B9"/>
          </w:tcPr>
          <w:p w14:paraId="1F21F7B0" w14:textId="77777777" w:rsidR="00921BE5" w:rsidRDefault="00921BE5" w:rsidP="00F140E1">
            <w:pPr>
              <w:rPr>
                <w:rFonts w:ascii="Arial" w:hAnsi="Arial"/>
                <w:b/>
                <w:sz w:val="22"/>
                <w:szCs w:val="22"/>
              </w:rPr>
            </w:pPr>
            <w:r>
              <w:rPr>
                <w:rFonts w:ascii="Arial" w:hAnsi="Arial"/>
                <w:b/>
                <w:sz w:val="22"/>
                <w:szCs w:val="22"/>
              </w:rPr>
              <w:t xml:space="preserve">Assessment </w:t>
            </w:r>
          </w:p>
          <w:p w14:paraId="1F21F7B1" w14:textId="77777777" w:rsidR="00921BE5" w:rsidRDefault="00921BE5" w:rsidP="00F140E1">
            <w:pPr>
              <w:rPr>
                <w:rFonts w:ascii="Arial" w:hAnsi="Arial"/>
                <w:b/>
                <w:sz w:val="22"/>
                <w:szCs w:val="22"/>
              </w:rPr>
            </w:pPr>
          </w:p>
          <w:p w14:paraId="1F21F7B2" w14:textId="77777777" w:rsidR="00921BE5" w:rsidRDefault="00921BE5" w:rsidP="00F140E1">
            <w:pPr>
              <w:rPr>
                <w:rFonts w:ascii="Arial" w:hAnsi="Arial"/>
                <w:sz w:val="22"/>
                <w:szCs w:val="22"/>
              </w:rPr>
            </w:pPr>
            <w:r w:rsidRPr="008E0901">
              <w:rPr>
                <w:rFonts w:ascii="Arial" w:hAnsi="Arial"/>
                <w:sz w:val="22"/>
                <w:szCs w:val="22"/>
              </w:rPr>
              <w:t>Use WJE</w:t>
            </w:r>
            <w:r>
              <w:rPr>
                <w:rFonts w:ascii="Arial" w:hAnsi="Arial"/>
                <w:sz w:val="22"/>
                <w:szCs w:val="22"/>
              </w:rPr>
              <w:t xml:space="preserve">C </w:t>
            </w:r>
            <w:r w:rsidRPr="008E0901">
              <w:rPr>
                <w:rFonts w:ascii="Arial" w:hAnsi="Arial"/>
                <w:sz w:val="22"/>
                <w:szCs w:val="22"/>
              </w:rPr>
              <w:t>past papers for questioning on LO</w:t>
            </w:r>
            <w:r>
              <w:rPr>
                <w:rFonts w:ascii="Arial" w:hAnsi="Arial"/>
                <w:sz w:val="22"/>
                <w:szCs w:val="22"/>
              </w:rPr>
              <w:t>2</w:t>
            </w:r>
          </w:p>
          <w:p w14:paraId="18E9217B" w14:textId="77777777" w:rsidR="00700E2C" w:rsidRDefault="00700E2C" w:rsidP="00F140E1">
            <w:pPr>
              <w:rPr>
                <w:noProof/>
              </w:rPr>
            </w:pPr>
          </w:p>
          <w:p w14:paraId="1F21F7B3" w14:textId="63F714E3" w:rsidR="00921BE5" w:rsidRDefault="006A518E" w:rsidP="00F140E1">
            <w:hyperlink r:id="rId36" w:anchor="tab_pastpapers" w:history="1">
              <w:r w:rsidR="00921BE5">
                <w:rPr>
                  <w:rStyle w:val="Hyperlink"/>
                </w:rPr>
                <w:t>https://www.wjec.co.uk/qualifications/hospitality-and-catering-level-1-2#tab_pastpapers</w:t>
              </w:r>
            </w:hyperlink>
          </w:p>
          <w:p w14:paraId="1F21F7B4" w14:textId="77777777" w:rsidR="00921BE5" w:rsidRDefault="00921BE5" w:rsidP="00F140E1">
            <w:pPr>
              <w:rPr>
                <w:rFonts w:ascii="Arial" w:hAnsi="Arial"/>
                <w:sz w:val="22"/>
                <w:szCs w:val="22"/>
              </w:rPr>
            </w:pPr>
          </w:p>
          <w:p w14:paraId="1F21F7B5" w14:textId="77777777" w:rsidR="00921BE5" w:rsidRDefault="00921BE5" w:rsidP="00F140E1">
            <w:pPr>
              <w:rPr>
                <w:rFonts w:ascii="Arial" w:hAnsi="Arial"/>
                <w:sz w:val="22"/>
                <w:szCs w:val="22"/>
              </w:rPr>
            </w:pPr>
            <w:r>
              <w:rPr>
                <w:rFonts w:ascii="Arial" w:hAnsi="Arial"/>
                <w:sz w:val="22"/>
                <w:szCs w:val="22"/>
              </w:rPr>
              <w:lastRenderedPageBreak/>
              <w:t>Review and mark question paper against mark scheme.</w:t>
            </w:r>
          </w:p>
          <w:p w14:paraId="1F21F7B6" w14:textId="77777777" w:rsidR="00921BE5" w:rsidRPr="008E0901" w:rsidRDefault="00921BE5" w:rsidP="00F140E1">
            <w:pPr>
              <w:rPr>
                <w:rFonts w:ascii="Arial" w:hAnsi="Arial"/>
                <w:sz w:val="22"/>
                <w:szCs w:val="22"/>
              </w:rPr>
            </w:pPr>
            <w:r>
              <w:rPr>
                <w:rFonts w:ascii="Arial" w:hAnsi="Arial"/>
                <w:sz w:val="22"/>
                <w:szCs w:val="22"/>
              </w:rPr>
              <w:t xml:space="preserve">Results to pupils and discuss answers and outcomes </w:t>
            </w:r>
          </w:p>
        </w:tc>
      </w:tr>
      <w:tr w:rsidR="000C736F" w14:paraId="1F21F7B9" w14:textId="77777777" w:rsidTr="00F140E1">
        <w:tc>
          <w:tcPr>
            <w:tcW w:w="14668" w:type="dxa"/>
            <w:gridSpan w:val="4"/>
            <w:shd w:val="clear" w:color="auto" w:fill="E0F9FA"/>
          </w:tcPr>
          <w:p w14:paraId="1F21F7B8" w14:textId="77777777" w:rsidR="000C736F" w:rsidRDefault="000C736F" w:rsidP="00F140E1">
            <w:pPr>
              <w:rPr>
                <w:rFonts w:ascii="Arial" w:hAnsi="Arial"/>
                <w:b/>
                <w:sz w:val="22"/>
                <w:szCs w:val="22"/>
              </w:rPr>
            </w:pPr>
            <w:r w:rsidRPr="002579A7">
              <w:rPr>
                <w:rFonts w:ascii="Arial" w:eastAsiaTheme="minorHAnsi" w:hAnsi="Arial" w:cs="Arial"/>
                <w:b/>
                <w:sz w:val="22"/>
                <w:szCs w:val="22"/>
                <w:lang w:val="en-GB"/>
              </w:rPr>
              <w:lastRenderedPageBreak/>
              <w:t>LO3 Understand how hospitality and catering provision meets health and safety requirements</w:t>
            </w:r>
          </w:p>
        </w:tc>
      </w:tr>
      <w:tr w:rsidR="000C736F" w14:paraId="1F21F7D8" w14:textId="77777777" w:rsidTr="00F140E1">
        <w:tc>
          <w:tcPr>
            <w:tcW w:w="1393" w:type="dxa"/>
            <w:shd w:val="clear" w:color="auto" w:fill="E0F9FA"/>
          </w:tcPr>
          <w:p w14:paraId="1F21F7BA" w14:textId="77777777" w:rsidR="000C736F" w:rsidRDefault="00C9543D"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AC3.1</w:t>
            </w:r>
          </w:p>
        </w:tc>
        <w:tc>
          <w:tcPr>
            <w:tcW w:w="9640" w:type="dxa"/>
            <w:shd w:val="clear" w:color="auto" w:fill="E0F9FA"/>
          </w:tcPr>
          <w:p w14:paraId="1F21F7BB" w14:textId="77777777" w:rsidR="000C736F" w:rsidRDefault="000C736F"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AC3.1 </w:t>
            </w:r>
            <w:r>
              <w:rPr>
                <w:rFonts w:ascii="Arial" w:eastAsiaTheme="minorHAnsi" w:hAnsi="Arial" w:cs="Arial"/>
                <w:sz w:val="22"/>
                <w:szCs w:val="22"/>
                <w:lang w:val="en-GB"/>
              </w:rPr>
              <w:t xml:space="preserve">describe personal safety </w:t>
            </w:r>
            <w:r>
              <w:rPr>
                <w:rFonts w:ascii="Arial" w:eastAsiaTheme="minorHAnsi" w:hAnsi="Arial" w:cs="Arial"/>
                <w:b/>
                <w:bCs/>
                <w:sz w:val="22"/>
                <w:szCs w:val="22"/>
                <w:lang w:val="en-GB"/>
              </w:rPr>
              <w:t xml:space="preserve">responsibilities </w:t>
            </w:r>
            <w:r>
              <w:rPr>
                <w:rFonts w:ascii="Arial" w:eastAsiaTheme="minorHAnsi" w:hAnsi="Arial" w:cs="Arial"/>
                <w:sz w:val="22"/>
                <w:szCs w:val="22"/>
                <w:lang w:val="en-GB"/>
              </w:rPr>
              <w:t>in the workplace</w:t>
            </w:r>
          </w:p>
          <w:p w14:paraId="1F21F7BC" w14:textId="77777777" w:rsidR="000C736F" w:rsidRDefault="000C736F" w:rsidP="00F140E1">
            <w:pPr>
              <w:autoSpaceDE w:val="0"/>
              <w:autoSpaceDN w:val="0"/>
              <w:adjustRightInd w:val="0"/>
              <w:rPr>
                <w:rFonts w:ascii="Arial" w:eastAsiaTheme="minorHAnsi" w:hAnsi="Arial" w:cs="Arial"/>
                <w:sz w:val="22"/>
                <w:szCs w:val="22"/>
                <w:lang w:val="en-GB"/>
              </w:rPr>
            </w:pPr>
          </w:p>
          <w:p w14:paraId="1F21F7BD" w14:textId="77777777" w:rsidR="000C736F" w:rsidRDefault="000C736F"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Responsibilities</w:t>
            </w:r>
          </w:p>
          <w:p w14:paraId="1F21F7BE" w14:textId="63B7F8B4" w:rsidR="000C736F" w:rsidRDefault="000C736F"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Of employees</w:t>
            </w:r>
          </w:p>
          <w:p w14:paraId="1F21F7BF" w14:textId="77777777" w:rsidR="000C736F" w:rsidRDefault="000C736F"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Of employers</w:t>
            </w:r>
          </w:p>
          <w:p w14:paraId="1F21F7C0" w14:textId="77777777" w:rsidR="000C736F" w:rsidRDefault="000C736F" w:rsidP="00F140E1">
            <w:pPr>
              <w:autoSpaceDE w:val="0"/>
              <w:autoSpaceDN w:val="0"/>
              <w:adjustRightInd w:val="0"/>
              <w:rPr>
                <w:rFonts w:ascii="Arial" w:eastAsiaTheme="minorHAnsi" w:hAnsi="Arial" w:cs="Arial"/>
                <w:sz w:val="22"/>
                <w:szCs w:val="22"/>
                <w:lang w:val="en-GB"/>
              </w:rPr>
            </w:pPr>
          </w:p>
          <w:p w14:paraId="1F21F7C1" w14:textId="77777777" w:rsidR="000C736F" w:rsidRDefault="000C736F"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In relation to</w:t>
            </w:r>
          </w:p>
          <w:p w14:paraId="1F21F7C2" w14:textId="23CD0E26" w:rsidR="000C736F" w:rsidRDefault="000C736F"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Health and Safety at Work Act</w:t>
            </w:r>
          </w:p>
          <w:p w14:paraId="1F21F7C3" w14:textId="77777777" w:rsidR="000C736F" w:rsidRDefault="000C736F"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Reporting of Injuries, Diseases and Dangerous Occurrences</w:t>
            </w:r>
          </w:p>
          <w:p w14:paraId="1F21F7C4" w14:textId="77777777" w:rsidR="000C736F" w:rsidRDefault="000C736F"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Regulations (RIDDOR)</w:t>
            </w:r>
          </w:p>
          <w:p w14:paraId="1F21F7C5" w14:textId="0CA48BD8" w:rsidR="000C736F" w:rsidRDefault="000C736F"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Control of Substances Hazardous to Health Regulations (COSHH)</w:t>
            </w:r>
          </w:p>
          <w:p w14:paraId="1F21F7C6" w14:textId="77777777" w:rsidR="000C736F" w:rsidRDefault="000C736F"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Manual Handling Operations Regulations</w:t>
            </w:r>
          </w:p>
          <w:p w14:paraId="1F21F7C7" w14:textId="77777777" w:rsidR="000C736F" w:rsidRDefault="000C736F"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Personal Protective Equipment at Work Regulations</w:t>
            </w:r>
          </w:p>
          <w:p w14:paraId="1F21F7C8" w14:textId="77777777" w:rsidR="000C736F" w:rsidRDefault="000C736F" w:rsidP="00F140E1">
            <w:pPr>
              <w:autoSpaceDE w:val="0"/>
              <w:autoSpaceDN w:val="0"/>
              <w:adjustRightInd w:val="0"/>
              <w:rPr>
                <w:rFonts w:ascii="Arial" w:eastAsiaTheme="minorHAnsi" w:hAnsi="Arial" w:cs="Arial"/>
                <w:sz w:val="22"/>
                <w:szCs w:val="22"/>
                <w:lang w:val="en-GB"/>
              </w:rPr>
            </w:pPr>
          </w:p>
          <w:p w14:paraId="1F21F7C9" w14:textId="645F8551" w:rsidR="000C736F" w:rsidRDefault="006A518E" w:rsidP="00F140E1">
            <w:pPr>
              <w:autoSpaceDE w:val="0"/>
              <w:autoSpaceDN w:val="0"/>
              <w:adjustRightInd w:val="0"/>
            </w:pPr>
            <w:hyperlink r:id="rId37" w:history="1">
              <w:r w:rsidR="000C736F">
                <w:rPr>
                  <w:rStyle w:val="Hyperlink"/>
                </w:rPr>
                <w:t>https://www.hse.gov.uk/legislation/hswa.htm</w:t>
              </w:r>
            </w:hyperlink>
          </w:p>
          <w:p w14:paraId="1F21F7CA" w14:textId="77777777" w:rsidR="000C736F" w:rsidRDefault="006A518E" w:rsidP="00F140E1">
            <w:pPr>
              <w:autoSpaceDE w:val="0"/>
              <w:autoSpaceDN w:val="0"/>
              <w:adjustRightInd w:val="0"/>
            </w:pPr>
            <w:hyperlink r:id="rId38" w:history="1">
              <w:r w:rsidR="000C736F">
                <w:rPr>
                  <w:rStyle w:val="Hyperlink"/>
                </w:rPr>
                <w:t>https://www.hse.gov.uk/riddor/</w:t>
              </w:r>
            </w:hyperlink>
          </w:p>
          <w:p w14:paraId="1F21F7CB" w14:textId="77777777" w:rsidR="000C736F" w:rsidRDefault="006A518E" w:rsidP="00F140E1">
            <w:pPr>
              <w:autoSpaceDE w:val="0"/>
              <w:autoSpaceDN w:val="0"/>
              <w:adjustRightInd w:val="0"/>
            </w:pPr>
            <w:hyperlink r:id="rId39" w:history="1">
              <w:r w:rsidR="000C736F">
                <w:rPr>
                  <w:rStyle w:val="Hyperlink"/>
                </w:rPr>
                <w:t>https://envirocare.org/what-is-coshh/</w:t>
              </w:r>
            </w:hyperlink>
          </w:p>
          <w:p w14:paraId="1F21F7CC" w14:textId="77777777" w:rsidR="00C9543D" w:rsidRDefault="00C9543D" w:rsidP="00F140E1">
            <w:pPr>
              <w:autoSpaceDE w:val="0"/>
              <w:autoSpaceDN w:val="0"/>
              <w:adjustRightInd w:val="0"/>
            </w:pPr>
          </w:p>
          <w:p w14:paraId="1F21F7CD" w14:textId="77777777" w:rsidR="000C736F" w:rsidRDefault="000C736F" w:rsidP="00F140E1">
            <w:pPr>
              <w:autoSpaceDE w:val="0"/>
              <w:autoSpaceDN w:val="0"/>
              <w:adjustRightInd w:val="0"/>
            </w:pPr>
          </w:p>
          <w:p w14:paraId="1F21F7CF" w14:textId="77777777" w:rsidR="000C736F" w:rsidRDefault="006A518E" w:rsidP="00F140E1">
            <w:pPr>
              <w:autoSpaceDE w:val="0"/>
              <w:autoSpaceDN w:val="0"/>
              <w:adjustRightInd w:val="0"/>
            </w:pPr>
            <w:hyperlink r:id="rId40" w:history="1">
              <w:r w:rsidR="000C736F" w:rsidRPr="005A0543">
                <w:rPr>
                  <w:rStyle w:val="Hyperlink"/>
                </w:rPr>
                <w:t>https://www.youtube.com/watch?v=OjkXzP9SDls</w:t>
              </w:r>
            </w:hyperlink>
          </w:p>
          <w:p w14:paraId="1F21F7D0" w14:textId="77777777" w:rsidR="00C9543D" w:rsidRDefault="00C9543D" w:rsidP="00F140E1">
            <w:pPr>
              <w:autoSpaceDE w:val="0"/>
              <w:autoSpaceDN w:val="0"/>
              <w:adjustRightInd w:val="0"/>
            </w:pPr>
          </w:p>
          <w:p w14:paraId="1F21F7D1" w14:textId="77777777" w:rsidR="000C736F" w:rsidRDefault="006A518E" w:rsidP="00F140E1">
            <w:pPr>
              <w:autoSpaceDE w:val="0"/>
              <w:autoSpaceDN w:val="0"/>
              <w:adjustRightInd w:val="0"/>
            </w:pPr>
            <w:hyperlink r:id="rId41" w:history="1">
              <w:r w:rsidR="00C9543D">
                <w:rPr>
                  <w:rStyle w:val="Hyperlink"/>
                </w:rPr>
                <w:t>https://www.youtube.com/watch?v=-mD2hstt7DI</w:t>
              </w:r>
            </w:hyperlink>
          </w:p>
          <w:p w14:paraId="1F21F7D2" w14:textId="77777777" w:rsidR="000C736F" w:rsidRPr="000C736F" w:rsidRDefault="000C736F" w:rsidP="00F140E1">
            <w:pPr>
              <w:autoSpaceDE w:val="0"/>
              <w:autoSpaceDN w:val="0"/>
              <w:adjustRightInd w:val="0"/>
              <w:rPr>
                <w:rFonts w:ascii="Arial" w:eastAsiaTheme="minorHAnsi" w:hAnsi="Arial" w:cs="Arial"/>
                <w:sz w:val="22"/>
                <w:szCs w:val="22"/>
                <w:lang w:val="en-GB"/>
              </w:rPr>
            </w:pPr>
          </w:p>
        </w:tc>
        <w:tc>
          <w:tcPr>
            <w:tcW w:w="3635" w:type="dxa"/>
            <w:gridSpan w:val="2"/>
            <w:shd w:val="clear" w:color="auto" w:fill="E0F9FA"/>
          </w:tcPr>
          <w:p w14:paraId="1F21F7D3" w14:textId="77777777" w:rsidR="000C736F" w:rsidRDefault="000C736F" w:rsidP="00F140E1">
            <w:pPr>
              <w:rPr>
                <w:rFonts w:ascii="Arial" w:hAnsi="Arial"/>
                <w:b/>
                <w:sz w:val="22"/>
                <w:szCs w:val="22"/>
              </w:rPr>
            </w:pPr>
            <w:r>
              <w:rPr>
                <w:rFonts w:ascii="Arial" w:hAnsi="Arial"/>
                <w:b/>
                <w:sz w:val="22"/>
                <w:szCs w:val="22"/>
              </w:rPr>
              <w:t xml:space="preserve">Homework set </w:t>
            </w:r>
          </w:p>
          <w:p w14:paraId="1F21F7D4" w14:textId="77777777" w:rsidR="000C736F" w:rsidRPr="00C9543D" w:rsidRDefault="000C736F" w:rsidP="00F140E1">
            <w:pPr>
              <w:pStyle w:val="ListParagraph"/>
              <w:numPr>
                <w:ilvl w:val="0"/>
                <w:numId w:val="30"/>
              </w:numPr>
              <w:rPr>
                <w:rFonts w:ascii="Arial" w:hAnsi="Arial"/>
                <w:sz w:val="22"/>
                <w:szCs w:val="22"/>
              </w:rPr>
            </w:pPr>
            <w:r w:rsidRPr="00C9543D">
              <w:rPr>
                <w:rFonts w:ascii="Arial" w:hAnsi="Arial"/>
                <w:sz w:val="22"/>
                <w:szCs w:val="22"/>
              </w:rPr>
              <w:t xml:space="preserve">Watch the linked videos and make notes </w:t>
            </w:r>
          </w:p>
          <w:p w14:paraId="1F21F7D5" w14:textId="77777777" w:rsidR="000C736F" w:rsidRPr="00C9543D" w:rsidRDefault="000C736F" w:rsidP="00F140E1">
            <w:pPr>
              <w:pStyle w:val="ListParagraph"/>
              <w:numPr>
                <w:ilvl w:val="0"/>
                <w:numId w:val="30"/>
              </w:numPr>
              <w:rPr>
                <w:rFonts w:ascii="Arial" w:hAnsi="Arial"/>
                <w:sz w:val="22"/>
                <w:szCs w:val="22"/>
              </w:rPr>
            </w:pPr>
            <w:r w:rsidRPr="00C9543D">
              <w:rPr>
                <w:rFonts w:ascii="Arial" w:hAnsi="Arial"/>
                <w:sz w:val="22"/>
                <w:szCs w:val="22"/>
              </w:rPr>
              <w:t>Highlight key words and statements</w:t>
            </w:r>
            <w:r w:rsidR="00C9543D" w:rsidRPr="00C9543D">
              <w:rPr>
                <w:rFonts w:ascii="Arial" w:hAnsi="Arial"/>
                <w:sz w:val="22"/>
                <w:szCs w:val="22"/>
              </w:rPr>
              <w:t xml:space="preserve"> from documentation </w:t>
            </w:r>
            <w:r w:rsidRPr="00C9543D">
              <w:rPr>
                <w:rFonts w:ascii="Arial" w:hAnsi="Arial"/>
                <w:sz w:val="22"/>
                <w:szCs w:val="22"/>
              </w:rPr>
              <w:t xml:space="preserve"> </w:t>
            </w:r>
          </w:p>
          <w:p w14:paraId="1F21F7D6" w14:textId="77777777" w:rsidR="00C9543D" w:rsidRPr="00C9543D" w:rsidRDefault="00C9543D" w:rsidP="00F140E1">
            <w:pPr>
              <w:pStyle w:val="ListParagraph"/>
              <w:numPr>
                <w:ilvl w:val="0"/>
                <w:numId w:val="30"/>
              </w:numPr>
              <w:rPr>
                <w:rFonts w:ascii="Arial" w:hAnsi="Arial"/>
                <w:sz w:val="22"/>
                <w:szCs w:val="22"/>
              </w:rPr>
            </w:pPr>
            <w:r w:rsidRPr="00C9543D">
              <w:rPr>
                <w:rFonts w:ascii="Arial" w:hAnsi="Arial"/>
                <w:sz w:val="22"/>
                <w:szCs w:val="22"/>
              </w:rPr>
              <w:t xml:space="preserve">Role play manual handling operations </w:t>
            </w:r>
          </w:p>
          <w:p w14:paraId="1F21F7D7" w14:textId="77777777" w:rsidR="00C9543D" w:rsidRPr="00C9543D" w:rsidRDefault="00C9543D" w:rsidP="00F140E1">
            <w:pPr>
              <w:pStyle w:val="ListParagraph"/>
              <w:numPr>
                <w:ilvl w:val="0"/>
                <w:numId w:val="30"/>
              </w:numPr>
              <w:rPr>
                <w:rFonts w:ascii="Arial" w:hAnsi="Arial"/>
                <w:sz w:val="22"/>
                <w:szCs w:val="22"/>
              </w:rPr>
            </w:pPr>
            <w:r w:rsidRPr="00C9543D">
              <w:rPr>
                <w:rFonts w:ascii="Arial" w:hAnsi="Arial"/>
                <w:sz w:val="22"/>
                <w:szCs w:val="22"/>
              </w:rPr>
              <w:t xml:space="preserve">Introduction to the school COSHH cupboard </w:t>
            </w:r>
          </w:p>
        </w:tc>
      </w:tr>
      <w:tr w:rsidR="00074086" w14:paraId="1F21F7F1" w14:textId="77777777" w:rsidTr="00F140E1">
        <w:tc>
          <w:tcPr>
            <w:tcW w:w="1393" w:type="dxa"/>
            <w:shd w:val="clear" w:color="auto" w:fill="E0F9FA"/>
          </w:tcPr>
          <w:p w14:paraId="1F21F7D9" w14:textId="77777777" w:rsidR="00074086" w:rsidRDefault="00074086"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 xml:space="preserve">AC3.2 </w:t>
            </w:r>
          </w:p>
          <w:p w14:paraId="1F21F7DA" w14:textId="77777777" w:rsidR="00074086" w:rsidRDefault="00074086"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AC3.3</w:t>
            </w:r>
          </w:p>
        </w:tc>
        <w:tc>
          <w:tcPr>
            <w:tcW w:w="9640" w:type="dxa"/>
            <w:shd w:val="clear" w:color="auto" w:fill="E0F9FA"/>
          </w:tcPr>
          <w:p w14:paraId="1F21F7DB" w14:textId="77777777" w:rsidR="00074086" w:rsidRDefault="00074086"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AC3.2 </w:t>
            </w:r>
            <w:r>
              <w:rPr>
                <w:rFonts w:ascii="Arial" w:eastAsiaTheme="minorHAnsi" w:hAnsi="Arial" w:cs="Arial"/>
                <w:sz w:val="22"/>
                <w:szCs w:val="22"/>
                <w:lang w:val="en-GB"/>
              </w:rPr>
              <w:t xml:space="preserve">identify </w:t>
            </w:r>
            <w:r>
              <w:rPr>
                <w:rFonts w:ascii="Arial" w:eastAsiaTheme="minorHAnsi" w:hAnsi="Arial" w:cs="Arial"/>
                <w:b/>
                <w:bCs/>
                <w:sz w:val="22"/>
                <w:szCs w:val="22"/>
                <w:lang w:val="en-GB"/>
              </w:rPr>
              <w:t xml:space="preserve">risks </w:t>
            </w:r>
            <w:r>
              <w:rPr>
                <w:rFonts w:ascii="Arial" w:eastAsiaTheme="minorHAnsi" w:hAnsi="Arial" w:cs="Arial"/>
                <w:sz w:val="22"/>
                <w:szCs w:val="22"/>
                <w:lang w:val="en-GB"/>
              </w:rPr>
              <w:t>to personal safety in hospitality and catering</w:t>
            </w:r>
          </w:p>
          <w:p w14:paraId="1F21F7DC" w14:textId="77777777" w:rsidR="00074086" w:rsidRPr="00074086" w:rsidRDefault="00074086"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AC3.3 </w:t>
            </w:r>
            <w:r>
              <w:rPr>
                <w:rFonts w:ascii="Arial" w:eastAsiaTheme="minorHAnsi" w:hAnsi="Arial" w:cs="Arial"/>
                <w:lang w:val="en-GB"/>
              </w:rPr>
              <w:t>r</w:t>
            </w:r>
            <w:r>
              <w:rPr>
                <w:rFonts w:ascii="Arial" w:eastAsiaTheme="minorHAnsi" w:hAnsi="Arial" w:cs="Arial"/>
                <w:sz w:val="22"/>
                <w:szCs w:val="22"/>
                <w:lang w:val="en-GB"/>
              </w:rPr>
              <w:t xml:space="preserve">ecommend personal safety </w:t>
            </w:r>
            <w:r>
              <w:rPr>
                <w:rFonts w:ascii="Arial" w:eastAsiaTheme="minorHAnsi" w:hAnsi="Arial" w:cs="Arial"/>
                <w:b/>
                <w:bCs/>
                <w:sz w:val="22"/>
                <w:szCs w:val="22"/>
                <w:lang w:val="en-GB"/>
              </w:rPr>
              <w:t xml:space="preserve">control measures </w:t>
            </w:r>
            <w:r>
              <w:rPr>
                <w:rFonts w:ascii="Arial" w:eastAsiaTheme="minorHAnsi" w:hAnsi="Arial" w:cs="Arial"/>
                <w:sz w:val="22"/>
                <w:szCs w:val="22"/>
                <w:lang w:val="en-GB"/>
              </w:rPr>
              <w:t>for hospitality and catering provision</w:t>
            </w:r>
          </w:p>
          <w:p w14:paraId="1F21F7DD" w14:textId="77777777" w:rsidR="00074086" w:rsidRDefault="00074086"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Risks</w:t>
            </w:r>
          </w:p>
          <w:p w14:paraId="1F21F7DE" w14:textId="77777777" w:rsidR="00074086" w:rsidRPr="00074086" w:rsidRDefault="00074086" w:rsidP="00F140E1">
            <w:pPr>
              <w:pStyle w:val="ListParagraph"/>
              <w:numPr>
                <w:ilvl w:val="0"/>
                <w:numId w:val="31"/>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To health</w:t>
            </w:r>
          </w:p>
          <w:p w14:paraId="1F21F7DF" w14:textId="77777777" w:rsidR="00074086" w:rsidRPr="00074086" w:rsidRDefault="00074086" w:rsidP="00F140E1">
            <w:pPr>
              <w:pStyle w:val="ListParagraph"/>
              <w:numPr>
                <w:ilvl w:val="0"/>
                <w:numId w:val="31"/>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To security</w:t>
            </w:r>
          </w:p>
          <w:p w14:paraId="1F21F7E1" w14:textId="1F059FAE" w:rsidR="00074086" w:rsidRPr="00EB07DA" w:rsidRDefault="00074086" w:rsidP="00F140E1">
            <w:pPr>
              <w:pStyle w:val="ListParagraph"/>
              <w:numPr>
                <w:ilvl w:val="0"/>
                <w:numId w:val="31"/>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Level of risk (low, medium, high) in relation to employers,</w:t>
            </w:r>
            <w:r w:rsidR="00EB07DA">
              <w:rPr>
                <w:rFonts w:ascii="Arial" w:eastAsiaTheme="minorHAnsi" w:hAnsi="Arial" w:cs="Arial"/>
                <w:sz w:val="22"/>
                <w:szCs w:val="22"/>
                <w:lang w:val="en-GB"/>
              </w:rPr>
              <w:t xml:space="preserve"> </w:t>
            </w:r>
            <w:r w:rsidRPr="00EB07DA">
              <w:rPr>
                <w:rFonts w:ascii="Arial" w:eastAsiaTheme="minorHAnsi" w:hAnsi="Arial" w:cs="Arial"/>
                <w:sz w:val="22"/>
                <w:szCs w:val="22"/>
                <w:lang w:val="en-GB"/>
              </w:rPr>
              <w:t>employees, suppliers and customers</w:t>
            </w:r>
          </w:p>
          <w:p w14:paraId="1F21F7E7" w14:textId="77777777" w:rsidR="00074086" w:rsidRDefault="00074086" w:rsidP="00F140E1">
            <w:pPr>
              <w:autoSpaceDE w:val="0"/>
              <w:autoSpaceDN w:val="0"/>
              <w:adjustRightInd w:val="0"/>
              <w:rPr>
                <w:rFonts w:ascii="Arial" w:eastAsiaTheme="minorHAnsi" w:hAnsi="Arial" w:cs="Arial"/>
                <w:b/>
                <w:sz w:val="22"/>
                <w:szCs w:val="22"/>
                <w:lang w:val="en-GB"/>
              </w:rPr>
            </w:pPr>
          </w:p>
          <w:p w14:paraId="1F21F7E9" w14:textId="77777777" w:rsidR="00074086" w:rsidRPr="00074086" w:rsidRDefault="00074086" w:rsidP="00F140E1">
            <w:pPr>
              <w:autoSpaceDE w:val="0"/>
              <w:autoSpaceDN w:val="0"/>
              <w:adjustRightInd w:val="0"/>
              <w:rPr>
                <w:rFonts w:ascii="Arial" w:eastAsiaTheme="minorHAnsi" w:hAnsi="Arial" w:cs="Arial"/>
                <w:sz w:val="22"/>
                <w:szCs w:val="22"/>
                <w:lang w:val="en-GB"/>
              </w:rPr>
            </w:pPr>
            <w:r>
              <w:rPr>
                <w:rFonts w:ascii="Arial" w:eastAsiaTheme="minorHAnsi" w:hAnsi="Arial" w:cs="Arial"/>
                <w:b/>
                <w:sz w:val="22"/>
                <w:szCs w:val="22"/>
                <w:lang w:val="en-GB"/>
              </w:rPr>
              <w:lastRenderedPageBreak/>
              <w:t xml:space="preserve">Hotel and venue visit: </w:t>
            </w:r>
            <w:r w:rsidRPr="00074086">
              <w:rPr>
                <w:rFonts w:ascii="Arial" w:eastAsiaTheme="minorHAnsi" w:hAnsi="Arial" w:cs="Arial"/>
                <w:sz w:val="22"/>
                <w:szCs w:val="22"/>
                <w:lang w:val="en-GB"/>
              </w:rPr>
              <w:t xml:space="preserve">during the visit make note of all the hazards that you maybe able to see or predict could happen. </w:t>
            </w:r>
          </w:p>
          <w:p w14:paraId="1F21F7EA" w14:textId="77777777" w:rsidR="00074086" w:rsidRDefault="00074086" w:rsidP="00F140E1">
            <w:pPr>
              <w:autoSpaceDE w:val="0"/>
              <w:autoSpaceDN w:val="0"/>
              <w:adjustRightInd w:val="0"/>
              <w:rPr>
                <w:rFonts w:ascii="Arial" w:eastAsiaTheme="minorHAnsi" w:hAnsi="Arial" w:cs="Arial"/>
                <w:b/>
                <w:sz w:val="22"/>
                <w:szCs w:val="22"/>
                <w:lang w:val="en-GB"/>
              </w:rPr>
            </w:pPr>
            <w:r w:rsidRPr="00074086">
              <w:rPr>
                <w:rFonts w:ascii="Arial" w:eastAsiaTheme="minorHAnsi" w:hAnsi="Arial" w:cs="Arial"/>
                <w:sz w:val="22"/>
                <w:szCs w:val="22"/>
                <w:lang w:val="en-GB"/>
              </w:rPr>
              <w:t>Refer to who may be at risk and what the risk level is (high – low)</w:t>
            </w:r>
            <w:r>
              <w:rPr>
                <w:rFonts w:ascii="Arial" w:eastAsiaTheme="minorHAnsi" w:hAnsi="Arial" w:cs="Arial"/>
                <w:b/>
                <w:sz w:val="22"/>
                <w:szCs w:val="22"/>
                <w:lang w:val="en-GB"/>
              </w:rPr>
              <w:t xml:space="preserve"> </w:t>
            </w:r>
          </w:p>
          <w:p w14:paraId="1F21F7EB" w14:textId="77777777" w:rsidR="00074086" w:rsidRPr="00074086" w:rsidRDefault="00074086" w:rsidP="00F140E1">
            <w:p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 xml:space="preserve">What type of security is in place? </w:t>
            </w:r>
          </w:p>
          <w:p w14:paraId="1F21F7EC" w14:textId="77777777" w:rsidR="00074086" w:rsidRPr="00074086" w:rsidRDefault="00074086" w:rsidP="00F140E1">
            <w:p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Why is this security there?</w:t>
            </w:r>
          </w:p>
          <w:p w14:paraId="1F21F7ED" w14:textId="77777777" w:rsidR="00074086" w:rsidRPr="002579A7" w:rsidRDefault="00074086" w:rsidP="00F140E1">
            <w:pPr>
              <w:autoSpaceDE w:val="0"/>
              <w:autoSpaceDN w:val="0"/>
              <w:adjustRightInd w:val="0"/>
              <w:rPr>
                <w:rFonts w:ascii="Arial" w:eastAsiaTheme="minorHAnsi" w:hAnsi="Arial" w:cs="Arial"/>
                <w:b/>
                <w:sz w:val="22"/>
                <w:szCs w:val="22"/>
                <w:lang w:val="en-GB"/>
              </w:rPr>
            </w:pPr>
            <w:r w:rsidRPr="00074086">
              <w:rPr>
                <w:rFonts w:ascii="Arial" w:eastAsiaTheme="minorHAnsi" w:hAnsi="Arial" w:cs="Arial"/>
                <w:sz w:val="22"/>
                <w:szCs w:val="22"/>
                <w:lang w:val="en-GB"/>
              </w:rPr>
              <w:t>What further recommendations would you make to security and why?</w:t>
            </w:r>
          </w:p>
        </w:tc>
        <w:tc>
          <w:tcPr>
            <w:tcW w:w="3635" w:type="dxa"/>
            <w:gridSpan w:val="2"/>
            <w:shd w:val="clear" w:color="auto" w:fill="E0F9FA"/>
          </w:tcPr>
          <w:p w14:paraId="1F21F7EE" w14:textId="77777777" w:rsidR="00EF4DA4" w:rsidRPr="00EF4DA4" w:rsidRDefault="00EF4DA4" w:rsidP="00F140E1">
            <w:pPr>
              <w:autoSpaceDE w:val="0"/>
              <w:autoSpaceDN w:val="0"/>
              <w:adjustRightInd w:val="0"/>
              <w:rPr>
                <w:rFonts w:ascii="Arial" w:eastAsiaTheme="minorHAnsi" w:hAnsi="Arial" w:cs="Arial"/>
                <w:b/>
                <w:sz w:val="22"/>
                <w:szCs w:val="22"/>
                <w:lang w:val="en-GB"/>
              </w:rPr>
            </w:pPr>
            <w:r w:rsidRPr="00EF4DA4">
              <w:rPr>
                <w:rFonts w:ascii="Arial" w:eastAsiaTheme="minorHAnsi" w:hAnsi="Arial" w:cs="Arial"/>
                <w:b/>
                <w:sz w:val="22"/>
                <w:szCs w:val="22"/>
                <w:lang w:val="en-GB"/>
              </w:rPr>
              <w:lastRenderedPageBreak/>
              <w:t>Activity:</w:t>
            </w:r>
          </w:p>
          <w:p w14:paraId="1F21F7EF" w14:textId="77777777" w:rsidR="00EF4DA4" w:rsidRPr="00EF4DA4" w:rsidRDefault="00EF4DA4" w:rsidP="00F140E1">
            <w:pPr>
              <w:autoSpaceDE w:val="0"/>
              <w:autoSpaceDN w:val="0"/>
              <w:adjustRightInd w:val="0"/>
              <w:rPr>
                <w:rFonts w:ascii="Arial" w:eastAsiaTheme="minorHAnsi" w:hAnsi="Arial" w:cs="Arial"/>
                <w:sz w:val="22"/>
                <w:szCs w:val="22"/>
                <w:lang w:val="en-GB"/>
              </w:rPr>
            </w:pPr>
            <w:r w:rsidRPr="00EF4DA4">
              <w:rPr>
                <w:rFonts w:ascii="Arial" w:eastAsiaTheme="minorHAnsi" w:hAnsi="Arial" w:cs="Arial"/>
                <w:sz w:val="22"/>
                <w:szCs w:val="22"/>
                <w:lang w:val="en-GB"/>
              </w:rPr>
              <w:t xml:space="preserve">Hotel and venue visit: during the visit make note of all the hazards that you may be able to see or predict could happen. </w:t>
            </w:r>
          </w:p>
          <w:p w14:paraId="1F21F7F0" w14:textId="77777777" w:rsidR="00074086" w:rsidRDefault="00074086" w:rsidP="00F140E1">
            <w:pPr>
              <w:rPr>
                <w:rFonts w:ascii="Arial" w:hAnsi="Arial"/>
                <w:b/>
                <w:sz w:val="22"/>
                <w:szCs w:val="22"/>
              </w:rPr>
            </w:pPr>
          </w:p>
        </w:tc>
      </w:tr>
      <w:tr w:rsidR="00C9543D" w14:paraId="1F21F7F3" w14:textId="77777777" w:rsidTr="00F140E1">
        <w:tc>
          <w:tcPr>
            <w:tcW w:w="14668" w:type="dxa"/>
            <w:gridSpan w:val="4"/>
            <w:shd w:val="clear" w:color="auto" w:fill="E0F9FA"/>
          </w:tcPr>
          <w:p w14:paraId="1F21F7F2" w14:textId="77777777" w:rsidR="00C9543D" w:rsidRPr="00C9543D" w:rsidRDefault="00C9543D" w:rsidP="00F140E1">
            <w:pPr>
              <w:autoSpaceDE w:val="0"/>
              <w:autoSpaceDN w:val="0"/>
              <w:adjustRightInd w:val="0"/>
              <w:rPr>
                <w:rFonts w:ascii="Arial" w:eastAsiaTheme="minorHAnsi" w:hAnsi="Arial" w:cs="Arial"/>
                <w:b/>
                <w:sz w:val="22"/>
                <w:szCs w:val="22"/>
                <w:lang w:val="en-GB"/>
              </w:rPr>
            </w:pPr>
            <w:r w:rsidRPr="00C9543D">
              <w:rPr>
                <w:rFonts w:ascii="Arial" w:eastAsiaTheme="minorHAnsi" w:hAnsi="Arial" w:cs="Arial"/>
                <w:b/>
                <w:bCs/>
                <w:sz w:val="22"/>
                <w:szCs w:val="22"/>
                <w:lang w:val="en-GB"/>
              </w:rPr>
              <w:t xml:space="preserve">LO4 </w:t>
            </w:r>
            <w:r w:rsidRPr="00C9543D">
              <w:rPr>
                <w:rFonts w:ascii="Arial" w:eastAsiaTheme="minorHAnsi" w:hAnsi="Arial" w:cs="Arial"/>
                <w:b/>
                <w:sz w:val="22"/>
                <w:szCs w:val="22"/>
                <w:lang w:val="en-GB"/>
              </w:rPr>
              <w:t>Know how food can cause ill health</w:t>
            </w:r>
          </w:p>
        </w:tc>
      </w:tr>
      <w:tr w:rsidR="00C9543D" w14:paraId="1F21F829" w14:textId="77777777" w:rsidTr="00F140E1">
        <w:tc>
          <w:tcPr>
            <w:tcW w:w="1393" w:type="dxa"/>
            <w:shd w:val="clear" w:color="auto" w:fill="E0F9FA"/>
          </w:tcPr>
          <w:p w14:paraId="1F21F7F4" w14:textId="77777777" w:rsidR="00C9543D" w:rsidRDefault="00C9543D"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 xml:space="preserve">AC4.1 </w:t>
            </w:r>
          </w:p>
          <w:p w14:paraId="1F21F7F5" w14:textId="77777777" w:rsidR="00074086" w:rsidRDefault="00074086"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AC4.</w:t>
            </w:r>
            <w:r w:rsidR="00EF4DA4">
              <w:rPr>
                <w:rFonts w:ascii="Arial" w:eastAsiaTheme="minorHAnsi" w:hAnsi="Arial" w:cs="Arial"/>
                <w:b/>
                <w:bCs/>
                <w:sz w:val="22"/>
                <w:szCs w:val="22"/>
                <w:lang w:val="en-GB"/>
              </w:rPr>
              <w:t>4</w:t>
            </w:r>
          </w:p>
          <w:p w14:paraId="1F21F7F6" w14:textId="77777777" w:rsidR="00074086" w:rsidRDefault="00074086"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AC4.</w:t>
            </w:r>
            <w:r w:rsidR="00EF4DA4">
              <w:rPr>
                <w:rFonts w:ascii="Arial" w:eastAsiaTheme="minorHAnsi" w:hAnsi="Arial" w:cs="Arial"/>
                <w:b/>
                <w:bCs/>
                <w:sz w:val="22"/>
                <w:szCs w:val="22"/>
                <w:lang w:val="en-GB"/>
              </w:rPr>
              <w:t>5</w:t>
            </w:r>
          </w:p>
        </w:tc>
        <w:tc>
          <w:tcPr>
            <w:tcW w:w="9640" w:type="dxa"/>
            <w:shd w:val="clear" w:color="auto" w:fill="E0F9FA"/>
          </w:tcPr>
          <w:p w14:paraId="1F21F7F7" w14:textId="77777777" w:rsidR="00C9543D" w:rsidRDefault="00C9543D"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AC4.1 </w:t>
            </w:r>
            <w:r>
              <w:rPr>
                <w:rFonts w:ascii="Arial" w:eastAsiaTheme="minorHAnsi" w:hAnsi="Arial" w:cs="Arial"/>
                <w:sz w:val="22"/>
                <w:szCs w:val="22"/>
                <w:lang w:val="en-GB"/>
              </w:rPr>
              <w:t>describe food related</w:t>
            </w:r>
            <w:r w:rsidR="00074086">
              <w:rPr>
                <w:rFonts w:ascii="Arial" w:eastAsiaTheme="minorHAnsi" w:hAnsi="Arial" w:cs="Arial"/>
                <w:sz w:val="22"/>
                <w:szCs w:val="22"/>
                <w:lang w:val="en-GB"/>
              </w:rPr>
              <w:t xml:space="preserve"> </w:t>
            </w:r>
            <w:r>
              <w:rPr>
                <w:rFonts w:ascii="Arial" w:eastAsiaTheme="minorHAnsi" w:hAnsi="Arial" w:cs="Arial"/>
                <w:b/>
                <w:bCs/>
                <w:sz w:val="22"/>
                <w:szCs w:val="22"/>
                <w:lang w:val="en-GB"/>
              </w:rPr>
              <w:t xml:space="preserve">causes </w:t>
            </w:r>
            <w:r>
              <w:rPr>
                <w:rFonts w:ascii="Arial" w:eastAsiaTheme="minorHAnsi" w:hAnsi="Arial" w:cs="Arial"/>
                <w:sz w:val="22"/>
                <w:szCs w:val="22"/>
                <w:lang w:val="en-GB"/>
              </w:rPr>
              <w:t>of ill health</w:t>
            </w:r>
          </w:p>
          <w:p w14:paraId="1F21F7F8" w14:textId="77777777" w:rsidR="00074086" w:rsidRDefault="00074086"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AC4.4 </w:t>
            </w:r>
            <w:r>
              <w:rPr>
                <w:rFonts w:ascii="Arial" w:eastAsiaTheme="minorHAnsi" w:hAnsi="Arial" w:cs="Arial"/>
                <w:sz w:val="22"/>
                <w:szCs w:val="22"/>
                <w:lang w:val="en-GB"/>
              </w:rPr>
              <w:t xml:space="preserve">describe </w:t>
            </w:r>
            <w:r>
              <w:rPr>
                <w:rFonts w:ascii="Arial" w:eastAsiaTheme="minorHAnsi" w:hAnsi="Arial" w:cs="Arial"/>
                <w:b/>
                <w:bCs/>
                <w:sz w:val="22"/>
                <w:szCs w:val="22"/>
                <w:lang w:val="en-GB"/>
              </w:rPr>
              <w:t xml:space="preserve">common types </w:t>
            </w:r>
            <w:r>
              <w:rPr>
                <w:rFonts w:ascii="Arial" w:eastAsiaTheme="minorHAnsi" w:hAnsi="Arial" w:cs="Arial"/>
                <w:sz w:val="22"/>
                <w:szCs w:val="22"/>
                <w:lang w:val="en-GB"/>
              </w:rPr>
              <w:t>of food poisoning</w:t>
            </w:r>
          </w:p>
          <w:p w14:paraId="1F21F7F9" w14:textId="77777777" w:rsidR="00074086" w:rsidRPr="00074086" w:rsidRDefault="00074086"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AC4.5 </w:t>
            </w:r>
            <w:r>
              <w:rPr>
                <w:rFonts w:ascii="Arial" w:eastAsiaTheme="minorHAnsi" w:hAnsi="Arial" w:cs="Arial"/>
                <w:sz w:val="22"/>
                <w:szCs w:val="22"/>
                <w:lang w:val="en-GB"/>
              </w:rPr>
              <w:t xml:space="preserve">describe the </w:t>
            </w:r>
            <w:r>
              <w:rPr>
                <w:rFonts w:ascii="Arial" w:eastAsiaTheme="minorHAnsi" w:hAnsi="Arial" w:cs="Arial"/>
                <w:b/>
                <w:bCs/>
                <w:sz w:val="22"/>
                <w:szCs w:val="22"/>
                <w:lang w:val="en-GB"/>
              </w:rPr>
              <w:t xml:space="preserve">symptoms </w:t>
            </w:r>
            <w:r>
              <w:rPr>
                <w:rFonts w:ascii="Arial" w:eastAsiaTheme="minorHAnsi" w:hAnsi="Arial" w:cs="Arial"/>
                <w:sz w:val="22"/>
                <w:szCs w:val="22"/>
                <w:lang w:val="en-GB"/>
              </w:rPr>
              <w:t xml:space="preserve">of </w:t>
            </w:r>
            <w:r>
              <w:rPr>
                <w:rFonts w:ascii="Arial" w:eastAsiaTheme="minorHAnsi" w:hAnsi="Arial" w:cs="Arial"/>
                <w:b/>
                <w:bCs/>
                <w:sz w:val="22"/>
                <w:szCs w:val="22"/>
                <w:lang w:val="en-GB"/>
              </w:rPr>
              <w:t>food induced ill health</w:t>
            </w:r>
          </w:p>
          <w:p w14:paraId="1F21F7FA" w14:textId="77777777" w:rsidR="00074086" w:rsidRDefault="00074086" w:rsidP="00F140E1">
            <w:pPr>
              <w:autoSpaceDE w:val="0"/>
              <w:autoSpaceDN w:val="0"/>
              <w:adjustRightInd w:val="0"/>
              <w:rPr>
                <w:rFonts w:ascii="Arial" w:eastAsiaTheme="minorHAnsi" w:hAnsi="Arial" w:cs="Arial"/>
                <w:b/>
                <w:bCs/>
                <w:sz w:val="22"/>
                <w:szCs w:val="22"/>
                <w:lang w:val="en-GB"/>
              </w:rPr>
            </w:pPr>
          </w:p>
          <w:p w14:paraId="1F21F7FB" w14:textId="77777777" w:rsidR="00074086" w:rsidRDefault="00074086"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Causes</w:t>
            </w:r>
          </w:p>
          <w:p w14:paraId="1F21F7FC" w14:textId="77777777" w:rsidR="00074086" w:rsidRPr="00074086" w:rsidRDefault="00074086" w:rsidP="00F140E1">
            <w:pPr>
              <w:pStyle w:val="ListParagraph"/>
              <w:numPr>
                <w:ilvl w:val="0"/>
                <w:numId w:val="33"/>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Bacteria</w:t>
            </w:r>
          </w:p>
          <w:p w14:paraId="1F21F7FD" w14:textId="77777777" w:rsidR="00074086" w:rsidRPr="00074086" w:rsidRDefault="00074086" w:rsidP="00F140E1">
            <w:pPr>
              <w:pStyle w:val="ListParagraph"/>
              <w:numPr>
                <w:ilvl w:val="0"/>
                <w:numId w:val="33"/>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Microbes</w:t>
            </w:r>
          </w:p>
          <w:p w14:paraId="1F21F7FE" w14:textId="77777777" w:rsidR="00074086" w:rsidRPr="00074086" w:rsidRDefault="00074086" w:rsidP="00F140E1">
            <w:pPr>
              <w:pStyle w:val="ListParagraph"/>
              <w:numPr>
                <w:ilvl w:val="0"/>
                <w:numId w:val="33"/>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Chemicals</w:t>
            </w:r>
          </w:p>
          <w:p w14:paraId="1F21F7FF" w14:textId="77777777" w:rsidR="00074086" w:rsidRPr="00074086" w:rsidRDefault="00074086" w:rsidP="00F140E1">
            <w:pPr>
              <w:pStyle w:val="ListParagraph"/>
              <w:numPr>
                <w:ilvl w:val="0"/>
                <w:numId w:val="33"/>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Metals</w:t>
            </w:r>
          </w:p>
          <w:p w14:paraId="1F21F800" w14:textId="77777777" w:rsidR="00074086" w:rsidRPr="00074086" w:rsidRDefault="00074086" w:rsidP="00F140E1">
            <w:pPr>
              <w:pStyle w:val="ListParagraph"/>
              <w:numPr>
                <w:ilvl w:val="0"/>
                <w:numId w:val="33"/>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Poisonous plants</w:t>
            </w:r>
          </w:p>
          <w:p w14:paraId="1F21F801" w14:textId="77777777" w:rsidR="00074086" w:rsidRPr="00074086" w:rsidRDefault="00074086" w:rsidP="00F140E1">
            <w:pPr>
              <w:pStyle w:val="ListParagraph"/>
              <w:numPr>
                <w:ilvl w:val="0"/>
                <w:numId w:val="33"/>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Allergies</w:t>
            </w:r>
          </w:p>
          <w:p w14:paraId="1F21F802" w14:textId="77777777" w:rsidR="00C9543D" w:rsidRPr="00074086" w:rsidRDefault="00074086" w:rsidP="00F140E1">
            <w:pPr>
              <w:pStyle w:val="ListParagraph"/>
              <w:numPr>
                <w:ilvl w:val="0"/>
                <w:numId w:val="33"/>
              </w:numPr>
              <w:autoSpaceDE w:val="0"/>
              <w:autoSpaceDN w:val="0"/>
              <w:adjustRightInd w:val="0"/>
              <w:rPr>
                <w:rFonts w:ascii="Arial" w:eastAsiaTheme="minorHAnsi" w:hAnsi="Arial" w:cs="Arial"/>
                <w:b/>
                <w:sz w:val="22"/>
                <w:szCs w:val="22"/>
                <w:lang w:val="en-GB"/>
              </w:rPr>
            </w:pPr>
            <w:r w:rsidRPr="00074086">
              <w:rPr>
                <w:rFonts w:ascii="Arial" w:eastAsiaTheme="minorHAnsi" w:hAnsi="Arial" w:cs="Arial"/>
                <w:sz w:val="22"/>
                <w:szCs w:val="22"/>
                <w:lang w:val="en-GB"/>
              </w:rPr>
              <w:t>Intolerances</w:t>
            </w:r>
          </w:p>
          <w:p w14:paraId="1F21F803" w14:textId="77777777" w:rsidR="00074086" w:rsidRDefault="00074086" w:rsidP="00F140E1">
            <w:pPr>
              <w:autoSpaceDE w:val="0"/>
              <w:autoSpaceDN w:val="0"/>
              <w:adjustRightInd w:val="0"/>
              <w:rPr>
                <w:rFonts w:ascii="Arial" w:eastAsiaTheme="minorHAnsi" w:hAnsi="Arial" w:cs="Arial"/>
                <w:b/>
                <w:sz w:val="22"/>
                <w:szCs w:val="22"/>
                <w:lang w:val="en-GB"/>
              </w:rPr>
            </w:pPr>
          </w:p>
          <w:p w14:paraId="1F21F804" w14:textId="77777777" w:rsidR="00074086" w:rsidRDefault="00074086"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Common types</w:t>
            </w:r>
          </w:p>
          <w:p w14:paraId="1F21F805" w14:textId="77777777" w:rsidR="00074086" w:rsidRPr="00074086" w:rsidRDefault="00074086" w:rsidP="00F140E1">
            <w:pPr>
              <w:pStyle w:val="ListParagraph"/>
              <w:numPr>
                <w:ilvl w:val="0"/>
                <w:numId w:val="36"/>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Campylobacter</w:t>
            </w:r>
          </w:p>
          <w:p w14:paraId="1F21F806" w14:textId="77777777" w:rsidR="00074086" w:rsidRPr="00074086" w:rsidRDefault="00074086" w:rsidP="00F140E1">
            <w:pPr>
              <w:pStyle w:val="ListParagraph"/>
              <w:numPr>
                <w:ilvl w:val="0"/>
                <w:numId w:val="36"/>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Salmonella</w:t>
            </w:r>
          </w:p>
          <w:p w14:paraId="1F21F807" w14:textId="77777777" w:rsidR="00074086" w:rsidRPr="00074086" w:rsidRDefault="00074086" w:rsidP="00F140E1">
            <w:pPr>
              <w:pStyle w:val="ListParagraph"/>
              <w:numPr>
                <w:ilvl w:val="0"/>
                <w:numId w:val="36"/>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E-coli</w:t>
            </w:r>
          </w:p>
          <w:p w14:paraId="1F21F808" w14:textId="77777777" w:rsidR="00074086" w:rsidRPr="00074086" w:rsidRDefault="00074086" w:rsidP="00F140E1">
            <w:pPr>
              <w:pStyle w:val="ListParagraph"/>
              <w:numPr>
                <w:ilvl w:val="0"/>
                <w:numId w:val="36"/>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Clostridium perfringens</w:t>
            </w:r>
          </w:p>
          <w:p w14:paraId="1F21F809" w14:textId="77777777" w:rsidR="00074086" w:rsidRPr="00074086" w:rsidRDefault="00074086" w:rsidP="00F140E1">
            <w:pPr>
              <w:pStyle w:val="ListParagraph"/>
              <w:numPr>
                <w:ilvl w:val="0"/>
                <w:numId w:val="36"/>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Listeria</w:t>
            </w:r>
          </w:p>
          <w:p w14:paraId="1F21F80A" w14:textId="77777777" w:rsidR="00074086" w:rsidRPr="00074086" w:rsidRDefault="00074086" w:rsidP="00F140E1">
            <w:pPr>
              <w:pStyle w:val="ListParagraph"/>
              <w:numPr>
                <w:ilvl w:val="0"/>
                <w:numId w:val="36"/>
              </w:numPr>
              <w:autoSpaceDE w:val="0"/>
              <w:autoSpaceDN w:val="0"/>
              <w:adjustRightInd w:val="0"/>
              <w:rPr>
                <w:rFonts w:ascii="Arial" w:eastAsiaTheme="minorHAnsi" w:hAnsi="Arial" w:cs="Arial"/>
                <w:sz w:val="22"/>
                <w:szCs w:val="22"/>
                <w:lang w:val="en-GB"/>
              </w:rPr>
            </w:pPr>
            <w:proofErr w:type="spellStart"/>
            <w:r w:rsidRPr="00074086">
              <w:rPr>
                <w:rFonts w:ascii="Arial" w:eastAsiaTheme="minorHAnsi" w:hAnsi="Arial" w:cs="Arial"/>
                <w:sz w:val="22"/>
                <w:szCs w:val="22"/>
                <w:lang w:val="en-GB"/>
              </w:rPr>
              <w:t>Bacillius</w:t>
            </w:r>
            <w:proofErr w:type="spellEnd"/>
            <w:r w:rsidRPr="00074086">
              <w:rPr>
                <w:rFonts w:ascii="Arial" w:eastAsiaTheme="minorHAnsi" w:hAnsi="Arial" w:cs="Arial"/>
                <w:sz w:val="22"/>
                <w:szCs w:val="22"/>
                <w:lang w:val="en-GB"/>
              </w:rPr>
              <w:t xml:space="preserve"> cereus</w:t>
            </w:r>
          </w:p>
          <w:p w14:paraId="1F21F80B" w14:textId="77777777" w:rsidR="00074086" w:rsidRPr="00074086" w:rsidRDefault="00074086" w:rsidP="00F140E1">
            <w:pPr>
              <w:pStyle w:val="ListParagraph"/>
              <w:numPr>
                <w:ilvl w:val="0"/>
                <w:numId w:val="36"/>
              </w:numPr>
              <w:autoSpaceDE w:val="0"/>
              <w:autoSpaceDN w:val="0"/>
              <w:adjustRightInd w:val="0"/>
              <w:rPr>
                <w:rFonts w:ascii="Arial" w:eastAsiaTheme="minorHAnsi" w:hAnsi="Arial" w:cs="Arial"/>
                <w:b/>
                <w:sz w:val="22"/>
                <w:szCs w:val="22"/>
                <w:lang w:val="en-GB"/>
              </w:rPr>
            </w:pPr>
            <w:r w:rsidRPr="00074086">
              <w:rPr>
                <w:rFonts w:ascii="Arial" w:eastAsiaTheme="minorHAnsi" w:hAnsi="Arial" w:cs="Arial"/>
                <w:sz w:val="22"/>
                <w:szCs w:val="22"/>
                <w:lang w:val="en-GB"/>
              </w:rPr>
              <w:t>Staphylococcus aureus</w:t>
            </w:r>
          </w:p>
          <w:p w14:paraId="1F21F80C" w14:textId="77777777" w:rsidR="00C9543D" w:rsidRDefault="00C9543D" w:rsidP="00F140E1">
            <w:pPr>
              <w:autoSpaceDE w:val="0"/>
              <w:autoSpaceDN w:val="0"/>
              <w:adjustRightInd w:val="0"/>
              <w:rPr>
                <w:rFonts w:ascii="Arial" w:eastAsiaTheme="minorHAnsi" w:hAnsi="Arial" w:cs="Arial"/>
                <w:b/>
                <w:sz w:val="22"/>
                <w:szCs w:val="22"/>
                <w:lang w:val="en-GB"/>
              </w:rPr>
            </w:pPr>
          </w:p>
          <w:p w14:paraId="1F21F80D" w14:textId="77777777" w:rsidR="00EF4DA4" w:rsidRDefault="00EF4DA4"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Symptoms</w:t>
            </w:r>
          </w:p>
          <w:p w14:paraId="1F21F80E" w14:textId="725D3828" w:rsidR="00EF4DA4" w:rsidRDefault="00EF4DA4"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Visible symptoms</w:t>
            </w:r>
          </w:p>
          <w:p w14:paraId="1F21F80F" w14:textId="77777777" w:rsidR="00EF4DA4" w:rsidRDefault="00EF4DA4"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Signs</w:t>
            </w:r>
          </w:p>
          <w:p w14:paraId="1F21F810" w14:textId="7D403B62" w:rsidR="00EF4DA4" w:rsidRDefault="00EF4DA4"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Non-visible symptoms</w:t>
            </w:r>
          </w:p>
          <w:p w14:paraId="1F21F811" w14:textId="77777777" w:rsidR="00EF4DA4" w:rsidRDefault="00EF4DA4"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Length of time until symptoms appear</w:t>
            </w:r>
          </w:p>
          <w:p w14:paraId="1F21F812" w14:textId="24330B53" w:rsidR="00EF4DA4" w:rsidRDefault="00EF4DA4" w:rsidP="00F140E1">
            <w:pPr>
              <w:autoSpaceDE w:val="0"/>
              <w:autoSpaceDN w:val="0"/>
              <w:adjustRightInd w:val="0"/>
              <w:rPr>
                <w:rFonts w:ascii="Arial" w:eastAsiaTheme="minorHAnsi" w:hAnsi="Arial" w:cs="Arial"/>
                <w:b/>
                <w:sz w:val="22"/>
                <w:szCs w:val="22"/>
                <w:lang w:val="en-GB"/>
              </w:rPr>
            </w:pPr>
            <w:r>
              <w:rPr>
                <w:rFonts w:ascii="Arial" w:eastAsiaTheme="minorHAnsi" w:hAnsi="Arial" w:cs="Arial"/>
                <w:sz w:val="22"/>
                <w:szCs w:val="22"/>
                <w:lang w:val="en-GB"/>
              </w:rPr>
              <w:t>Duration of symptoms</w:t>
            </w:r>
          </w:p>
          <w:p w14:paraId="1F21F815" w14:textId="77777777" w:rsidR="00C9543D" w:rsidRDefault="006A518E" w:rsidP="00F140E1">
            <w:pPr>
              <w:autoSpaceDE w:val="0"/>
              <w:autoSpaceDN w:val="0"/>
              <w:adjustRightInd w:val="0"/>
            </w:pPr>
            <w:hyperlink r:id="rId42" w:history="1">
              <w:r w:rsidR="000512C3">
                <w:rPr>
                  <w:rStyle w:val="Hyperlink"/>
                </w:rPr>
                <w:t>https://www.nhs.uk/conditions/food-poisoning/</w:t>
              </w:r>
            </w:hyperlink>
          </w:p>
          <w:p w14:paraId="1F21F816" w14:textId="77777777" w:rsidR="000512C3" w:rsidRDefault="006A518E" w:rsidP="00F140E1">
            <w:pPr>
              <w:autoSpaceDE w:val="0"/>
              <w:autoSpaceDN w:val="0"/>
              <w:adjustRightInd w:val="0"/>
            </w:pPr>
            <w:hyperlink r:id="rId43" w:history="1">
              <w:r w:rsidR="000512C3">
                <w:rPr>
                  <w:rStyle w:val="Hyperlink"/>
                </w:rPr>
                <w:t>https://www.food.gov.uk/contactconsumersreport-problem/report-suspected-food-poisoning</w:t>
              </w:r>
            </w:hyperlink>
          </w:p>
          <w:p w14:paraId="1F21F817" w14:textId="3718802A" w:rsidR="000512C3" w:rsidRDefault="000512C3" w:rsidP="00F140E1">
            <w:pPr>
              <w:autoSpaceDE w:val="0"/>
              <w:autoSpaceDN w:val="0"/>
              <w:adjustRightInd w:val="0"/>
            </w:pPr>
          </w:p>
          <w:p w14:paraId="1F21F818" w14:textId="77777777" w:rsidR="000512C3" w:rsidRDefault="000512C3" w:rsidP="00F140E1">
            <w:pPr>
              <w:autoSpaceDE w:val="0"/>
              <w:autoSpaceDN w:val="0"/>
              <w:adjustRightInd w:val="0"/>
              <w:rPr>
                <w:rFonts w:ascii="Arial" w:eastAsiaTheme="minorHAnsi" w:hAnsi="Arial" w:cs="Arial"/>
                <w:b/>
                <w:sz w:val="22"/>
                <w:szCs w:val="22"/>
                <w:lang w:val="en-GB"/>
              </w:rPr>
            </w:pPr>
          </w:p>
          <w:p w14:paraId="1F21F819" w14:textId="77777777" w:rsidR="00C9543D" w:rsidRPr="002579A7" w:rsidRDefault="00C9543D" w:rsidP="00F140E1">
            <w:pPr>
              <w:autoSpaceDE w:val="0"/>
              <w:autoSpaceDN w:val="0"/>
              <w:adjustRightInd w:val="0"/>
              <w:rPr>
                <w:rFonts w:ascii="Arial" w:eastAsiaTheme="minorHAnsi" w:hAnsi="Arial" w:cs="Arial"/>
                <w:b/>
                <w:sz w:val="22"/>
                <w:szCs w:val="22"/>
                <w:lang w:val="en-GB"/>
              </w:rPr>
            </w:pPr>
          </w:p>
        </w:tc>
        <w:tc>
          <w:tcPr>
            <w:tcW w:w="3635" w:type="dxa"/>
            <w:gridSpan w:val="2"/>
            <w:shd w:val="clear" w:color="auto" w:fill="E0F9FA"/>
          </w:tcPr>
          <w:p w14:paraId="1F21F81A" w14:textId="77777777" w:rsidR="00EF4DA4" w:rsidRDefault="00EF4DA4" w:rsidP="00F140E1">
            <w:pPr>
              <w:rPr>
                <w:rFonts w:ascii="Arial" w:hAnsi="Arial"/>
                <w:b/>
                <w:sz w:val="22"/>
                <w:szCs w:val="22"/>
              </w:rPr>
            </w:pPr>
            <w:r>
              <w:rPr>
                <w:rFonts w:ascii="Arial" w:hAnsi="Arial"/>
                <w:b/>
                <w:sz w:val="22"/>
                <w:szCs w:val="22"/>
              </w:rPr>
              <w:lastRenderedPageBreak/>
              <w:t>Activities</w:t>
            </w:r>
          </w:p>
          <w:p w14:paraId="1F21F81B" w14:textId="77777777" w:rsidR="000512C3" w:rsidRDefault="00EF4DA4" w:rsidP="00F140E1">
            <w:pPr>
              <w:rPr>
                <w:rFonts w:ascii="Arial" w:hAnsi="Arial"/>
                <w:sz w:val="22"/>
                <w:szCs w:val="22"/>
              </w:rPr>
            </w:pPr>
            <w:r w:rsidRPr="00EF4DA4">
              <w:rPr>
                <w:rFonts w:ascii="Arial" w:hAnsi="Arial"/>
                <w:sz w:val="22"/>
                <w:szCs w:val="22"/>
              </w:rPr>
              <w:t xml:space="preserve">Watch YouTube clips </w:t>
            </w:r>
            <w:r>
              <w:rPr>
                <w:rFonts w:ascii="Arial" w:hAnsi="Arial"/>
                <w:sz w:val="22"/>
                <w:szCs w:val="22"/>
              </w:rPr>
              <w:t>collate notes on food poisoning and symptoms.</w:t>
            </w:r>
          </w:p>
          <w:p w14:paraId="1F21F81C" w14:textId="77777777" w:rsidR="000512C3" w:rsidRDefault="000512C3" w:rsidP="00F140E1">
            <w:pPr>
              <w:rPr>
                <w:rFonts w:ascii="Arial" w:hAnsi="Arial"/>
                <w:sz w:val="22"/>
                <w:szCs w:val="22"/>
              </w:rPr>
            </w:pPr>
          </w:p>
          <w:p w14:paraId="1F21F81D" w14:textId="77777777" w:rsidR="000512C3" w:rsidRPr="000512C3" w:rsidRDefault="000512C3" w:rsidP="00F140E1">
            <w:pPr>
              <w:rPr>
                <w:rFonts w:ascii="Arial" w:hAnsi="Arial"/>
                <w:b/>
                <w:sz w:val="22"/>
                <w:szCs w:val="22"/>
              </w:rPr>
            </w:pPr>
            <w:r w:rsidRPr="000512C3">
              <w:rPr>
                <w:rFonts w:ascii="Arial" w:hAnsi="Arial"/>
                <w:b/>
                <w:sz w:val="22"/>
                <w:szCs w:val="22"/>
              </w:rPr>
              <w:t xml:space="preserve">Research </w:t>
            </w:r>
          </w:p>
          <w:p w14:paraId="1F21F81E" w14:textId="77777777" w:rsidR="00C9543D" w:rsidRDefault="000512C3" w:rsidP="00F140E1">
            <w:pPr>
              <w:rPr>
                <w:rFonts w:ascii="Arial" w:hAnsi="Arial"/>
                <w:sz w:val="22"/>
                <w:szCs w:val="22"/>
              </w:rPr>
            </w:pPr>
            <w:r>
              <w:rPr>
                <w:rFonts w:ascii="Arial" w:hAnsi="Arial"/>
                <w:sz w:val="22"/>
                <w:szCs w:val="22"/>
              </w:rPr>
              <w:t xml:space="preserve">Research latest articles on food poisoning. Review findings and summaries how the poisoning could have been prevented </w:t>
            </w:r>
          </w:p>
          <w:p w14:paraId="1F21F81F" w14:textId="77777777" w:rsidR="000512C3" w:rsidRDefault="000512C3" w:rsidP="00F140E1">
            <w:pPr>
              <w:rPr>
                <w:rFonts w:ascii="Arial" w:hAnsi="Arial"/>
                <w:sz w:val="22"/>
                <w:szCs w:val="22"/>
              </w:rPr>
            </w:pPr>
          </w:p>
          <w:p w14:paraId="1F21F820" w14:textId="77777777" w:rsidR="000512C3" w:rsidRDefault="000512C3" w:rsidP="00F140E1">
            <w:pPr>
              <w:rPr>
                <w:rFonts w:ascii="Arial" w:hAnsi="Arial"/>
                <w:sz w:val="22"/>
                <w:szCs w:val="22"/>
              </w:rPr>
            </w:pPr>
          </w:p>
          <w:p w14:paraId="1F21F821" w14:textId="77777777" w:rsidR="000512C3" w:rsidRDefault="00F45B15" w:rsidP="00F140E1">
            <w:pPr>
              <w:rPr>
                <w:rFonts w:ascii="Arial" w:hAnsi="Arial"/>
                <w:b/>
                <w:sz w:val="22"/>
                <w:szCs w:val="22"/>
              </w:rPr>
            </w:pPr>
            <w:r w:rsidRPr="00F45B15">
              <w:rPr>
                <w:rFonts w:ascii="Arial" w:hAnsi="Arial"/>
                <w:b/>
                <w:sz w:val="22"/>
                <w:szCs w:val="22"/>
              </w:rPr>
              <w:t>Create</w:t>
            </w:r>
            <w:r>
              <w:rPr>
                <w:rFonts w:ascii="Arial" w:hAnsi="Arial"/>
                <w:b/>
                <w:sz w:val="22"/>
                <w:szCs w:val="22"/>
              </w:rPr>
              <w:t xml:space="preserve">/design </w:t>
            </w:r>
          </w:p>
          <w:p w14:paraId="1F21F822" w14:textId="77777777" w:rsidR="00F45B15" w:rsidRDefault="00F45B15" w:rsidP="00F140E1">
            <w:pPr>
              <w:rPr>
                <w:rFonts w:ascii="Arial" w:hAnsi="Arial"/>
                <w:sz w:val="22"/>
                <w:szCs w:val="22"/>
              </w:rPr>
            </w:pPr>
            <w:r>
              <w:rPr>
                <w:rFonts w:ascii="Arial" w:hAnsi="Arial"/>
                <w:sz w:val="22"/>
                <w:szCs w:val="22"/>
              </w:rPr>
              <w:t xml:space="preserve">Design a website informing people what the </w:t>
            </w:r>
            <w:r w:rsidRPr="00F45B15">
              <w:rPr>
                <w:rFonts w:ascii="Arial" w:hAnsi="Arial"/>
                <w:sz w:val="22"/>
                <w:szCs w:val="22"/>
                <w:u w:val="single"/>
              </w:rPr>
              <w:t>comment food poison</w:t>
            </w:r>
            <w:r>
              <w:rPr>
                <w:rFonts w:ascii="Arial" w:hAnsi="Arial"/>
                <w:sz w:val="22"/>
                <w:szCs w:val="22"/>
              </w:rPr>
              <w:t xml:space="preserve"> are and the </w:t>
            </w:r>
            <w:r w:rsidRPr="00F45B15">
              <w:rPr>
                <w:rFonts w:ascii="Arial" w:hAnsi="Arial"/>
                <w:sz w:val="22"/>
                <w:szCs w:val="22"/>
                <w:u w:val="single"/>
              </w:rPr>
              <w:t>symptoms</w:t>
            </w:r>
            <w:r>
              <w:rPr>
                <w:rFonts w:ascii="Arial" w:hAnsi="Arial"/>
                <w:sz w:val="22"/>
                <w:szCs w:val="22"/>
              </w:rPr>
              <w:t xml:space="preserve"> </w:t>
            </w:r>
          </w:p>
          <w:p w14:paraId="1F21F823" w14:textId="77777777" w:rsidR="00F45B15" w:rsidRPr="00F45B15" w:rsidRDefault="00F45B15" w:rsidP="00F140E1">
            <w:pPr>
              <w:rPr>
                <w:rFonts w:ascii="Arial" w:hAnsi="Arial"/>
                <w:sz w:val="22"/>
                <w:szCs w:val="22"/>
                <w:u w:val="single"/>
              </w:rPr>
            </w:pPr>
            <w:r>
              <w:rPr>
                <w:rFonts w:ascii="Arial" w:hAnsi="Arial"/>
                <w:sz w:val="22"/>
                <w:szCs w:val="22"/>
              </w:rPr>
              <w:t xml:space="preserve">List the symptoms in </w:t>
            </w:r>
            <w:r w:rsidRPr="00F45B15">
              <w:rPr>
                <w:rFonts w:ascii="Arial" w:hAnsi="Arial"/>
                <w:sz w:val="22"/>
                <w:szCs w:val="22"/>
                <w:u w:val="single"/>
              </w:rPr>
              <w:t xml:space="preserve">visible and non-visible </w:t>
            </w:r>
          </w:p>
          <w:p w14:paraId="1F21F824" w14:textId="77777777" w:rsidR="00F45B15" w:rsidRDefault="00F45B15" w:rsidP="00F140E1">
            <w:pPr>
              <w:rPr>
                <w:rFonts w:ascii="Arial" w:hAnsi="Arial"/>
                <w:sz w:val="22"/>
                <w:szCs w:val="22"/>
              </w:rPr>
            </w:pPr>
            <w:r>
              <w:rPr>
                <w:rFonts w:ascii="Arial" w:hAnsi="Arial"/>
                <w:sz w:val="22"/>
                <w:szCs w:val="22"/>
              </w:rPr>
              <w:t xml:space="preserve">Give information on how to </w:t>
            </w:r>
            <w:r w:rsidRPr="00F45B15">
              <w:rPr>
                <w:rFonts w:ascii="Arial" w:hAnsi="Arial"/>
                <w:sz w:val="22"/>
                <w:szCs w:val="22"/>
                <w:u w:val="single"/>
              </w:rPr>
              <w:t>prevent</w:t>
            </w:r>
            <w:r>
              <w:rPr>
                <w:rFonts w:ascii="Arial" w:hAnsi="Arial"/>
                <w:sz w:val="22"/>
                <w:szCs w:val="22"/>
              </w:rPr>
              <w:t xml:space="preserve"> food poisoning</w:t>
            </w:r>
          </w:p>
          <w:p w14:paraId="1F21F825" w14:textId="77777777" w:rsidR="00F45B15" w:rsidRDefault="00F45B15" w:rsidP="00F140E1">
            <w:pPr>
              <w:rPr>
                <w:rFonts w:ascii="Arial" w:hAnsi="Arial"/>
                <w:sz w:val="22"/>
                <w:szCs w:val="22"/>
              </w:rPr>
            </w:pPr>
          </w:p>
          <w:p w14:paraId="1F21F826" w14:textId="77777777" w:rsidR="00F45B15" w:rsidRDefault="00F45B15" w:rsidP="00F140E1">
            <w:pPr>
              <w:rPr>
                <w:rFonts w:ascii="Arial" w:hAnsi="Arial"/>
                <w:sz w:val="22"/>
                <w:szCs w:val="22"/>
              </w:rPr>
            </w:pPr>
            <w:r>
              <w:rPr>
                <w:rFonts w:ascii="Arial" w:hAnsi="Arial"/>
                <w:sz w:val="22"/>
                <w:szCs w:val="22"/>
              </w:rPr>
              <w:t>Summaries:</w:t>
            </w:r>
          </w:p>
          <w:p w14:paraId="1F21F827" w14:textId="77777777" w:rsidR="00F45B15" w:rsidRDefault="00F45B15" w:rsidP="00F140E1">
            <w:pPr>
              <w:rPr>
                <w:rFonts w:ascii="Arial" w:hAnsi="Arial"/>
                <w:sz w:val="22"/>
                <w:szCs w:val="22"/>
              </w:rPr>
            </w:pPr>
            <w:r>
              <w:rPr>
                <w:rFonts w:ascii="Arial" w:hAnsi="Arial"/>
                <w:sz w:val="22"/>
                <w:szCs w:val="22"/>
              </w:rPr>
              <w:t xml:space="preserve">Food allergy deaths are still happening in the UK. Read the article below and </w:t>
            </w:r>
            <w:proofErr w:type="spellStart"/>
            <w:r>
              <w:rPr>
                <w:rFonts w:ascii="Arial" w:hAnsi="Arial"/>
                <w:sz w:val="22"/>
                <w:szCs w:val="22"/>
              </w:rPr>
              <w:t>summarise</w:t>
            </w:r>
            <w:proofErr w:type="spellEnd"/>
            <w:r>
              <w:rPr>
                <w:rFonts w:ascii="Arial" w:hAnsi="Arial"/>
                <w:sz w:val="22"/>
                <w:szCs w:val="22"/>
              </w:rPr>
              <w:t xml:space="preserve"> the findings. How could this death have been prevented?</w:t>
            </w:r>
          </w:p>
          <w:p w14:paraId="1F21F828" w14:textId="77777777" w:rsidR="00F45B15" w:rsidRPr="00F45B15" w:rsidRDefault="006A518E" w:rsidP="00F140E1">
            <w:pPr>
              <w:rPr>
                <w:rFonts w:ascii="Arial" w:hAnsi="Arial"/>
                <w:sz w:val="22"/>
                <w:szCs w:val="22"/>
              </w:rPr>
            </w:pPr>
            <w:hyperlink r:id="rId44" w:history="1">
              <w:r w:rsidR="00F45B15" w:rsidRPr="005A0543">
                <w:rPr>
                  <w:rStyle w:val="Hyperlink"/>
                </w:rPr>
                <w:t>https://www.bbc.co.uk/news/uk-england-49688459</w:t>
              </w:r>
            </w:hyperlink>
          </w:p>
        </w:tc>
      </w:tr>
      <w:tr w:rsidR="00C9543D" w14:paraId="1F21F842" w14:textId="77777777" w:rsidTr="00F140E1">
        <w:tc>
          <w:tcPr>
            <w:tcW w:w="1393" w:type="dxa"/>
            <w:shd w:val="clear" w:color="auto" w:fill="E0F9FA"/>
          </w:tcPr>
          <w:p w14:paraId="1F21F82A" w14:textId="77777777" w:rsidR="00C9543D" w:rsidRDefault="00C9543D"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AC4.2</w:t>
            </w:r>
          </w:p>
        </w:tc>
        <w:tc>
          <w:tcPr>
            <w:tcW w:w="9640" w:type="dxa"/>
            <w:shd w:val="clear" w:color="auto" w:fill="E0F9FA"/>
          </w:tcPr>
          <w:p w14:paraId="1F21F82D" w14:textId="4D9A4CA1" w:rsidR="00C9543D" w:rsidRDefault="00C9543D"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AC4.2 </w:t>
            </w:r>
            <w:r>
              <w:rPr>
                <w:rFonts w:ascii="Arial" w:eastAsiaTheme="minorHAnsi" w:hAnsi="Arial" w:cs="Arial"/>
                <w:sz w:val="22"/>
                <w:szCs w:val="22"/>
                <w:lang w:val="en-GB"/>
              </w:rPr>
              <w:t xml:space="preserve">describe the </w:t>
            </w:r>
            <w:r>
              <w:rPr>
                <w:rFonts w:ascii="Arial" w:eastAsiaTheme="minorHAnsi" w:hAnsi="Arial" w:cs="Arial"/>
                <w:b/>
                <w:bCs/>
                <w:sz w:val="22"/>
                <w:szCs w:val="22"/>
                <w:lang w:val="en-GB"/>
              </w:rPr>
              <w:t xml:space="preserve">role </w:t>
            </w:r>
            <w:r>
              <w:rPr>
                <w:rFonts w:ascii="Arial" w:eastAsiaTheme="minorHAnsi" w:hAnsi="Arial" w:cs="Arial"/>
                <w:sz w:val="22"/>
                <w:szCs w:val="22"/>
                <w:lang w:val="en-GB"/>
              </w:rPr>
              <w:t>and</w:t>
            </w:r>
            <w:r w:rsidR="00074086">
              <w:rPr>
                <w:rFonts w:ascii="Arial" w:eastAsiaTheme="minorHAnsi" w:hAnsi="Arial" w:cs="Arial"/>
                <w:sz w:val="22"/>
                <w:szCs w:val="22"/>
                <w:lang w:val="en-GB"/>
              </w:rPr>
              <w:t xml:space="preserve"> </w:t>
            </w:r>
            <w:r>
              <w:rPr>
                <w:rFonts w:ascii="Arial" w:eastAsiaTheme="minorHAnsi" w:hAnsi="Arial" w:cs="Arial"/>
                <w:b/>
                <w:bCs/>
                <w:sz w:val="22"/>
                <w:szCs w:val="22"/>
                <w:lang w:val="en-GB"/>
              </w:rPr>
              <w:t xml:space="preserve">responsibilities </w:t>
            </w:r>
            <w:r>
              <w:rPr>
                <w:rFonts w:ascii="Arial" w:eastAsiaTheme="minorHAnsi" w:hAnsi="Arial" w:cs="Arial"/>
                <w:sz w:val="22"/>
                <w:szCs w:val="22"/>
                <w:lang w:val="en-GB"/>
              </w:rPr>
              <w:t>of the</w:t>
            </w:r>
            <w:r w:rsidR="00CC1826">
              <w:rPr>
                <w:rFonts w:ascii="Arial" w:eastAsiaTheme="minorHAnsi" w:hAnsi="Arial" w:cs="Arial"/>
                <w:sz w:val="22"/>
                <w:szCs w:val="22"/>
                <w:lang w:val="en-GB"/>
              </w:rPr>
              <w:t xml:space="preserve"> </w:t>
            </w:r>
            <w:r>
              <w:rPr>
                <w:rFonts w:ascii="Arial" w:eastAsiaTheme="minorHAnsi" w:hAnsi="Arial" w:cs="Arial"/>
                <w:sz w:val="22"/>
                <w:szCs w:val="22"/>
                <w:lang w:val="en-GB"/>
              </w:rPr>
              <w:t>Environmental Health Officer</w:t>
            </w:r>
            <w:r w:rsidR="00CC1826">
              <w:rPr>
                <w:rFonts w:ascii="Arial" w:eastAsiaTheme="minorHAnsi" w:hAnsi="Arial" w:cs="Arial"/>
                <w:sz w:val="22"/>
                <w:szCs w:val="22"/>
                <w:lang w:val="en-GB"/>
              </w:rPr>
              <w:t xml:space="preserve"> </w:t>
            </w:r>
            <w:r>
              <w:rPr>
                <w:rFonts w:ascii="Arial" w:eastAsiaTheme="minorHAnsi" w:hAnsi="Arial" w:cs="Arial"/>
                <w:sz w:val="22"/>
                <w:szCs w:val="22"/>
                <w:lang w:val="en-GB"/>
              </w:rPr>
              <w:t>(EHO)</w:t>
            </w:r>
          </w:p>
          <w:p w14:paraId="1F21F82E" w14:textId="77777777" w:rsidR="00C9543D" w:rsidRDefault="00C9543D" w:rsidP="00F140E1">
            <w:pPr>
              <w:autoSpaceDE w:val="0"/>
              <w:autoSpaceDN w:val="0"/>
              <w:adjustRightInd w:val="0"/>
              <w:rPr>
                <w:rFonts w:ascii="Arial" w:eastAsiaTheme="minorHAnsi" w:hAnsi="Arial" w:cs="Arial"/>
                <w:b/>
                <w:bCs/>
                <w:sz w:val="22"/>
                <w:szCs w:val="22"/>
                <w:lang w:val="en-GB"/>
              </w:rPr>
            </w:pPr>
          </w:p>
          <w:p w14:paraId="1F21F82F" w14:textId="77777777" w:rsidR="00074086" w:rsidRDefault="00074086"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Role</w:t>
            </w:r>
          </w:p>
          <w:p w14:paraId="1F21F830" w14:textId="77777777" w:rsidR="00074086" w:rsidRPr="00074086" w:rsidRDefault="00074086" w:rsidP="00F140E1">
            <w:pPr>
              <w:pStyle w:val="ListParagraph"/>
              <w:numPr>
                <w:ilvl w:val="0"/>
                <w:numId w:val="35"/>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Enforcing environmental health laws</w:t>
            </w:r>
          </w:p>
          <w:p w14:paraId="1F21F831" w14:textId="77777777" w:rsidR="00074086" w:rsidRDefault="00074086"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Responsibilities</w:t>
            </w:r>
          </w:p>
          <w:p w14:paraId="1F21F832" w14:textId="77777777" w:rsidR="00074086" w:rsidRPr="00074086" w:rsidRDefault="00074086" w:rsidP="00F140E1">
            <w:pPr>
              <w:pStyle w:val="ListParagraph"/>
              <w:numPr>
                <w:ilvl w:val="0"/>
                <w:numId w:val="34"/>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Inspecting business for food safety standards</w:t>
            </w:r>
          </w:p>
          <w:p w14:paraId="1F21F833" w14:textId="77777777" w:rsidR="00074086" w:rsidRPr="00074086" w:rsidRDefault="00074086" w:rsidP="00F140E1">
            <w:pPr>
              <w:pStyle w:val="ListParagraph"/>
              <w:numPr>
                <w:ilvl w:val="0"/>
                <w:numId w:val="34"/>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Follow up complaints</w:t>
            </w:r>
          </w:p>
          <w:p w14:paraId="1F21F834" w14:textId="77777777" w:rsidR="00074086" w:rsidRPr="00074086" w:rsidRDefault="00074086" w:rsidP="00F140E1">
            <w:pPr>
              <w:pStyle w:val="ListParagraph"/>
              <w:numPr>
                <w:ilvl w:val="0"/>
                <w:numId w:val="34"/>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Follow up outbreaks of food poisoning</w:t>
            </w:r>
          </w:p>
          <w:p w14:paraId="1F21F835" w14:textId="77777777" w:rsidR="00074086" w:rsidRPr="00074086" w:rsidRDefault="00074086" w:rsidP="00F140E1">
            <w:pPr>
              <w:pStyle w:val="ListParagraph"/>
              <w:numPr>
                <w:ilvl w:val="0"/>
                <w:numId w:val="34"/>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Collecting samples for testing</w:t>
            </w:r>
          </w:p>
          <w:p w14:paraId="1F21F836" w14:textId="77777777" w:rsidR="00074086" w:rsidRPr="00074086" w:rsidRDefault="00074086" w:rsidP="00F140E1">
            <w:pPr>
              <w:pStyle w:val="ListParagraph"/>
              <w:numPr>
                <w:ilvl w:val="0"/>
                <w:numId w:val="34"/>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Giving evidence in prosecutions</w:t>
            </w:r>
          </w:p>
          <w:p w14:paraId="1F21F837" w14:textId="77777777" w:rsidR="00074086" w:rsidRPr="00074086" w:rsidRDefault="00074086" w:rsidP="00F140E1">
            <w:pPr>
              <w:pStyle w:val="ListParagraph"/>
              <w:numPr>
                <w:ilvl w:val="0"/>
                <w:numId w:val="34"/>
              </w:numPr>
              <w:autoSpaceDE w:val="0"/>
              <w:autoSpaceDN w:val="0"/>
              <w:adjustRightInd w:val="0"/>
              <w:rPr>
                <w:rFonts w:ascii="Arial" w:eastAsiaTheme="minorHAnsi" w:hAnsi="Arial" w:cs="Arial"/>
                <w:sz w:val="22"/>
                <w:szCs w:val="22"/>
                <w:lang w:val="en-GB"/>
              </w:rPr>
            </w:pPr>
            <w:r w:rsidRPr="00074086">
              <w:rPr>
                <w:rFonts w:ascii="Arial" w:eastAsiaTheme="minorHAnsi" w:hAnsi="Arial" w:cs="Arial"/>
                <w:sz w:val="22"/>
                <w:szCs w:val="22"/>
                <w:lang w:val="en-GB"/>
              </w:rPr>
              <w:t>Maintaining evidence</w:t>
            </w:r>
          </w:p>
          <w:p w14:paraId="1F21F838" w14:textId="77777777" w:rsidR="00074086" w:rsidRPr="00074086" w:rsidRDefault="00074086" w:rsidP="00F140E1">
            <w:pPr>
              <w:pStyle w:val="ListParagraph"/>
              <w:numPr>
                <w:ilvl w:val="0"/>
                <w:numId w:val="34"/>
              </w:numPr>
              <w:autoSpaceDE w:val="0"/>
              <w:autoSpaceDN w:val="0"/>
              <w:adjustRightInd w:val="0"/>
              <w:rPr>
                <w:rFonts w:ascii="Arial" w:eastAsiaTheme="minorHAnsi" w:hAnsi="Arial" w:cs="Arial"/>
                <w:b/>
                <w:bCs/>
                <w:sz w:val="22"/>
                <w:szCs w:val="22"/>
                <w:lang w:val="en-GB"/>
              </w:rPr>
            </w:pPr>
            <w:r w:rsidRPr="00074086">
              <w:rPr>
                <w:rFonts w:ascii="Arial" w:eastAsiaTheme="minorHAnsi" w:hAnsi="Arial" w:cs="Arial"/>
                <w:sz w:val="22"/>
                <w:szCs w:val="22"/>
                <w:lang w:val="en-GB"/>
              </w:rPr>
              <w:t>Submitting reports</w:t>
            </w:r>
          </w:p>
          <w:p w14:paraId="1F21F839" w14:textId="77777777" w:rsidR="00074086" w:rsidRDefault="00074086" w:rsidP="00F140E1">
            <w:pPr>
              <w:autoSpaceDE w:val="0"/>
              <w:autoSpaceDN w:val="0"/>
              <w:adjustRightInd w:val="0"/>
              <w:rPr>
                <w:rFonts w:ascii="Arial" w:eastAsiaTheme="minorHAnsi" w:hAnsi="Arial" w:cs="Arial"/>
                <w:b/>
                <w:bCs/>
                <w:sz w:val="22"/>
                <w:szCs w:val="22"/>
                <w:lang w:val="en-GB"/>
              </w:rPr>
            </w:pPr>
          </w:p>
          <w:p w14:paraId="1F21F83A" w14:textId="0E2C5474" w:rsidR="00EF4DA4" w:rsidRPr="00EF4DA4" w:rsidRDefault="006A518E" w:rsidP="00F140E1">
            <w:pPr>
              <w:autoSpaceDE w:val="0"/>
              <w:autoSpaceDN w:val="0"/>
              <w:adjustRightInd w:val="0"/>
            </w:pPr>
            <w:hyperlink r:id="rId45" w:history="1">
              <w:r w:rsidR="00700E2C" w:rsidRPr="000B1B58">
                <w:rPr>
                  <w:rStyle w:val="Hyperlink"/>
                </w:rPr>
                <w:t>https://www.youtube.com/watch?v=Ys7w4ly8UgQ</w:t>
              </w:r>
            </w:hyperlink>
          </w:p>
          <w:p w14:paraId="1F21F83B" w14:textId="77777777" w:rsidR="00C9543D" w:rsidRDefault="006A518E" w:rsidP="00F140E1">
            <w:pPr>
              <w:autoSpaceDE w:val="0"/>
              <w:autoSpaceDN w:val="0"/>
              <w:adjustRightInd w:val="0"/>
            </w:pPr>
            <w:hyperlink r:id="rId46" w:history="1">
              <w:r w:rsidR="00EF4DA4">
                <w:rPr>
                  <w:rStyle w:val="Hyperlink"/>
                </w:rPr>
                <w:t>https://www.youtube.com/watch?v=h7Iag962qsg</w:t>
              </w:r>
            </w:hyperlink>
          </w:p>
          <w:p w14:paraId="1F21F83C" w14:textId="77777777" w:rsidR="00EF4DA4" w:rsidRDefault="00EF4DA4" w:rsidP="00F140E1">
            <w:pPr>
              <w:autoSpaceDE w:val="0"/>
              <w:autoSpaceDN w:val="0"/>
              <w:adjustRightInd w:val="0"/>
              <w:rPr>
                <w:rFonts w:ascii="Arial" w:eastAsiaTheme="minorHAnsi" w:hAnsi="Arial" w:cs="Arial"/>
                <w:b/>
                <w:bCs/>
                <w:sz w:val="22"/>
                <w:szCs w:val="22"/>
                <w:lang w:val="en-GB"/>
              </w:rPr>
            </w:pPr>
          </w:p>
          <w:p w14:paraId="1F21F83D" w14:textId="50ED93C3" w:rsidR="00EF4DA4" w:rsidRDefault="006A518E" w:rsidP="00F140E1">
            <w:pPr>
              <w:autoSpaceDE w:val="0"/>
              <w:autoSpaceDN w:val="0"/>
              <w:adjustRightInd w:val="0"/>
            </w:pPr>
            <w:hyperlink r:id="rId47" w:history="1">
              <w:r w:rsidR="00EF4DA4">
                <w:rPr>
                  <w:rStyle w:val="Hyperlink"/>
                </w:rPr>
                <w:t>https://www.indeed.co.uk/Environmental-Health-Officer-jobs</w:t>
              </w:r>
            </w:hyperlink>
          </w:p>
          <w:p w14:paraId="3736D2BD" w14:textId="77777777" w:rsidR="00EF4DA4" w:rsidRDefault="006A518E" w:rsidP="00F140E1">
            <w:pPr>
              <w:autoSpaceDE w:val="0"/>
              <w:autoSpaceDN w:val="0"/>
              <w:adjustRightInd w:val="0"/>
              <w:rPr>
                <w:rStyle w:val="Hyperlink"/>
              </w:rPr>
            </w:pPr>
            <w:hyperlink r:id="rId48" w:history="1">
              <w:r w:rsidR="00EF4DA4">
                <w:rPr>
                  <w:rStyle w:val="Hyperlink"/>
                </w:rPr>
                <w:t>https://www.ucas.com/ucas/after-gcses/find-career-ideas/explore-jobs/job-profile/environmental-health-officer</w:t>
              </w:r>
            </w:hyperlink>
          </w:p>
          <w:p w14:paraId="1F21F83E" w14:textId="655CE129" w:rsidR="00700E2C" w:rsidRDefault="00700E2C" w:rsidP="00F140E1">
            <w:pPr>
              <w:autoSpaceDE w:val="0"/>
              <w:autoSpaceDN w:val="0"/>
              <w:adjustRightInd w:val="0"/>
              <w:rPr>
                <w:rFonts w:ascii="Arial" w:eastAsiaTheme="minorHAnsi" w:hAnsi="Arial" w:cs="Arial"/>
                <w:b/>
                <w:bCs/>
                <w:sz w:val="22"/>
                <w:szCs w:val="22"/>
                <w:lang w:val="en-GB"/>
              </w:rPr>
            </w:pPr>
          </w:p>
        </w:tc>
        <w:tc>
          <w:tcPr>
            <w:tcW w:w="3635" w:type="dxa"/>
            <w:gridSpan w:val="2"/>
            <w:shd w:val="clear" w:color="auto" w:fill="E0F9FA"/>
          </w:tcPr>
          <w:p w14:paraId="1F21F83F" w14:textId="77777777" w:rsidR="00C9543D" w:rsidRDefault="000512C3" w:rsidP="00F140E1">
            <w:pPr>
              <w:rPr>
                <w:rFonts w:ascii="Arial" w:hAnsi="Arial"/>
                <w:b/>
                <w:sz w:val="22"/>
                <w:szCs w:val="22"/>
              </w:rPr>
            </w:pPr>
            <w:r>
              <w:rPr>
                <w:rFonts w:ascii="Arial" w:hAnsi="Arial"/>
                <w:b/>
                <w:sz w:val="22"/>
                <w:szCs w:val="22"/>
              </w:rPr>
              <w:t xml:space="preserve">Activity </w:t>
            </w:r>
          </w:p>
          <w:p w14:paraId="1F21F840" w14:textId="337A9C3F" w:rsidR="000512C3" w:rsidRPr="000512C3" w:rsidRDefault="000512C3" w:rsidP="00F140E1">
            <w:pPr>
              <w:rPr>
                <w:rFonts w:ascii="Arial" w:hAnsi="Arial"/>
                <w:sz w:val="22"/>
                <w:szCs w:val="22"/>
              </w:rPr>
            </w:pPr>
            <w:r w:rsidRPr="000512C3">
              <w:rPr>
                <w:rFonts w:ascii="Arial" w:hAnsi="Arial"/>
                <w:sz w:val="22"/>
                <w:szCs w:val="22"/>
              </w:rPr>
              <w:t>Create a job description for EHO</w:t>
            </w:r>
            <w:r w:rsidR="00CC1826">
              <w:rPr>
                <w:rFonts w:ascii="Arial" w:hAnsi="Arial"/>
                <w:sz w:val="22"/>
                <w:szCs w:val="22"/>
              </w:rPr>
              <w:t>.</w:t>
            </w:r>
            <w:r w:rsidRPr="000512C3">
              <w:rPr>
                <w:rFonts w:ascii="Arial" w:hAnsi="Arial"/>
                <w:sz w:val="22"/>
                <w:szCs w:val="22"/>
              </w:rPr>
              <w:t xml:space="preserve"> </w:t>
            </w:r>
          </w:p>
          <w:p w14:paraId="1F21F841" w14:textId="78CC8B42" w:rsidR="000512C3" w:rsidRDefault="000512C3" w:rsidP="00F140E1">
            <w:pPr>
              <w:rPr>
                <w:rFonts w:ascii="Arial" w:hAnsi="Arial"/>
                <w:b/>
                <w:sz w:val="22"/>
                <w:szCs w:val="22"/>
              </w:rPr>
            </w:pPr>
            <w:r w:rsidRPr="000512C3">
              <w:rPr>
                <w:rFonts w:ascii="Arial" w:hAnsi="Arial"/>
                <w:sz w:val="22"/>
                <w:szCs w:val="22"/>
              </w:rPr>
              <w:t>Interview a friend</w:t>
            </w:r>
            <w:r w:rsidR="00CC1826">
              <w:rPr>
                <w:rFonts w:ascii="Arial" w:hAnsi="Arial"/>
                <w:sz w:val="22"/>
                <w:szCs w:val="22"/>
              </w:rPr>
              <w:t>.</w:t>
            </w:r>
            <w:r>
              <w:rPr>
                <w:rFonts w:ascii="Arial" w:hAnsi="Arial"/>
                <w:b/>
                <w:sz w:val="22"/>
                <w:szCs w:val="22"/>
              </w:rPr>
              <w:t xml:space="preserve"> </w:t>
            </w:r>
          </w:p>
        </w:tc>
      </w:tr>
      <w:tr w:rsidR="00C9543D" w14:paraId="1F21F84E" w14:textId="77777777" w:rsidTr="00F140E1">
        <w:tc>
          <w:tcPr>
            <w:tcW w:w="1393" w:type="dxa"/>
            <w:shd w:val="clear" w:color="auto" w:fill="E0F9FA"/>
          </w:tcPr>
          <w:p w14:paraId="1F21F843" w14:textId="77777777" w:rsidR="00C9543D" w:rsidRDefault="00C9543D"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AC4.3</w:t>
            </w:r>
          </w:p>
        </w:tc>
        <w:tc>
          <w:tcPr>
            <w:tcW w:w="9640" w:type="dxa"/>
            <w:shd w:val="clear" w:color="auto" w:fill="E0F9FA"/>
          </w:tcPr>
          <w:p w14:paraId="1F21F844" w14:textId="77777777" w:rsidR="00C9543D" w:rsidRPr="00EF4DA4" w:rsidRDefault="00C9543D"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AC4.3 </w:t>
            </w:r>
            <w:r>
              <w:rPr>
                <w:rFonts w:ascii="Arial" w:eastAsiaTheme="minorHAnsi" w:hAnsi="Arial" w:cs="Arial"/>
                <w:sz w:val="22"/>
                <w:szCs w:val="22"/>
                <w:lang w:val="en-GB"/>
              </w:rPr>
              <w:t>describe food safety</w:t>
            </w:r>
            <w:r w:rsidR="00EF4DA4">
              <w:rPr>
                <w:rFonts w:ascii="Arial" w:eastAsiaTheme="minorHAnsi" w:hAnsi="Arial" w:cs="Arial"/>
                <w:sz w:val="22"/>
                <w:szCs w:val="22"/>
                <w:lang w:val="en-GB"/>
              </w:rPr>
              <w:t xml:space="preserve"> </w:t>
            </w:r>
            <w:r>
              <w:rPr>
                <w:rFonts w:ascii="Arial" w:eastAsiaTheme="minorHAnsi" w:hAnsi="Arial" w:cs="Arial"/>
                <w:b/>
                <w:bCs/>
                <w:sz w:val="22"/>
                <w:szCs w:val="22"/>
                <w:lang w:val="en-GB"/>
              </w:rPr>
              <w:t>Legislation</w:t>
            </w:r>
            <w:r w:rsidR="00EF4DA4">
              <w:rPr>
                <w:rFonts w:ascii="Arial" w:eastAsiaTheme="minorHAnsi" w:hAnsi="Arial" w:cs="Arial"/>
                <w:b/>
                <w:bCs/>
                <w:sz w:val="22"/>
                <w:szCs w:val="22"/>
                <w:lang w:val="en-GB"/>
              </w:rPr>
              <w:t xml:space="preserve"> </w:t>
            </w:r>
            <w:r w:rsidR="00EF4DA4" w:rsidRPr="00EF4DA4">
              <w:rPr>
                <w:rFonts w:ascii="Arial" w:eastAsiaTheme="minorHAnsi" w:hAnsi="Arial" w:cs="Arial"/>
                <w:bCs/>
                <w:sz w:val="22"/>
                <w:szCs w:val="22"/>
                <w:lang w:val="en-GB"/>
              </w:rPr>
              <w:t>(cover this assessment criteria throughout course, refer to regulations and Act during practical session)</w:t>
            </w:r>
          </w:p>
          <w:p w14:paraId="1F21F845" w14:textId="77777777" w:rsidR="00EF4DA4" w:rsidRDefault="00EF4DA4" w:rsidP="00F140E1">
            <w:pPr>
              <w:autoSpaceDE w:val="0"/>
              <w:autoSpaceDN w:val="0"/>
              <w:adjustRightInd w:val="0"/>
              <w:rPr>
                <w:rFonts w:ascii="Arial" w:eastAsiaTheme="minorHAnsi" w:hAnsi="Arial" w:cs="Arial"/>
                <w:b/>
                <w:bCs/>
                <w:sz w:val="22"/>
                <w:szCs w:val="22"/>
                <w:lang w:val="en-GB"/>
              </w:rPr>
            </w:pPr>
          </w:p>
          <w:p w14:paraId="1F21F846" w14:textId="77777777" w:rsidR="00EF4DA4" w:rsidRDefault="00EF4DA4"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Legislation</w:t>
            </w:r>
          </w:p>
          <w:p w14:paraId="1F21F847" w14:textId="77777777" w:rsidR="00EF4DA4" w:rsidRPr="00EF4DA4" w:rsidRDefault="00EF4DA4" w:rsidP="00F140E1">
            <w:pPr>
              <w:pStyle w:val="ListParagraph"/>
              <w:numPr>
                <w:ilvl w:val="0"/>
                <w:numId w:val="37"/>
              </w:numPr>
              <w:autoSpaceDE w:val="0"/>
              <w:autoSpaceDN w:val="0"/>
              <w:adjustRightInd w:val="0"/>
              <w:rPr>
                <w:rFonts w:ascii="Arial" w:eastAsiaTheme="minorHAnsi" w:hAnsi="Arial" w:cs="Arial"/>
                <w:sz w:val="22"/>
                <w:szCs w:val="22"/>
                <w:lang w:val="en-GB"/>
              </w:rPr>
            </w:pPr>
            <w:r w:rsidRPr="00EF4DA4">
              <w:rPr>
                <w:rFonts w:ascii="Arial" w:eastAsiaTheme="minorHAnsi" w:hAnsi="Arial" w:cs="Arial"/>
                <w:sz w:val="22"/>
                <w:szCs w:val="22"/>
                <w:lang w:val="en-GB"/>
              </w:rPr>
              <w:t>Food Safety Act</w:t>
            </w:r>
          </w:p>
          <w:p w14:paraId="1F21F848" w14:textId="77777777" w:rsidR="00EF4DA4" w:rsidRPr="00EF4DA4" w:rsidRDefault="00EF4DA4" w:rsidP="00F140E1">
            <w:pPr>
              <w:pStyle w:val="ListParagraph"/>
              <w:numPr>
                <w:ilvl w:val="0"/>
                <w:numId w:val="37"/>
              </w:numPr>
              <w:autoSpaceDE w:val="0"/>
              <w:autoSpaceDN w:val="0"/>
              <w:adjustRightInd w:val="0"/>
              <w:rPr>
                <w:rFonts w:ascii="Arial" w:eastAsiaTheme="minorHAnsi" w:hAnsi="Arial" w:cs="Arial"/>
                <w:sz w:val="22"/>
                <w:szCs w:val="22"/>
                <w:lang w:val="en-GB"/>
              </w:rPr>
            </w:pPr>
            <w:r w:rsidRPr="00EF4DA4">
              <w:rPr>
                <w:rFonts w:ascii="Arial" w:eastAsiaTheme="minorHAnsi" w:hAnsi="Arial" w:cs="Arial"/>
                <w:sz w:val="22"/>
                <w:szCs w:val="22"/>
                <w:lang w:val="en-GB"/>
              </w:rPr>
              <w:t>Food Safety (General Food Hygiene Regulations)</w:t>
            </w:r>
          </w:p>
          <w:p w14:paraId="1F21F84B" w14:textId="4D3F6544" w:rsidR="00C9543D" w:rsidRPr="00700E2C" w:rsidRDefault="00EF4DA4" w:rsidP="00E170A5">
            <w:pPr>
              <w:pStyle w:val="ListParagraph"/>
              <w:numPr>
                <w:ilvl w:val="0"/>
                <w:numId w:val="37"/>
              </w:numPr>
              <w:autoSpaceDE w:val="0"/>
              <w:autoSpaceDN w:val="0"/>
              <w:adjustRightInd w:val="0"/>
              <w:rPr>
                <w:rFonts w:ascii="Arial" w:eastAsiaTheme="minorHAnsi" w:hAnsi="Arial" w:cs="Arial"/>
                <w:b/>
                <w:bCs/>
                <w:sz w:val="22"/>
                <w:szCs w:val="22"/>
                <w:lang w:val="en-GB"/>
              </w:rPr>
            </w:pPr>
            <w:r w:rsidRPr="00700E2C">
              <w:rPr>
                <w:rFonts w:ascii="Arial" w:eastAsiaTheme="minorHAnsi" w:hAnsi="Arial" w:cs="Arial"/>
                <w:sz w:val="22"/>
                <w:szCs w:val="22"/>
                <w:lang w:val="en-GB"/>
              </w:rPr>
              <w:t>Food Labelling Regulations</w:t>
            </w:r>
          </w:p>
          <w:p w14:paraId="141CBBEB" w14:textId="77777777" w:rsidR="00700E2C" w:rsidRPr="00700E2C" w:rsidRDefault="00700E2C" w:rsidP="00700E2C">
            <w:pPr>
              <w:pStyle w:val="ListParagraph"/>
              <w:autoSpaceDE w:val="0"/>
              <w:autoSpaceDN w:val="0"/>
              <w:adjustRightInd w:val="0"/>
              <w:rPr>
                <w:rFonts w:ascii="Arial" w:eastAsiaTheme="minorHAnsi" w:hAnsi="Arial" w:cs="Arial"/>
                <w:b/>
                <w:bCs/>
                <w:sz w:val="22"/>
                <w:szCs w:val="22"/>
                <w:lang w:val="en-GB"/>
              </w:rPr>
            </w:pPr>
          </w:p>
          <w:p w14:paraId="1F21F84C" w14:textId="73F38934" w:rsidR="00C9543D" w:rsidRDefault="00C9543D" w:rsidP="00F140E1">
            <w:pPr>
              <w:autoSpaceDE w:val="0"/>
              <w:autoSpaceDN w:val="0"/>
              <w:adjustRightInd w:val="0"/>
              <w:rPr>
                <w:rFonts w:ascii="Arial" w:eastAsiaTheme="minorHAnsi" w:hAnsi="Arial" w:cs="Arial"/>
                <w:b/>
                <w:bCs/>
                <w:sz w:val="22"/>
                <w:szCs w:val="22"/>
                <w:lang w:val="en-GB"/>
              </w:rPr>
            </w:pPr>
          </w:p>
        </w:tc>
        <w:tc>
          <w:tcPr>
            <w:tcW w:w="3635" w:type="dxa"/>
            <w:gridSpan w:val="2"/>
            <w:shd w:val="clear" w:color="auto" w:fill="E0F9FA"/>
          </w:tcPr>
          <w:p w14:paraId="1F21F84D" w14:textId="77777777" w:rsidR="00C9543D" w:rsidRDefault="00C9543D" w:rsidP="00F140E1">
            <w:pPr>
              <w:rPr>
                <w:rFonts w:ascii="Arial" w:hAnsi="Arial"/>
                <w:b/>
                <w:sz w:val="22"/>
                <w:szCs w:val="22"/>
              </w:rPr>
            </w:pPr>
          </w:p>
        </w:tc>
      </w:tr>
      <w:tr w:rsidR="00C9543D" w14:paraId="1F21F850" w14:textId="77777777" w:rsidTr="00F140E1">
        <w:tc>
          <w:tcPr>
            <w:tcW w:w="14668" w:type="dxa"/>
            <w:gridSpan w:val="4"/>
            <w:shd w:val="clear" w:color="auto" w:fill="E0F9FA"/>
          </w:tcPr>
          <w:p w14:paraId="1F21F84F" w14:textId="77777777" w:rsidR="00C9543D" w:rsidRPr="00EF4DA4" w:rsidRDefault="00C9543D" w:rsidP="00F140E1">
            <w:pPr>
              <w:autoSpaceDE w:val="0"/>
              <w:autoSpaceDN w:val="0"/>
              <w:adjustRightInd w:val="0"/>
              <w:rPr>
                <w:rFonts w:ascii="Arial" w:eastAsiaTheme="minorHAnsi" w:hAnsi="Arial" w:cs="Arial"/>
                <w:b/>
                <w:bCs/>
                <w:sz w:val="22"/>
                <w:szCs w:val="22"/>
                <w:lang w:val="en-GB"/>
              </w:rPr>
            </w:pPr>
            <w:r w:rsidRPr="00EF4DA4">
              <w:rPr>
                <w:rFonts w:ascii="Arial" w:eastAsiaTheme="minorHAnsi" w:hAnsi="Arial" w:cs="Arial"/>
                <w:b/>
                <w:bCs/>
                <w:sz w:val="22"/>
                <w:szCs w:val="22"/>
                <w:lang w:val="en-GB"/>
              </w:rPr>
              <w:lastRenderedPageBreak/>
              <w:t>LO5</w:t>
            </w:r>
            <w:r w:rsidR="00EF4DA4">
              <w:rPr>
                <w:rFonts w:ascii="Arial" w:eastAsiaTheme="minorHAnsi" w:hAnsi="Arial" w:cs="Arial"/>
                <w:b/>
                <w:bCs/>
                <w:sz w:val="22"/>
                <w:szCs w:val="22"/>
                <w:lang w:val="en-GB"/>
              </w:rPr>
              <w:t xml:space="preserve"> </w:t>
            </w:r>
            <w:r w:rsidRPr="00EF4DA4">
              <w:rPr>
                <w:rFonts w:ascii="Arial" w:eastAsiaTheme="minorHAnsi" w:hAnsi="Arial" w:cs="Arial"/>
                <w:b/>
                <w:sz w:val="22"/>
                <w:szCs w:val="22"/>
                <w:lang w:val="en-GB"/>
              </w:rPr>
              <w:t>Be able to propose a hospitality and catering provision to meet specific requirements</w:t>
            </w:r>
          </w:p>
        </w:tc>
      </w:tr>
      <w:tr w:rsidR="00EF4DA4" w14:paraId="1F21F865" w14:textId="77777777" w:rsidTr="00F140E1">
        <w:trPr>
          <w:trHeight w:val="3289"/>
        </w:trPr>
        <w:tc>
          <w:tcPr>
            <w:tcW w:w="1393" w:type="dxa"/>
            <w:shd w:val="clear" w:color="auto" w:fill="E0F9FA"/>
          </w:tcPr>
          <w:p w14:paraId="1F21F851" w14:textId="77777777" w:rsidR="00EF4DA4" w:rsidRDefault="00EF4DA4" w:rsidP="00F140E1">
            <w:pPr>
              <w:autoSpaceDE w:val="0"/>
              <w:autoSpaceDN w:val="0"/>
              <w:adjustRightInd w:val="0"/>
              <w:rPr>
                <w:rFonts w:ascii="Arial" w:eastAsiaTheme="minorHAnsi" w:hAnsi="Arial" w:cs="Arial"/>
                <w:b/>
                <w:bCs/>
                <w:sz w:val="22"/>
                <w:szCs w:val="22"/>
                <w:lang w:val="en-GB"/>
              </w:rPr>
            </w:pPr>
          </w:p>
        </w:tc>
        <w:tc>
          <w:tcPr>
            <w:tcW w:w="9640" w:type="dxa"/>
            <w:shd w:val="clear" w:color="auto" w:fill="E0F9FA"/>
          </w:tcPr>
          <w:p w14:paraId="1F21F852" w14:textId="77777777" w:rsidR="00EF4DA4" w:rsidRPr="00C9543D" w:rsidRDefault="00EF4DA4"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AC5.1 review </w:t>
            </w:r>
            <w:r>
              <w:rPr>
                <w:rFonts w:ascii="Arial" w:eastAsiaTheme="minorHAnsi" w:hAnsi="Arial" w:cs="Arial"/>
                <w:sz w:val="22"/>
                <w:szCs w:val="22"/>
                <w:lang w:val="en-GB"/>
              </w:rPr>
              <w:t>options for hospitality and catering provision</w:t>
            </w:r>
          </w:p>
          <w:p w14:paraId="1F21F853" w14:textId="77777777" w:rsidR="00EF4DA4" w:rsidRDefault="00EF4DA4" w:rsidP="00F140E1">
            <w:pPr>
              <w:autoSpaceDE w:val="0"/>
              <w:autoSpaceDN w:val="0"/>
              <w:adjustRightInd w:val="0"/>
              <w:rPr>
                <w:rFonts w:ascii="Arial" w:eastAsiaTheme="minorHAnsi" w:hAnsi="Arial" w:cs="Arial"/>
                <w:sz w:val="22"/>
                <w:szCs w:val="22"/>
                <w:lang w:val="en-GB"/>
              </w:rPr>
            </w:pPr>
            <w:r>
              <w:rPr>
                <w:rFonts w:ascii="Arial" w:eastAsiaTheme="minorHAnsi" w:hAnsi="Arial" w:cs="Arial"/>
                <w:b/>
                <w:bCs/>
                <w:sz w:val="22"/>
                <w:szCs w:val="22"/>
                <w:lang w:val="en-GB"/>
              </w:rPr>
              <w:t xml:space="preserve">AC5.2 recommend </w:t>
            </w:r>
            <w:r>
              <w:rPr>
                <w:rFonts w:ascii="Arial" w:eastAsiaTheme="minorHAnsi" w:hAnsi="Arial" w:cs="Arial"/>
                <w:sz w:val="22"/>
                <w:szCs w:val="22"/>
                <w:lang w:val="en-GB"/>
              </w:rPr>
              <w:t>options for hospitality provision</w:t>
            </w:r>
          </w:p>
          <w:p w14:paraId="1F21F854" w14:textId="77777777" w:rsidR="00EF4DA4" w:rsidRDefault="00EF4DA4" w:rsidP="00F140E1">
            <w:pPr>
              <w:autoSpaceDE w:val="0"/>
              <w:autoSpaceDN w:val="0"/>
              <w:adjustRightInd w:val="0"/>
              <w:rPr>
                <w:rFonts w:ascii="Arial" w:eastAsiaTheme="minorHAnsi" w:hAnsi="Arial" w:cs="Arial"/>
                <w:sz w:val="22"/>
                <w:szCs w:val="22"/>
                <w:lang w:val="en-GB"/>
              </w:rPr>
            </w:pPr>
          </w:p>
          <w:p w14:paraId="1F21F855" w14:textId="77777777" w:rsidR="00EF4DA4" w:rsidRDefault="00EF4DA4"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Review</w:t>
            </w:r>
          </w:p>
          <w:p w14:paraId="1F21F856" w14:textId="2707AFC4" w:rsidR="00EF4DA4" w:rsidRDefault="00EF4DA4"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Summarise different options</w:t>
            </w:r>
          </w:p>
          <w:p w14:paraId="1F21F857" w14:textId="6CEEC8E5" w:rsidR="00EF4DA4" w:rsidRDefault="00EF4DA4"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Advantages/disadvantages of different options</w:t>
            </w:r>
          </w:p>
          <w:p w14:paraId="1F21F859" w14:textId="726BF089" w:rsidR="00EF4DA4" w:rsidRDefault="00EF4DA4"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Use of supporting information which justify how this meet specified</w:t>
            </w:r>
            <w:r w:rsidR="006E1203">
              <w:rPr>
                <w:rFonts w:ascii="Arial" w:eastAsiaTheme="minorHAnsi" w:hAnsi="Arial" w:cs="Arial"/>
                <w:sz w:val="22"/>
                <w:szCs w:val="22"/>
                <w:lang w:val="en-GB"/>
              </w:rPr>
              <w:t xml:space="preserve"> n</w:t>
            </w:r>
            <w:r>
              <w:rPr>
                <w:rFonts w:ascii="Arial" w:eastAsiaTheme="minorHAnsi" w:hAnsi="Arial" w:cs="Arial"/>
                <w:sz w:val="22"/>
                <w:szCs w:val="22"/>
                <w:lang w:val="en-GB"/>
              </w:rPr>
              <w:t>eeds</w:t>
            </w:r>
          </w:p>
          <w:p w14:paraId="1F21F85A" w14:textId="77777777" w:rsidR="00EF4DA4" w:rsidRDefault="00EF4DA4" w:rsidP="00F140E1">
            <w:pPr>
              <w:autoSpaceDE w:val="0"/>
              <w:autoSpaceDN w:val="0"/>
              <w:adjustRightInd w:val="0"/>
              <w:rPr>
                <w:rFonts w:ascii="Arial" w:eastAsiaTheme="minorHAnsi" w:hAnsi="Arial" w:cs="Arial"/>
                <w:sz w:val="22"/>
                <w:szCs w:val="22"/>
                <w:lang w:val="en-GB"/>
              </w:rPr>
            </w:pPr>
          </w:p>
          <w:p w14:paraId="1F21F85B" w14:textId="77777777" w:rsidR="00EF4DA4" w:rsidRDefault="00EF4DA4" w:rsidP="00F140E1">
            <w:pPr>
              <w:autoSpaceDE w:val="0"/>
              <w:autoSpaceDN w:val="0"/>
              <w:adjustRightInd w:val="0"/>
              <w:rPr>
                <w:rFonts w:ascii="Arial" w:eastAsiaTheme="minorHAnsi" w:hAnsi="Arial" w:cs="Arial"/>
                <w:b/>
                <w:bCs/>
                <w:sz w:val="22"/>
                <w:szCs w:val="22"/>
                <w:lang w:val="en-GB"/>
              </w:rPr>
            </w:pPr>
            <w:r>
              <w:rPr>
                <w:rFonts w:ascii="Arial" w:eastAsiaTheme="minorHAnsi" w:hAnsi="Arial" w:cs="Arial"/>
                <w:b/>
                <w:bCs/>
                <w:sz w:val="22"/>
                <w:szCs w:val="22"/>
                <w:lang w:val="en-GB"/>
              </w:rPr>
              <w:t>Recommend</w:t>
            </w:r>
          </w:p>
          <w:p w14:paraId="1F21F85C" w14:textId="31F7ABD6" w:rsidR="00EF4DA4" w:rsidRDefault="00EF4DA4"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Propose ideas</w:t>
            </w:r>
          </w:p>
          <w:p w14:paraId="1F21F85D" w14:textId="0587F229" w:rsidR="00EF4DA4" w:rsidRDefault="00EF4DA4"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Justify decisions in relation to specified needs</w:t>
            </w:r>
          </w:p>
          <w:p w14:paraId="1F21F85E" w14:textId="4B61B1F6" w:rsidR="00EF4DA4" w:rsidRPr="00C9543D" w:rsidRDefault="00EF4DA4" w:rsidP="00F140E1">
            <w:pPr>
              <w:autoSpaceDE w:val="0"/>
              <w:autoSpaceDN w:val="0"/>
              <w:adjustRightInd w:val="0"/>
              <w:rPr>
                <w:rFonts w:ascii="Arial" w:eastAsiaTheme="minorHAnsi" w:hAnsi="Arial" w:cs="Arial"/>
                <w:sz w:val="22"/>
                <w:szCs w:val="22"/>
                <w:lang w:val="en-GB"/>
              </w:rPr>
            </w:pPr>
            <w:r>
              <w:rPr>
                <w:rFonts w:ascii="Arial" w:eastAsiaTheme="minorHAnsi" w:hAnsi="Arial" w:cs="Arial"/>
                <w:sz w:val="22"/>
                <w:szCs w:val="22"/>
                <w:lang w:val="en-GB"/>
              </w:rPr>
              <w:t>Use of supporting information e.g. structured proposal</w:t>
            </w:r>
          </w:p>
        </w:tc>
        <w:tc>
          <w:tcPr>
            <w:tcW w:w="3635" w:type="dxa"/>
            <w:gridSpan w:val="2"/>
            <w:shd w:val="clear" w:color="auto" w:fill="E0F9FA"/>
          </w:tcPr>
          <w:p w14:paraId="1F21F85F" w14:textId="77777777" w:rsidR="00EF4DA4" w:rsidRDefault="00F140E1" w:rsidP="00F140E1">
            <w:pPr>
              <w:rPr>
                <w:rFonts w:ascii="Arial" w:hAnsi="Arial"/>
                <w:b/>
                <w:sz w:val="22"/>
                <w:szCs w:val="22"/>
              </w:rPr>
            </w:pPr>
            <w:r>
              <w:rPr>
                <w:rFonts w:ascii="Arial" w:hAnsi="Arial"/>
                <w:b/>
                <w:sz w:val="22"/>
                <w:szCs w:val="22"/>
              </w:rPr>
              <w:t xml:space="preserve">Activities </w:t>
            </w:r>
          </w:p>
          <w:p w14:paraId="1F21F860" w14:textId="77777777" w:rsidR="00F140E1" w:rsidRDefault="00F140E1" w:rsidP="00F140E1">
            <w:pPr>
              <w:rPr>
                <w:rFonts w:ascii="Arial" w:hAnsi="Arial"/>
                <w:sz w:val="22"/>
                <w:szCs w:val="22"/>
              </w:rPr>
            </w:pPr>
            <w:r w:rsidRPr="00F140E1">
              <w:rPr>
                <w:rFonts w:ascii="Arial" w:hAnsi="Arial"/>
                <w:sz w:val="22"/>
                <w:szCs w:val="22"/>
              </w:rPr>
              <w:t>Revision from LO5 questioning past papers</w:t>
            </w:r>
          </w:p>
          <w:p w14:paraId="1F21F861" w14:textId="77777777" w:rsidR="00F140E1" w:rsidRDefault="00F140E1" w:rsidP="00F140E1">
            <w:pPr>
              <w:rPr>
                <w:rFonts w:ascii="Arial" w:hAnsi="Arial"/>
                <w:sz w:val="22"/>
                <w:szCs w:val="22"/>
              </w:rPr>
            </w:pPr>
          </w:p>
          <w:p w14:paraId="1F21F862" w14:textId="77777777" w:rsidR="00F140E1" w:rsidRDefault="006A518E" w:rsidP="00F140E1">
            <w:hyperlink r:id="rId49" w:anchor="tab_pastpapers" w:history="1">
              <w:r w:rsidR="00F140E1">
                <w:rPr>
                  <w:rStyle w:val="Hyperlink"/>
                </w:rPr>
                <w:t>https://www.wjec.co.uk/qualifications/hospitality-and-catering-level-1-2#tab_pastpapers</w:t>
              </w:r>
            </w:hyperlink>
          </w:p>
          <w:p w14:paraId="1F21F863" w14:textId="77777777" w:rsidR="00F140E1" w:rsidRDefault="00F140E1" w:rsidP="00F140E1">
            <w:pPr>
              <w:rPr>
                <w:rFonts w:ascii="Arial" w:hAnsi="Arial"/>
                <w:sz w:val="22"/>
                <w:szCs w:val="22"/>
              </w:rPr>
            </w:pPr>
          </w:p>
          <w:p w14:paraId="1F21F864" w14:textId="77777777" w:rsidR="00F140E1" w:rsidRPr="00F140E1" w:rsidRDefault="00F140E1" w:rsidP="00F140E1">
            <w:pPr>
              <w:rPr>
                <w:rFonts w:ascii="Arial" w:hAnsi="Arial"/>
                <w:sz w:val="22"/>
                <w:szCs w:val="22"/>
              </w:rPr>
            </w:pPr>
          </w:p>
        </w:tc>
      </w:tr>
    </w:tbl>
    <w:p w14:paraId="1F21F866" w14:textId="77777777" w:rsidR="00DD61DA" w:rsidRDefault="00DD61DA" w:rsidP="00D270D4">
      <w:pPr>
        <w:shd w:val="clear" w:color="auto" w:fill="FFFFFF" w:themeFill="background1"/>
      </w:pPr>
    </w:p>
    <w:sectPr w:rsidR="00DD61DA" w:rsidSect="002727E1">
      <w:headerReference w:type="default" r:id="rId50"/>
      <w:pgSz w:w="16838" w:h="11906" w:orient="landscape"/>
      <w:pgMar w:top="1440" w:right="1080" w:bottom="1440" w:left="108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534E9" w14:textId="77777777" w:rsidR="006A518E" w:rsidRDefault="006A518E" w:rsidP="002727E1">
      <w:r>
        <w:separator/>
      </w:r>
    </w:p>
  </w:endnote>
  <w:endnote w:type="continuationSeparator" w:id="0">
    <w:p w14:paraId="13DEB004" w14:textId="77777777" w:rsidR="006A518E" w:rsidRDefault="006A518E" w:rsidP="0027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OpenSan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A3B1F" w14:textId="77777777" w:rsidR="006A518E" w:rsidRDefault="006A518E" w:rsidP="002727E1">
      <w:r>
        <w:separator/>
      </w:r>
    </w:p>
  </w:footnote>
  <w:footnote w:type="continuationSeparator" w:id="0">
    <w:p w14:paraId="5324D839" w14:textId="77777777" w:rsidR="006A518E" w:rsidRDefault="006A518E" w:rsidP="0027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FEFA" w14:textId="6BA30134" w:rsidR="002727E1" w:rsidRDefault="002727E1">
    <w:pPr>
      <w:pStyle w:val="Header"/>
    </w:pPr>
    <w:r>
      <w:rPr>
        <w:noProof/>
      </w:rPr>
      <w:drawing>
        <wp:inline distT="0" distB="0" distL="0" distR="0" wp14:anchorId="17F30AB7" wp14:editId="7AA01DC5">
          <wp:extent cx="560705"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61"/>
    <w:multiLevelType w:val="hybridMultilevel"/>
    <w:tmpl w:val="6CCADC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01020"/>
    <w:multiLevelType w:val="hybridMultilevel"/>
    <w:tmpl w:val="B936BE1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326A10"/>
    <w:multiLevelType w:val="hybridMultilevel"/>
    <w:tmpl w:val="F7D687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8567F"/>
    <w:multiLevelType w:val="hybridMultilevel"/>
    <w:tmpl w:val="FBFC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61B01"/>
    <w:multiLevelType w:val="hybridMultilevel"/>
    <w:tmpl w:val="730ACC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95FA5"/>
    <w:multiLevelType w:val="hybridMultilevel"/>
    <w:tmpl w:val="2FF04E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B1D70"/>
    <w:multiLevelType w:val="hybridMultilevel"/>
    <w:tmpl w:val="16EA5D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C0412"/>
    <w:multiLevelType w:val="hybridMultilevel"/>
    <w:tmpl w:val="3836F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B810AA"/>
    <w:multiLevelType w:val="hybridMultilevel"/>
    <w:tmpl w:val="E28CAE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2114C"/>
    <w:multiLevelType w:val="hybridMultilevel"/>
    <w:tmpl w:val="F44A59AE"/>
    <w:lvl w:ilvl="0" w:tplc="F744724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D87640"/>
    <w:multiLevelType w:val="hybridMultilevel"/>
    <w:tmpl w:val="8FC4E2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377A1"/>
    <w:multiLevelType w:val="hybridMultilevel"/>
    <w:tmpl w:val="3E3C17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A34F0"/>
    <w:multiLevelType w:val="hybridMultilevel"/>
    <w:tmpl w:val="4D1EDC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E242E0"/>
    <w:multiLevelType w:val="hybridMultilevel"/>
    <w:tmpl w:val="8B804D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D55CB"/>
    <w:multiLevelType w:val="hybridMultilevel"/>
    <w:tmpl w:val="307C6A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31A7F"/>
    <w:multiLevelType w:val="hybridMultilevel"/>
    <w:tmpl w:val="4C7EFC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6F42F9"/>
    <w:multiLevelType w:val="hybridMultilevel"/>
    <w:tmpl w:val="F7E830A2"/>
    <w:lvl w:ilvl="0" w:tplc="F744724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4E57F4"/>
    <w:multiLevelType w:val="hybridMultilevel"/>
    <w:tmpl w:val="E68298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25856"/>
    <w:multiLevelType w:val="hybridMultilevel"/>
    <w:tmpl w:val="4BF8E5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6132B"/>
    <w:multiLevelType w:val="hybridMultilevel"/>
    <w:tmpl w:val="2F6C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F46B6"/>
    <w:multiLevelType w:val="hybridMultilevel"/>
    <w:tmpl w:val="D6CCD8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02173C"/>
    <w:multiLevelType w:val="hybridMultilevel"/>
    <w:tmpl w:val="0F00ED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17938"/>
    <w:multiLevelType w:val="hybridMultilevel"/>
    <w:tmpl w:val="605044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341A8"/>
    <w:multiLevelType w:val="hybridMultilevel"/>
    <w:tmpl w:val="D46CD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7B13E0"/>
    <w:multiLevelType w:val="hybridMultilevel"/>
    <w:tmpl w:val="6CB61F46"/>
    <w:lvl w:ilvl="0" w:tplc="0809000D">
      <w:start w:val="1"/>
      <w:numFmt w:val="bullet"/>
      <w:lvlText w:val=""/>
      <w:lvlJc w:val="left"/>
      <w:pPr>
        <w:ind w:left="720" w:hanging="360"/>
      </w:pPr>
      <w:rPr>
        <w:rFonts w:ascii="Wingdings" w:hAnsi="Wingding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9F05C7"/>
    <w:multiLevelType w:val="hybridMultilevel"/>
    <w:tmpl w:val="F49800D0"/>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04F1C"/>
    <w:multiLevelType w:val="hybridMultilevel"/>
    <w:tmpl w:val="75B4DC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C2763"/>
    <w:multiLevelType w:val="hybridMultilevel"/>
    <w:tmpl w:val="3836F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633473"/>
    <w:multiLevelType w:val="hybridMultilevel"/>
    <w:tmpl w:val="3992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F2793"/>
    <w:multiLevelType w:val="hybridMultilevel"/>
    <w:tmpl w:val="E55E0B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61010B"/>
    <w:multiLevelType w:val="hybridMultilevel"/>
    <w:tmpl w:val="62E43C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F3CD9"/>
    <w:multiLevelType w:val="hybridMultilevel"/>
    <w:tmpl w:val="0A00FE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304E0"/>
    <w:multiLevelType w:val="hybridMultilevel"/>
    <w:tmpl w:val="58C283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43E36"/>
    <w:multiLevelType w:val="hybridMultilevel"/>
    <w:tmpl w:val="BF06B8A6"/>
    <w:lvl w:ilvl="0" w:tplc="0809000D">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4" w15:restartNumberingAfterBreak="0">
    <w:nsid w:val="7B2D2EF2"/>
    <w:multiLevelType w:val="hybridMultilevel"/>
    <w:tmpl w:val="50E6E3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960A5D"/>
    <w:multiLevelType w:val="hybridMultilevel"/>
    <w:tmpl w:val="0FCEC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B2615C"/>
    <w:multiLevelType w:val="hybridMultilevel"/>
    <w:tmpl w:val="B718B7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28"/>
  </w:num>
  <w:num w:numId="4">
    <w:abstractNumId w:val="27"/>
  </w:num>
  <w:num w:numId="5">
    <w:abstractNumId w:val="26"/>
  </w:num>
  <w:num w:numId="6">
    <w:abstractNumId w:val="18"/>
  </w:num>
  <w:num w:numId="7">
    <w:abstractNumId w:val="34"/>
  </w:num>
  <w:num w:numId="8">
    <w:abstractNumId w:val="15"/>
  </w:num>
  <w:num w:numId="9">
    <w:abstractNumId w:val="6"/>
  </w:num>
  <w:num w:numId="10">
    <w:abstractNumId w:val="29"/>
  </w:num>
  <w:num w:numId="11">
    <w:abstractNumId w:val="30"/>
  </w:num>
  <w:num w:numId="12">
    <w:abstractNumId w:val="17"/>
  </w:num>
  <w:num w:numId="13">
    <w:abstractNumId w:val="23"/>
  </w:num>
  <w:num w:numId="14">
    <w:abstractNumId w:val="2"/>
  </w:num>
  <w:num w:numId="15">
    <w:abstractNumId w:val="31"/>
  </w:num>
  <w:num w:numId="16">
    <w:abstractNumId w:val="11"/>
  </w:num>
  <w:num w:numId="17">
    <w:abstractNumId w:val="4"/>
  </w:num>
  <w:num w:numId="18">
    <w:abstractNumId w:val="7"/>
  </w:num>
  <w:num w:numId="19">
    <w:abstractNumId w:val="9"/>
  </w:num>
  <w:num w:numId="20">
    <w:abstractNumId w:val="36"/>
  </w:num>
  <w:num w:numId="21">
    <w:abstractNumId w:val="12"/>
  </w:num>
  <w:num w:numId="22">
    <w:abstractNumId w:val="13"/>
  </w:num>
  <w:num w:numId="23">
    <w:abstractNumId w:val="10"/>
  </w:num>
  <w:num w:numId="24">
    <w:abstractNumId w:val="19"/>
  </w:num>
  <w:num w:numId="25">
    <w:abstractNumId w:val="21"/>
  </w:num>
  <w:num w:numId="26">
    <w:abstractNumId w:val="35"/>
  </w:num>
  <w:num w:numId="27">
    <w:abstractNumId w:val="22"/>
  </w:num>
  <w:num w:numId="28">
    <w:abstractNumId w:val="16"/>
  </w:num>
  <w:num w:numId="29">
    <w:abstractNumId w:val="1"/>
  </w:num>
  <w:num w:numId="30">
    <w:abstractNumId w:val="0"/>
  </w:num>
  <w:num w:numId="31">
    <w:abstractNumId w:val="24"/>
  </w:num>
  <w:num w:numId="32">
    <w:abstractNumId w:val="5"/>
  </w:num>
  <w:num w:numId="33">
    <w:abstractNumId w:val="8"/>
  </w:num>
  <w:num w:numId="34">
    <w:abstractNumId w:val="14"/>
  </w:num>
  <w:num w:numId="35">
    <w:abstractNumId w:val="33"/>
  </w:num>
  <w:num w:numId="36">
    <w:abstractNumId w:val="20"/>
  </w:num>
  <w:num w:numId="3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2B9"/>
    <w:rsid w:val="00001F26"/>
    <w:rsid w:val="000429B4"/>
    <w:rsid w:val="000512C3"/>
    <w:rsid w:val="00053B4F"/>
    <w:rsid w:val="000641AC"/>
    <w:rsid w:val="00074086"/>
    <w:rsid w:val="000A13D3"/>
    <w:rsid w:val="000A3EBB"/>
    <w:rsid w:val="000B12D2"/>
    <w:rsid w:val="000B6A76"/>
    <w:rsid w:val="000C2B53"/>
    <w:rsid w:val="000C736F"/>
    <w:rsid w:val="000E22CB"/>
    <w:rsid w:val="000E4E81"/>
    <w:rsid w:val="0011053D"/>
    <w:rsid w:val="00116B8F"/>
    <w:rsid w:val="00125885"/>
    <w:rsid w:val="00142C65"/>
    <w:rsid w:val="001C60BF"/>
    <w:rsid w:val="001C645F"/>
    <w:rsid w:val="001D3AD9"/>
    <w:rsid w:val="001E5C9B"/>
    <w:rsid w:val="00201975"/>
    <w:rsid w:val="002350F1"/>
    <w:rsid w:val="00245E01"/>
    <w:rsid w:val="00246ADB"/>
    <w:rsid w:val="00246BAD"/>
    <w:rsid w:val="00256773"/>
    <w:rsid w:val="002579A7"/>
    <w:rsid w:val="002727E1"/>
    <w:rsid w:val="00272A74"/>
    <w:rsid w:val="00291A51"/>
    <w:rsid w:val="00295219"/>
    <w:rsid w:val="002B0C0B"/>
    <w:rsid w:val="002E2A14"/>
    <w:rsid w:val="00307CC5"/>
    <w:rsid w:val="00330212"/>
    <w:rsid w:val="00374532"/>
    <w:rsid w:val="003907B1"/>
    <w:rsid w:val="00397C50"/>
    <w:rsid w:val="003A450C"/>
    <w:rsid w:val="003B1E20"/>
    <w:rsid w:val="003F6761"/>
    <w:rsid w:val="00421191"/>
    <w:rsid w:val="004520A0"/>
    <w:rsid w:val="00471542"/>
    <w:rsid w:val="004E232E"/>
    <w:rsid w:val="004F1E16"/>
    <w:rsid w:val="004F7B41"/>
    <w:rsid w:val="00524C00"/>
    <w:rsid w:val="005612BB"/>
    <w:rsid w:val="00581CFD"/>
    <w:rsid w:val="005C4F77"/>
    <w:rsid w:val="005D255C"/>
    <w:rsid w:val="005E054F"/>
    <w:rsid w:val="00607660"/>
    <w:rsid w:val="00652818"/>
    <w:rsid w:val="00672B69"/>
    <w:rsid w:val="006A518E"/>
    <w:rsid w:val="006C38E6"/>
    <w:rsid w:val="006D21C6"/>
    <w:rsid w:val="006E1203"/>
    <w:rsid w:val="00700E2C"/>
    <w:rsid w:val="0070314A"/>
    <w:rsid w:val="007157AF"/>
    <w:rsid w:val="00725E5B"/>
    <w:rsid w:val="0072797E"/>
    <w:rsid w:val="00737309"/>
    <w:rsid w:val="00737921"/>
    <w:rsid w:val="00766057"/>
    <w:rsid w:val="00791BAA"/>
    <w:rsid w:val="007A38A8"/>
    <w:rsid w:val="00801A19"/>
    <w:rsid w:val="00834FEA"/>
    <w:rsid w:val="00844263"/>
    <w:rsid w:val="0086410E"/>
    <w:rsid w:val="00882A52"/>
    <w:rsid w:val="00892B53"/>
    <w:rsid w:val="008A13EB"/>
    <w:rsid w:val="008C3436"/>
    <w:rsid w:val="008C7040"/>
    <w:rsid w:val="008C7CB5"/>
    <w:rsid w:val="008E0901"/>
    <w:rsid w:val="00905D31"/>
    <w:rsid w:val="009148A4"/>
    <w:rsid w:val="00921BE5"/>
    <w:rsid w:val="00956A44"/>
    <w:rsid w:val="009710CE"/>
    <w:rsid w:val="009A33AB"/>
    <w:rsid w:val="009E672F"/>
    <w:rsid w:val="009E7260"/>
    <w:rsid w:val="00A537E5"/>
    <w:rsid w:val="00A54631"/>
    <w:rsid w:val="00A55DF9"/>
    <w:rsid w:val="00A63677"/>
    <w:rsid w:val="00A77BE1"/>
    <w:rsid w:val="00AD2ABB"/>
    <w:rsid w:val="00B05E79"/>
    <w:rsid w:val="00B22BD8"/>
    <w:rsid w:val="00B40F87"/>
    <w:rsid w:val="00B703F8"/>
    <w:rsid w:val="00B70A8C"/>
    <w:rsid w:val="00B821BC"/>
    <w:rsid w:val="00B83C87"/>
    <w:rsid w:val="00BC3F0B"/>
    <w:rsid w:val="00BC465C"/>
    <w:rsid w:val="00BC77D3"/>
    <w:rsid w:val="00C02346"/>
    <w:rsid w:val="00C9543D"/>
    <w:rsid w:val="00CC1826"/>
    <w:rsid w:val="00CC37AB"/>
    <w:rsid w:val="00D270D4"/>
    <w:rsid w:val="00D45505"/>
    <w:rsid w:val="00D555B4"/>
    <w:rsid w:val="00D71C1A"/>
    <w:rsid w:val="00D8038E"/>
    <w:rsid w:val="00D8462F"/>
    <w:rsid w:val="00DD61DA"/>
    <w:rsid w:val="00E128F7"/>
    <w:rsid w:val="00E25D43"/>
    <w:rsid w:val="00E55306"/>
    <w:rsid w:val="00E8408C"/>
    <w:rsid w:val="00EB07DA"/>
    <w:rsid w:val="00EB20A9"/>
    <w:rsid w:val="00ED6A69"/>
    <w:rsid w:val="00EE54DA"/>
    <w:rsid w:val="00EF3BAD"/>
    <w:rsid w:val="00EF46E5"/>
    <w:rsid w:val="00EF4DA4"/>
    <w:rsid w:val="00F140E1"/>
    <w:rsid w:val="00F142B9"/>
    <w:rsid w:val="00F23496"/>
    <w:rsid w:val="00F32FDF"/>
    <w:rsid w:val="00F34377"/>
    <w:rsid w:val="00F43825"/>
    <w:rsid w:val="00F45B15"/>
    <w:rsid w:val="00F66605"/>
    <w:rsid w:val="00F8502C"/>
    <w:rsid w:val="00F87837"/>
    <w:rsid w:val="00F91A7C"/>
    <w:rsid w:val="00FB71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21F45C"/>
  <w15:docId w15:val="{F6E0D271-428A-4AD7-9055-82045C0D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42B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2B9"/>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42B9"/>
    <w:pPr>
      <w:ind w:left="720"/>
      <w:contextualSpacing/>
    </w:pPr>
  </w:style>
  <w:style w:type="paragraph" w:styleId="NormalWeb">
    <w:name w:val="Normal (Web)"/>
    <w:basedOn w:val="Normal"/>
    <w:uiPriority w:val="99"/>
    <w:unhideWhenUsed/>
    <w:rsid w:val="00F142B9"/>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0B12D2"/>
    <w:rPr>
      <w:color w:val="0000FF"/>
      <w:u w:val="single"/>
    </w:rPr>
  </w:style>
  <w:style w:type="character" w:customStyle="1" w:styleId="UnresolvedMention1">
    <w:name w:val="Unresolved Mention1"/>
    <w:basedOn w:val="DefaultParagraphFont"/>
    <w:uiPriority w:val="99"/>
    <w:semiHidden/>
    <w:unhideWhenUsed/>
    <w:rsid w:val="003F6761"/>
    <w:rPr>
      <w:color w:val="605E5C"/>
      <w:shd w:val="clear" w:color="auto" w:fill="E1DFDD"/>
    </w:rPr>
  </w:style>
  <w:style w:type="paragraph" w:styleId="BalloonText">
    <w:name w:val="Balloon Text"/>
    <w:basedOn w:val="Normal"/>
    <w:link w:val="BalloonTextChar"/>
    <w:uiPriority w:val="99"/>
    <w:semiHidden/>
    <w:unhideWhenUsed/>
    <w:rsid w:val="00BC46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465C"/>
    <w:rPr>
      <w:rFonts w:ascii="Lucida Grande" w:eastAsiaTheme="minorEastAsia" w:hAnsi="Lucida Grande" w:cs="Lucida Grande"/>
      <w:sz w:val="18"/>
      <w:szCs w:val="18"/>
      <w:lang w:val="en-US"/>
    </w:rPr>
  </w:style>
  <w:style w:type="character" w:styleId="UnresolvedMention">
    <w:name w:val="Unresolved Mention"/>
    <w:basedOn w:val="DefaultParagraphFont"/>
    <w:uiPriority w:val="99"/>
    <w:semiHidden/>
    <w:unhideWhenUsed/>
    <w:rsid w:val="00700E2C"/>
    <w:rPr>
      <w:color w:val="605E5C"/>
      <w:shd w:val="clear" w:color="auto" w:fill="E1DFDD"/>
    </w:rPr>
  </w:style>
  <w:style w:type="paragraph" w:styleId="Header">
    <w:name w:val="header"/>
    <w:basedOn w:val="Normal"/>
    <w:link w:val="HeaderChar"/>
    <w:uiPriority w:val="99"/>
    <w:unhideWhenUsed/>
    <w:rsid w:val="002727E1"/>
    <w:pPr>
      <w:tabs>
        <w:tab w:val="center" w:pos="4513"/>
        <w:tab w:val="right" w:pos="9026"/>
      </w:tabs>
    </w:pPr>
  </w:style>
  <w:style w:type="character" w:customStyle="1" w:styleId="HeaderChar">
    <w:name w:val="Header Char"/>
    <w:basedOn w:val="DefaultParagraphFont"/>
    <w:link w:val="Header"/>
    <w:uiPriority w:val="99"/>
    <w:rsid w:val="002727E1"/>
    <w:rPr>
      <w:rFonts w:eastAsiaTheme="minorEastAsia"/>
      <w:sz w:val="24"/>
      <w:szCs w:val="24"/>
      <w:lang w:val="en-US"/>
    </w:rPr>
  </w:style>
  <w:style w:type="paragraph" w:styleId="Footer">
    <w:name w:val="footer"/>
    <w:basedOn w:val="Normal"/>
    <w:link w:val="FooterChar"/>
    <w:uiPriority w:val="99"/>
    <w:unhideWhenUsed/>
    <w:rsid w:val="002727E1"/>
    <w:pPr>
      <w:tabs>
        <w:tab w:val="center" w:pos="4513"/>
        <w:tab w:val="right" w:pos="9026"/>
      </w:tabs>
    </w:pPr>
  </w:style>
  <w:style w:type="character" w:customStyle="1" w:styleId="FooterChar">
    <w:name w:val="Footer Char"/>
    <w:basedOn w:val="DefaultParagraphFont"/>
    <w:link w:val="Footer"/>
    <w:uiPriority w:val="99"/>
    <w:rsid w:val="002727E1"/>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750918">
      <w:bodyDiv w:val="1"/>
      <w:marLeft w:val="0"/>
      <w:marRight w:val="0"/>
      <w:marTop w:val="0"/>
      <w:marBottom w:val="0"/>
      <w:divBdr>
        <w:top w:val="none" w:sz="0" w:space="0" w:color="auto"/>
        <w:left w:val="none" w:sz="0" w:space="0" w:color="auto"/>
        <w:bottom w:val="none" w:sz="0" w:space="0" w:color="auto"/>
        <w:right w:val="none" w:sz="0" w:space="0" w:color="auto"/>
      </w:divBdr>
    </w:div>
    <w:div w:id="17433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724AXGqQj6k" TargetMode="External"/><Relationship Id="rId18" Type="http://schemas.openxmlformats.org/officeDocument/2006/relationships/hyperlink" Target="https://www.helpguide.org/harvard/vitamins-and-minerals.htm" TargetMode="External"/><Relationship Id="rId26" Type="http://schemas.openxmlformats.org/officeDocument/2006/relationships/hyperlink" Target="https://www.ecowatch.com/how-does-cooking-affect-food-2642501577.html?rebelltitem=2" TargetMode="External"/><Relationship Id="rId39" Type="http://schemas.openxmlformats.org/officeDocument/2006/relationships/hyperlink" Target="https://envirocare.org/what-is-coshh/" TargetMode="External"/><Relationship Id="rId3" Type="http://schemas.openxmlformats.org/officeDocument/2006/relationships/customXml" Target="../customXml/item3.xml"/><Relationship Id="rId21" Type="http://schemas.openxmlformats.org/officeDocument/2006/relationships/hyperlink" Target="https://www.youtube.com/watch?v=7WnpSB14nDM" TargetMode="External"/><Relationship Id="rId34" Type="http://schemas.openxmlformats.org/officeDocument/2006/relationships/hyperlink" Target="https://www.youtube.com/watch?v=f0ZxyoN9ax0" TargetMode="External"/><Relationship Id="rId42" Type="http://schemas.openxmlformats.org/officeDocument/2006/relationships/hyperlink" Target="https://www.nhs.uk/conditions/food-poisoning/" TargetMode="External"/><Relationship Id="rId47" Type="http://schemas.openxmlformats.org/officeDocument/2006/relationships/hyperlink" Target="https://www.indeed.co.uk/Environmental-Health-Officer-jobs" TargetMode="External"/><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youtube.com/watch?v=CP1Lzx1wQX8" TargetMode="External"/><Relationship Id="rId17" Type="http://schemas.openxmlformats.org/officeDocument/2006/relationships/hyperlink" Target="https://www.nhs.uk/conditions/vitamins-and-minerals/" TargetMode="External"/><Relationship Id="rId25" Type="http://schemas.openxmlformats.org/officeDocument/2006/relationships/hyperlink" Target="https://www.eatright.org/health/wellness/healthy-aging/special-nutrient-needs-of-older-adults" TargetMode="External"/><Relationship Id="rId33" Type="http://schemas.openxmlformats.org/officeDocument/2006/relationships/hyperlink" Target="https://kindling.org.uk/sustainable-food-definition" TargetMode="External"/><Relationship Id="rId38" Type="http://schemas.openxmlformats.org/officeDocument/2006/relationships/hyperlink" Target="https://www.hse.gov.uk/riddor/" TargetMode="External"/><Relationship Id="rId46" Type="http://schemas.openxmlformats.org/officeDocument/2006/relationships/hyperlink" Target="https://www.youtube.com/watch?v=h7Iag962qsg" TargetMode="External"/><Relationship Id="rId2" Type="http://schemas.openxmlformats.org/officeDocument/2006/relationships/customXml" Target="../customXml/item2.xml"/><Relationship Id="rId16" Type="http://schemas.openxmlformats.org/officeDocument/2006/relationships/hyperlink" Target="https://www.youtube.com/watch?v=AKR1g4aHNb4" TargetMode="External"/><Relationship Id="rId20" Type="http://schemas.openxmlformats.org/officeDocument/2006/relationships/hyperlink" Target="https://www.eatright.org/food/vitamins-and-supplements/types-of-vitamins-and-nutrients/is-your-body-trying-to-tell-you-something-common-nutrient-inadequacies-and-deficiencies" TargetMode="External"/><Relationship Id="rId29" Type="http://schemas.openxmlformats.org/officeDocument/2006/relationships/hyperlink" Target="https://www.youtube.com/watch?v=aqF3EuFm7vQ" TargetMode="External"/><Relationship Id="rId41" Type="http://schemas.openxmlformats.org/officeDocument/2006/relationships/hyperlink" Target="https://www.youtube.com/watch?v=-mD2hstt7D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y-kids.com.au/kids/high-school-2/macronutrients/" TargetMode="External"/><Relationship Id="rId24" Type="http://schemas.openxmlformats.org/officeDocument/2006/relationships/hyperlink" Target="https://getrevising.co.uk/diagrams/nutritional-needs-of-different-age-groups" TargetMode="External"/><Relationship Id="rId32" Type="http://schemas.openxmlformats.org/officeDocument/2006/relationships/hyperlink" Target="https://www.pinterest.co.uk/pin/781233866585164316/" TargetMode="External"/><Relationship Id="rId37" Type="http://schemas.openxmlformats.org/officeDocument/2006/relationships/hyperlink" Target="https://www.hse.gov.uk/legislation/hswa.htm" TargetMode="External"/><Relationship Id="rId40" Type="http://schemas.openxmlformats.org/officeDocument/2006/relationships/hyperlink" Target="https://www.youtube.com/watch?v=OjkXzP9SDls" TargetMode="External"/><Relationship Id="rId45" Type="http://schemas.openxmlformats.org/officeDocument/2006/relationships/hyperlink" Target="https://www.youtube.com/watch?v=Ys7w4ly8UgQ" TargetMode="External"/><Relationship Id="rId5" Type="http://schemas.openxmlformats.org/officeDocument/2006/relationships/numbering" Target="numbering.xml"/><Relationship Id="rId15" Type="http://schemas.openxmlformats.org/officeDocument/2006/relationships/hyperlink" Target="https://www.youtube.com/watch?v=KD-FmeueFUo" TargetMode="External"/><Relationship Id="rId23" Type="http://schemas.openxmlformats.org/officeDocument/2006/relationships/hyperlink" Target="https://www.nutrition.org.uk/nutritionscience/life.html" TargetMode="External"/><Relationship Id="rId28" Type="http://schemas.openxmlformats.org/officeDocument/2006/relationships/hyperlink" Target="https://www.bbcgoodfood.com/seasonal-calendar/all" TargetMode="External"/><Relationship Id="rId36" Type="http://schemas.openxmlformats.org/officeDocument/2006/relationships/hyperlink" Target="https://www.wjec.co.uk/qualifications/hospitality-and-catering-level-1-2" TargetMode="External"/><Relationship Id="rId49" Type="http://schemas.openxmlformats.org/officeDocument/2006/relationships/hyperlink" Target="https://www.wjec.co.uk/qualifications/hospitality-and-catering-level-1-2" TargetMode="External"/><Relationship Id="rId10" Type="http://schemas.openxmlformats.org/officeDocument/2006/relationships/endnotes" Target="endnotes.xml"/><Relationship Id="rId19" Type="http://schemas.openxmlformats.org/officeDocument/2006/relationships/hyperlink" Target="https://www.healthline.com/nutrition/7-common-nutrient-deficiencies" TargetMode="External"/><Relationship Id="rId31" Type="http://schemas.openxmlformats.org/officeDocument/2006/relationships/hyperlink" Target="https://www.highspeedtraining.co.uk/hub/requirements-to-be-a-chef/" TargetMode="External"/><Relationship Id="rId44" Type="http://schemas.openxmlformats.org/officeDocument/2006/relationships/hyperlink" Target="https://www.bbc.co.uk/news/uk-england-49688459"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okw9GE9hkQ" TargetMode="External"/><Relationship Id="rId22" Type="http://schemas.openxmlformats.org/officeDocument/2006/relationships/hyperlink" Target="https://www.youtube.com/watch?v=31F0laJjyy8" TargetMode="External"/><Relationship Id="rId27" Type="http://schemas.openxmlformats.org/officeDocument/2006/relationships/hyperlink" Target="https://www.hypervibe.com/au/blog/baking-boiling-steaming-or-frying-how-cooking-affects-nutrients/" TargetMode="External"/><Relationship Id="rId30" Type="http://schemas.openxmlformats.org/officeDocument/2006/relationships/hyperlink" Target="https://www.chefs-resources.com/kitchen-management-tools/kitchen-management-alley/modern-kitchen-brigade-system/" TargetMode="External"/><Relationship Id="rId35" Type="http://schemas.openxmlformats.org/officeDocument/2006/relationships/hyperlink" Target="https://www.wjec.co.uk/qualifications/hospitality-and-catering-level-1-2" TargetMode="External"/><Relationship Id="rId43" Type="http://schemas.openxmlformats.org/officeDocument/2006/relationships/hyperlink" Target="https://www.food.gov.uk/contactconsumersreport-problem/report-suspected-food-poisoning" TargetMode="External"/><Relationship Id="rId48" Type="http://schemas.openxmlformats.org/officeDocument/2006/relationships/hyperlink" Target="https://www.ucas.com/ucas/after-gcses/find-career-ideas/explore-jobs/job-profile/environmental-health-officer"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02E233BCF3B4439937791014C43B31" ma:contentTypeVersion="64" ma:contentTypeDescription="Create a new document." ma:contentTypeScope="" ma:versionID="d5d75e3b38368693072415491b22a706">
  <xsd:schema xmlns:xsd="http://www.w3.org/2001/XMLSchema" xmlns:xs="http://www.w3.org/2001/XMLSchema" xmlns:p="http://schemas.microsoft.com/office/2006/metadata/properties" xmlns:ns1="http://schemas.microsoft.com/sharepoint/v3" xmlns:ns2="e3a6d8c0-ef40-4695-9941-c9fc2513bc54" xmlns:ns3="36f98b4f-ba65-4a7d-9a34-48b23de556cb" targetNamespace="http://schemas.microsoft.com/office/2006/metadata/properties" ma:root="true" ma:fieldsID="da4ad8a822bdbda5b399bfd8bbc5b214" ns1:_="" ns2:_="" ns3:_="">
    <xsd:import namespace="http://schemas.microsoft.com/sharepoint/v3"/>
    <xsd:import namespace="e3a6d8c0-ef40-4695-9941-c9fc2513bc54"/>
    <xsd:import namespace="36f98b4f-ba65-4a7d-9a34-48b23de556c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a6d8c0-ef40-4695-9941-c9fc2513bc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F2B2F-7FDF-480D-8992-8B213087153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4B4A80D-482B-4969-8157-7DC635C89A87}">
  <ds:schemaRefs>
    <ds:schemaRef ds:uri="http://schemas.microsoft.com/sharepoint/v3/contenttype/forms"/>
  </ds:schemaRefs>
</ds:datastoreItem>
</file>

<file path=customXml/itemProps3.xml><?xml version="1.0" encoding="utf-8"?>
<ds:datastoreItem xmlns:ds="http://schemas.openxmlformats.org/officeDocument/2006/customXml" ds:itemID="{7E3867F1-3D66-43AF-9362-061381975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6d8c0-ef40-4695-9941-c9fc2513bc54"/>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8B44F4-4933-4EE0-8531-955AA0BF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5145</Words>
  <Characters>29332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Ysgol Greenhill School</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Edwards, Gemma</cp:lastModifiedBy>
  <cp:revision>52</cp:revision>
  <dcterms:created xsi:type="dcterms:W3CDTF">2020-05-11T09:27:00Z</dcterms:created>
  <dcterms:modified xsi:type="dcterms:W3CDTF">2020-07-15T14:36:00Z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0x0101001102E233BCF3B4439937791014C43B31</vt:lpwstr>
  </property>
</Properties>
</file>