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784"/>
        <w:gridCol w:w="4666"/>
      </w:tblGrid>
      <w:tr w:rsidR="003D3E50" w14:paraId="384A0E50" w14:textId="77777777">
        <w:tc>
          <w:tcPr>
            <w:tcW w:w="4784" w:type="dxa"/>
          </w:tcPr>
          <w:p w14:paraId="500D622E" w14:textId="7C45CF37" w:rsidR="003D3E50" w:rsidRDefault="003D3E50" w:rsidP="00B754E1">
            <w:pPr>
              <w:tabs>
                <w:tab w:val="left" w:pos="720"/>
                <w:tab w:val="left" w:pos="1782"/>
                <w:tab w:val="right" w:pos="9720"/>
              </w:tabs>
              <w:spacing w:line="200" w:lineRule="exact"/>
              <w:ind w:right="29"/>
              <w:jc w:val="both"/>
              <w:rPr>
                <w:sz w:val="14"/>
              </w:rPr>
            </w:pPr>
            <w:r>
              <w:rPr>
                <w:sz w:val="14"/>
              </w:rPr>
              <w:sym w:font="Wingdings" w:char="F028"/>
            </w:r>
            <w:r>
              <w:rPr>
                <w:sz w:val="14"/>
              </w:rPr>
              <w:t xml:space="preserve"> Direct / </w:t>
            </w:r>
            <w:proofErr w:type="spellStart"/>
            <w:r>
              <w:rPr>
                <w:sz w:val="14"/>
              </w:rPr>
              <w:t>Uniongyrchol</w:t>
            </w:r>
            <w:proofErr w:type="spellEnd"/>
            <w:r>
              <w:rPr>
                <w:sz w:val="14"/>
              </w:rPr>
              <w:tab/>
            </w:r>
            <w:r w:rsidR="00A56C7F">
              <w:rPr>
                <w:sz w:val="14"/>
              </w:rPr>
              <w:t>029 2240 4295/4297/4296</w:t>
            </w:r>
          </w:p>
        </w:tc>
        <w:tc>
          <w:tcPr>
            <w:tcW w:w="4666" w:type="dxa"/>
          </w:tcPr>
          <w:p w14:paraId="2C7C515C" w14:textId="77777777" w:rsidR="003D3E50" w:rsidRPr="00BD54C2" w:rsidRDefault="003D3E50" w:rsidP="00B754E1">
            <w:pPr>
              <w:tabs>
                <w:tab w:val="left" w:pos="720"/>
                <w:tab w:val="right" w:pos="9720"/>
              </w:tabs>
              <w:spacing w:before="60" w:after="60"/>
              <w:ind w:right="29"/>
              <w:jc w:val="right"/>
              <w:rPr>
                <w:rFonts w:cs="Arial"/>
                <w:sz w:val="14"/>
              </w:rPr>
            </w:pPr>
          </w:p>
        </w:tc>
      </w:tr>
      <w:tr w:rsidR="003D3E50" w14:paraId="01CCBFA4" w14:textId="77777777">
        <w:tc>
          <w:tcPr>
            <w:tcW w:w="4784" w:type="dxa"/>
          </w:tcPr>
          <w:p w14:paraId="0C13EF61" w14:textId="69904213" w:rsidR="003D3E50" w:rsidRPr="00C21369" w:rsidRDefault="00C21369" w:rsidP="00B40467">
            <w:pPr>
              <w:tabs>
                <w:tab w:val="left" w:pos="720"/>
                <w:tab w:val="right" w:pos="9720"/>
              </w:tabs>
              <w:ind w:right="29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Circular No. </w:t>
            </w:r>
            <w:r w:rsidR="00EE68B3">
              <w:rPr>
                <w:rFonts w:cs="Arial"/>
                <w:b/>
                <w:szCs w:val="22"/>
              </w:rPr>
              <w:t>58</w:t>
            </w:r>
          </w:p>
        </w:tc>
        <w:tc>
          <w:tcPr>
            <w:tcW w:w="4666" w:type="dxa"/>
          </w:tcPr>
          <w:p w14:paraId="73D30752" w14:textId="77777777" w:rsidR="003D3E50" w:rsidRPr="00BD54C2" w:rsidRDefault="003D3E50" w:rsidP="00B754E1">
            <w:pPr>
              <w:tabs>
                <w:tab w:val="left" w:pos="720"/>
                <w:tab w:val="right" w:pos="9720"/>
              </w:tabs>
              <w:ind w:right="29"/>
              <w:jc w:val="right"/>
              <w:rPr>
                <w:rFonts w:cs="Arial"/>
                <w:sz w:val="18"/>
              </w:rPr>
            </w:pPr>
          </w:p>
        </w:tc>
      </w:tr>
      <w:tr w:rsidR="0013050B" w14:paraId="49ED6293" w14:textId="77777777">
        <w:tc>
          <w:tcPr>
            <w:tcW w:w="4784" w:type="dxa"/>
            <w:vMerge w:val="restart"/>
          </w:tcPr>
          <w:p w14:paraId="26E0AACE" w14:textId="77777777" w:rsidR="0013050B" w:rsidRPr="00FE4ABB" w:rsidRDefault="0013050B" w:rsidP="00B754E1">
            <w:pPr>
              <w:rPr>
                <w:rFonts w:cs="Arial"/>
                <w:szCs w:val="22"/>
              </w:rPr>
            </w:pPr>
          </w:p>
          <w:p w14:paraId="14056B78" w14:textId="77777777" w:rsidR="0013050B" w:rsidRPr="00FE4ABB" w:rsidRDefault="0013050B" w:rsidP="00B754E1">
            <w:pPr>
              <w:rPr>
                <w:rFonts w:cs="Arial"/>
                <w:szCs w:val="22"/>
              </w:rPr>
            </w:pPr>
          </w:p>
          <w:p w14:paraId="2EF8A1C7" w14:textId="77777777" w:rsidR="0013050B" w:rsidRPr="00FE4ABB" w:rsidRDefault="0013050B" w:rsidP="00B754E1">
            <w:pPr>
              <w:rPr>
                <w:rFonts w:cs="Arial"/>
                <w:szCs w:val="22"/>
              </w:rPr>
            </w:pPr>
          </w:p>
          <w:p w14:paraId="13631834" w14:textId="77777777" w:rsidR="0013050B" w:rsidRPr="00FE4ABB" w:rsidRDefault="0013050B" w:rsidP="00B754E1">
            <w:pPr>
              <w:rPr>
                <w:rFonts w:cs="Arial"/>
                <w:szCs w:val="22"/>
              </w:rPr>
            </w:pPr>
          </w:p>
          <w:p w14:paraId="5BA42C40" w14:textId="77777777" w:rsidR="0013050B" w:rsidRPr="00FE4ABB" w:rsidRDefault="0013050B" w:rsidP="00B754E1">
            <w:pPr>
              <w:rPr>
                <w:rFonts w:cs="Arial"/>
                <w:szCs w:val="22"/>
              </w:rPr>
            </w:pPr>
          </w:p>
          <w:p w14:paraId="44427748" w14:textId="77777777" w:rsidR="0013050B" w:rsidRDefault="0013050B" w:rsidP="00B754E1">
            <w:pPr>
              <w:rPr>
                <w:rFonts w:cs="Arial"/>
                <w:szCs w:val="22"/>
              </w:rPr>
            </w:pPr>
          </w:p>
          <w:p w14:paraId="65177010" w14:textId="77777777" w:rsidR="0013050B" w:rsidRDefault="0013050B" w:rsidP="00B754E1">
            <w:pPr>
              <w:rPr>
                <w:rFonts w:cs="Arial"/>
                <w:szCs w:val="22"/>
              </w:rPr>
            </w:pPr>
          </w:p>
          <w:p w14:paraId="4F32F0A0" w14:textId="77777777" w:rsidR="0013050B" w:rsidRDefault="0013050B" w:rsidP="00B754E1">
            <w:pPr>
              <w:rPr>
                <w:sz w:val="18"/>
              </w:rPr>
            </w:pPr>
          </w:p>
        </w:tc>
        <w:tc>
          <w:tcPr>
            <w:tcW w:w="4666" w:type="dxa"/>
          </w:tcPr>
          <w:p w14:paraId="704609A8" w14:textId="77777777" w:rsidR="0013050B" w:rsidRPr="00BD54C2" w:rsidRDefault="0013050B" w:rsidP="00B754E1">
            <w:pPr>
              <w:tabs>
                <w:tab w:val="left" w:pos="720"/>
                <w:tab w:val="right" w:pos="9720"/>
              </w:tabs>
              <w:spacing w:after="60"/>
              <w:ind w:right="29"/>
              <w:jc w:val="right"/>
              <w:rPr>
                <w:rFonts w:cs="Arial"/>
                <w:sz w:val="14"/>
              </w:rPr>
            </w:pPr>
            <w:r w:rsidRPr="00BD54C2">
              <w:rPr>
                <w:rFonts w:cs="Arial"/>
                <w:sz w:val="14"/>
              </w:rPr>
              <w:t>Our reference / Ein cyfeirnod</w:t>
            </w:r>
          </w:p>
        </w:tc>
      </w:tr>
      <w:tr w:rsidR="0013050B" w14:paraId="0F35DC66" w14:textId="77777777">
        <w:tc>
          <w:tcPr>
            <w:tcW w:w="4784" w:type="dxa"/>
            <w:vMerge/>
          </w:tcPr>
          <w:p w14:paraId="32EB7480" w14:textId="77777777" w:rsidR="0013050B" w:rsidRDefault="0013050B" w:rsidP="00B754E1">
            <w:pPr>
              <w:rPr>
                <w:sz w:val="18"/>
              </w:rPr>
            </w:pPr>
          </w:p>
        </w:tc>
        <w:tc>
          <w:tcPr>
            <w:tcW w:w="4666" w:type="dxa"/>
          </w:tcPr>
          <w:p w14:paraId="0DE116D7" w14:textId="6351A251" w:rsidR="0013050B" w:rsidRPr="00BD54C2" w:rsidRDefault="00EE68B3" w:rsidP="00B40467">
            <w:pPr>
              <w:tabs>
                <w:tab w:val="left" w:pos="720"/>
                <w:tab w:val="right" w:pos="9720"/>
              </w:tabs>
              <w:ind w:right="29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MFL/LG/Circ.No.58</w:t>
            </w:r>
          </w:p>
        </w:tc>
      </w:tr>
      <w:tr w:rsidR="0013050B" w14:paraId="7E0F0FD2" w14:textId="77777777">
        <w:trPr>
          <w:cantSplit/>
        </w:trPr>
        <w:tc>
          <w:tcPr>
            <w:tcW w:w="4784" w:type="dxa"/>
            <w:vMerge/>
          </w:tcPr>
          <w:p w14:paraId="2054E190" w14:textId="77777777" w:rsidR="0013050B" w:rsidRPr="00FE4ABB" w:rsidRDefault="0013050B" w:rsidP="00B754E1">
            <w:pPr>
              <w:rPr>
                <w:rFonts w:cs="Arial"/>
                <w:szCs w:val="22"/>
              </w:rPr>
            </w:pPr>
          </w:p>
        </w:tc>
        <w:tc>
          <w:tcPr>
            <w:tcW w:w="4666" w:type="dxa"/>
          </w:tcPr>
          <w:p w14:paraId="735E271A" w14:textId="77777777" w:rsidR="0013050B" w:rsidRPr="00BD54C2" w:rsidRDefault="0013050B" w:rsidP="00B754E1">
            <w:pPr>
              <w:pStyle w:val="Heading1"/>
              <w:tabs>
                <w:tab w:val="clear" w:pos="180"/>
                <w:tab w:val="clear" w:pos="1080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BD54C2">
              <w:rPr>
                <w:rFonts w:cs="Arial"/>
                <w:sz w:val="14"/>
              </w:rPr>
              <w:t>Contact / Cysylltwch â</w:t>
            </w:r>
          </w:p>
        </w:tc>
      </w:tr>
      <w:tr w:rsidR="00AD77EF" w14:paraId="6E07AC7B" w14:textId="77777777">
        <w:trPr>
          <w:cantSplit/>
        </w:trPr>
        <w:tc>
          <w:tcPr>
            <w:tcW w:w="4784" w:type="dxa"/>
            <w:vMerge/>
          </w:tcPr>
          <w:p w14:paraId="22DEE367" w14:textId="77777777" w:rsidR="00AD77EF" w:rsidRDefault="00AD77EF" w:rsidP="00AD77EF">
            <w:pPr>
              <w:tabs>
                <w:tab w:val="left" w:pos="720"/>
                <w:tab w:val="right" w:pos="9720"/>
              </w:tabs>
              <w:ind w:right="29"/>
              <w:jc w:val="both"/>
              <w:rPr>
                <w:sz w:val="18"/>
              </w:rPr>
            </w:pPr>
          </w:p>
        </w:tc>
        <w:tc>
          <w:tcPr>
            <w:tcW w:w="4666" w:type="dxa"/>
          </w:tcPr>
          <w:p w14:paraId="5BC6A07C" w14:textId="67B820B3" w:rsidR="00AD77EF" w:rsidRPr="007A4409" w:rsidRDefault="00AD77EF" w:rsidP="00AD77EF">
            <w:pPr>
              <w:pStyle w:val="Heading1"/>
              <w:tabs>
                <w:tab w:val="clear" w:pos="180"/>
                <w:tab w:val="clear" w:pos="1080"/>
              </w:tabs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Amanda Roberts/Naomi Taylor/Karl Sage</w:t>
            </w:r>
          </w:p>
        </w:tc>
      </w:tr>
      <w:tr w:rsidR="00AD77EF" w14:paraId="63CFFDFF" w14:textId="77777777">
        <w:trPr>
          <w:cantSplit/>
        </w:trPr>
        <w:tc>
          <w:tcPr>
            <w:tcW w:w="4784" w:type="dxa"/>
            <w:vMerge/>
          </w:tcPr>
          <w:p w14:paraId="3770D90E" w14:textId="77777777" w:rsidR="00AD77EF" w:rsidRDefault="00AD77EF" w:rsidP="00AD77EF">
            <w:pPr>
              <w:tabs>
                <w:tab w:val="left" w:pos="720"/>
                <w:tab w:val="right" w:pos="9720"/>
              </w:tabs>
              <w:ind w:right="29"/>
              <w:jc w:val="both"/>
              <w:rPr>
                <w:sz w:val="18"/>
              </w:rPr>
            </w:pPr>
          </w:p>
        </w:tc>
        <w:tc>
          <w:tcPr>
            <w:tcW w:w="4666" w:type="dxa"/>
          </w:tcPr>
          <w:p w14:paraId="7F43B6FD" w14:textId="1CB2426A" w:rsidR="00AD77EF" w:rsidRPr="00BD54C2" w:rsidRDefault="00AD77EF" w:rsidP="00AD77EF">
            <w:pPr>
              <w:pStyle w:val="Heading1"/>
              <w:tabs>
                <w:tab w:val="clear" w:pos="180"/>
                <w:tab w:val="clear" w:pos="1080"/>
              </w:tabs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languages@wjec.co.uk</w:t>
            </w:r>
          </w:p>
        </w:tc>
      </w:tr>
      <w:tr w:rsidR="0013050B" w14:paraId="1E3CC0CC" w14:textId="77777777">
        <w:trPr>
          <w:cantSplit/>
        </w:trPr>
        <w:tc>
          <w:tcPr>
            <w:tcW w:w="4784" w:type="dxa"/>
            <w:vMerge/>
          </w:tcPr>
          <w:p w14:paraId="3D5003AB" w14:textId="77777777" w:rsidR="0013050B" w:rsidRDefault="0013050B" w:rsidP="00B754E1">
            <w:pPr>
              <w:tabs>
                <w:tab w:val="left" w:pos="720"/>
                <w:tab w:val="right" w:pos="9720"/>
              </w:tabs>
              <w:ind w:right="29"/>
              <w:jc w:val="both"/>
              <w:rPr>
                <w:sz w:val="18"/>
              </w:rPr>
            </w:pPr>
          </w:p>
        </w:tc>
        <w:tc>
          <w:tcPr>
            <w:tcW w:w="4666" w:type="dxa"/>
          </w:tcPr>
          <w:p w14:paraId="41A97D67" w14:textId="77777777" w:rsidR="0013050B" w:rsidRPr="00BD54C2" w:rsidRDefault="0013050B" w:rsidP="00B754E1">
            <w:pPr>
              <w:pStyle w:val="Heading1"/>
              <w:tabs>
                <w:tab w:val="clear" w:pos="180"/>
                <w:tab w:val="clear" w:pos="1080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BD54C2">
              <w:rPr>
                <w:rFonts w:cs="Arial"/>
                <w:sz w:val="14"/>
              </w:rPr>
              <w:t>Date / Dyddiad</w:t>
            </w:r>
          </w:p>
        </w:tc>
      </w:tr>
      <w:tr w:rsidR="0013050B" w14:paraId="5CDB0E39" w14:textId="77777777">
        <w:trPr>
          <w:cantSplit/>
        </w:trPr>
        <w:tc>
          <w:tcPr>
            <w:tcW w:w="4784" w:type="dxa"/>
            <w:vMerge/>
          </w:tcPr>
          <w:p w14:paraId="1BBD0690" w14:textId="77777777" w:rsidR="0013050B" w:rsidRDefault="0013050B" w:rsidP="00B754E1">
            <w:pPr>
              <w:tabs>
                <w:tab w:val="left" w:pos="720"/>
                <w:tab w:val="right" w:pos="9720"/>
              </w:tabs>
              <w:ind w:right="29"/>
              <w:jc w:val="both"/>
              <w:rPr>
                <w:sz w:val="18"/>
              </w:rPr>
            </w:pPr>
          </w:p>
        </w:tc>
        <w:tc>
          <w:tcPr>
            <w:tcW w:w="4666" w:type="dxa"/>
          </w:tcPr>
          <w:p w14:paraId="3DB17B7C" w14:textId="04135CF6" w:rsidR="0013050B" w:rsidRPr="00FE4ABB" w:rsidRDefault="00E74998" w:rsidP="00A566A6">
            <w:pPr>
              <w:pStyle w:val="Heading1"/>
              <w:tabs>
                <w:tab w:val="clear" w:pos="180"/>
                <w:tab w:val="clear" w:pos="1080"/>
              </w:tabs>
              <w:spacing w:before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January</w:t>
            </w:r>
            <w:r w:rsidR="00C21369">
              <w:rPr>
                <w:rFonts w:cs="Arial"/>
                <w:sz w:val="22"/>
                <w:szCs w:val="22"/>
              </w:rPr>
              <w:t xml:space="preserve"> 20</w:t>
            </w:r>
            <w:r>
              <w:rPr>
                <w:rFonts w:cs="Arial"/>
                <w:sz w:val="22"/>
                <w:szCs w:val="22"/>
              </w:rPr>
              <w:t>20</w:t>
            </w:r>
          </w:p>
        </w:tc>
      </w:tr>
    </w:tbl>
    <w:p w14:paraId="6A99AEA7" w14:textId="77777777" w:rsidR="006C1F65" w:rsidRPr="00012AF4" w:rsidRDefault="006C1F65" w:rsidP="00411884">
      <w:pPr>
        <w:tabs>
          <w:tab w:val="left" w:pos="720"/>
          <w:tab w:val="right" w:pos="9720"/>
        </w:tabs>
        <w:ind w:right="29"/>
        <w:rPr>
          <w:rFonts w:cs="Arial"/>
          <w:sz w:val="8"/>
          <w:szCs w:val="14"/>
        </w:rPr>
      </w:pPr>
    </w:p>
    <w:p w14:paraId="7BAA1C1A" w14:textId="2847C6A7" w:rsidR="006253E6" w:rsidRDefault="006253E6" w:rsidP="006253E6">
      <w:pPr>
        <w:rPr>
          <w:rFonts w:ascii="Calibri" w:hAnsi="Calibri"/>
        </w:rPr>
      </w:pPr>
      <w:r>
        <w:t>Dear Examinations Officer</w:t>
      </w:r>
      <w:r w:rsidR="00945D61">
        <w:t>,</w:t>
      </w:r>
    </w:p>
    <w:p w14:paraId="4804FD44" w14:textId="77777777" w:rsidR="006253E6" w:rsidRDefault="006253E6" w:rsidP="006253E6"/>
    <w:p w14:paraId="3A9E070E" w14:textId="6424297C" w:rsidR="006253E6" w:rsidRPr="00C24527" w:rsidRDefault="006253E6" w:rsidP="0041453F">
      <w:pPr>
        <w:rPr>
          <w:bCs/>
        </w:rPr>
      </w:pPr>
      <w:r w:rsidRPr="00C24527">
        <w:rPr>
          <w:bCs/>
        </w:rPr>
        <w:t>RE:</w:t>
      </w:r>
    </w:p>
    <w:p w14:paraId="531027A7" w14:textId="77777777" w:rsidR="009603E1" w:rsidRPr="009603E1" w:rsidRDefault="009603E1" w:rsidP="009603E1">
      <w:pPr>
        <w:rPr>
          <w:b/>
          <w:bCs/>
          <w:szCs w:val="22"/>
        </w:rPr>
      </w:pPr>
      <w:r w:rsidRPr="009603E1">
        <w:rPr>
          <w:b/>
          <w:bCs/>
          <w:szCs w:val="22"/>
        </w:rPr>
        <w:t>GCSE MFL Qualifications:</w:t>
      </w:r>
    </w:p>
    <w:p w14:paraId="2DCE0477" w14:textId="626B5056" w:rsidR="009603E1" w:rsidRPr="00C24527" w:rsidRDefault="009603E1" w:rsidP="009603E1">
      <w:pPr>
        <w:pStyle w:val="ListParagraph"/>
        <w:numPr>
          <w:ilvl w:val="0"/>
          <w:numId w:val="3"/>
        </w:numPr>
        <w:rPr>
          <w:bCs/>
          <w:szCs w:val="22"/>
        </w:rPr>
      </w:pPr>
      <w:r w:rsidRPr="00C24527">
        <w:rPr>
          <w:bCs/>
          <w:szCs w:val="22"/>
        </w:rPr>
        <w:t>3800U10-1/3800UA0-1 GCSE French WJEC Unit 1 Speaking</w:t>
      </w:r>
    </w:p>
    <w:p w14:paraId="538E180E" w14:textId="1E3A65EA" w:rsidR="009603E1" w:rsidRPr="00C24527" w:rsidRDefault="009603E1" w:rsidP="009603E1">
      <w:pPr>
        <w:pStyle w:val="ListParagraph"/>
        <w:numPr>
          <w:ilvl w:val="0"/>
          <w:numId w:val="3"/>
        </w:numPr>
        <w:rPr>
          <w:bCs/>
          <w:szCs w:val="22"/>
        </w:rPr>
      </w:pPr>
      <w:r w:rsidRPr="00C24527">
        <w:rPr>
          <w:bCs/>
          <w:szCs w:val="22"/>
        </w:rPr>
        <w:t>3820U10-1/3820UA0-1 GCSE German WJEC Unit 1 Speaking</w:t>
      </w:r>
    </w:p>
    <w:p w14:paraId="0D3DAE3A" w14:textId="75468334" w:rsidR="009603E1" w:rsidRPr="00C24527" w:rsidRDefault="009603E1" w:rsidP="009603E1">
      <w:pPr>
        <w:pStyle w:val="ListParagraph"/>
        <w:numPr>
          <w:ilvl w:val="0"/>
          <w:numId w:val="3"/>
        </w:numPr>
        <w:rPr>
          <w:bCs/>
          <w:szCs w:val="22"/>
        </w:rPr>
      </w:pPr>
      <w:r w:rsidRPr="00C24527">
        <w:rPr>
          <w:bCs/>
          <w:szCs w:val="22"/>
        </w:rPr>
        <w:t>3810U10-1/3810UA0-1 GCSE Spanish WJEC Unit 1 Speaking</w:t>
      </w:r>
    </w:p>
    <w:p w14:paraId="2D2458A7" w14:textId="77777777" w:rsidR="009603E1" w:rsidRPr="009603E1" w:rsidRDefault="009603E1" w:rsidP="009603E1">
      <w:pPr>
        <w:pStyle w:val="ListParagraph"/>
        <w:ind w:left="360"/>
        <w:rPr>
          <w:b/>
          <w:bCs/>
          <w:szCs w:val="22"/>
        </w:rPr>
      </w:pPr>
    </w:p>
    <w:p w14:paraId="12519215" w14:textId="77777777" w:rsidR="009603E1" w:rsidRPr="009603E1" w:rsidRDefault="009603E1" w:rsidP="009603E1">
      <w:pPr>
        <w:rPr>
          <w:b/>
          <w:bCs/>
          <w:szCs w:val="22"/>
        </w:rPr>
      </w:pPr>
      <w:r w:rsidRPr="009603E1">
        <w:rPr>
          <w:b/>
          <w:bCs/>
          <w:szCs w:val="22"/>
        </w:rPr>
        <w:t>GCE MFL Qualifications:</w:t>
      </w:r>
    </w:p>
    <w:p w14:paraId="5E5DED25" w14:textId="30E424E0" w:rsidR="009603E1" w:rsidRPr="00C24527" w:rsidRDefault="009603E1" w:rsidP="00E8257D">
      <w:pPr>
        <w:pStyle w:val="ListParagraph"/>
        <w:numPr>
          <w:ilvl w:val="0"/>
          <w:numId w:val="4"/>
        </w:numPr>
        <w:rPr>
          <w:bCs/>
          <w:szCs w:val="22"/>
        </w:rPr>
      </w:pPr>
      <w:r w:rsidRPr="00C24527">
        <w:rPr>
          <w:bCs/>
          <w:szCs w:val="22"/>
        </w:rPr>
        <w:t>2800U1/2800N1 AS French WJEC Unit 1 Speaking</w:t>
      </w:r>
    </w:p>
    <w:p w14:paraId="545F8326" w14:textId="7F067734" w:rsidR="009603E1" w:rsidRPr="00C24527" w:rsidRDefault="009603E1" w:rsidP="00E8257D">
      <w:pPr>
        <w:pStyle w:val="ListParagraph"/>
        <w:numPr>
          <w:ilvl w:val="0"/>
          <w:numId w:val="4"/>
        </w:numPr>
        <w:rPr>
          <w:bCs/>
          <w:szCs w:val="22"/>
        </w:rPr>
      </w:pPr>
      <w:r w:rsidRPr="00C24527">
        <w:rPr>
          <w:bCs/>
          <w:szCs w:val="22"/>
        </w:rPr>
        <w:t>2820U1/2820N1 AS German WJEC Unit 1 Speaking</w:t>
      </w:r>
    </w:p>
    <w:p w14:paraId="0DFD2A7C" w14:textId="3EABFCFC" w:rsidR="006253E6" w:rsidRPr="00C24527" w:rsidRDefault="009603E1" w:rsidP="00E8257D">
      <w:pPr>
        <w:pStyle w:val="ListParagraph"/>
        <w:numPr>
          <w:ilvl w:val="0"/>
          <w:numId w:val="4"/>
        </w:numPr>
        <w:rPr>
          <w:bCs/>
          <w:szCs w:val="22"/>
        </w:rPr>
      </w:pPr>
      <w:r w:rsidRPr="00C24527">
        <w:rPr>
          <w:bCs/>
          <w:szCs w:val="22"/>
        </w:rPr>
        <w:t>2810U1/2810N1 AS Spanish WJEC Unit 1 Speaking</w:t>
      </w:r>
    </w:p>
    <w:p w14:paraId="67152809" w14:textId="77777777" w:rsidR="00E8257D" w:rsidRPr="00E8257D" w:rsidRDefault="00E8257D" w:rsidP="003945EB">
      <w:pPr>
        <w:pStyle w:val="ListParagraph"/>
        <w:ind w:left="360"/>
        <w:rPr>
          <w:b/>
          <w:bCs/>
          <w:szCs w:val="22"/>
        </w:rPr>
      </w:pPr>
    </w:p>
    <w:p w14:paraId="1FD4AF30" w14:textId="1338EEFF" w:rsidR="00631787" w:rsidRDefault="000F5ED4" w:rsidP="000F5ED4">
      <w:r>
        <w:t>Please note that</w:t>
      </w:r>
      <w:r w:rsidR="00783221">
        <w:t>,</w:t>
      </w:r>
      <w:r w:rsidR="00765493">
        <w:t xml:space="preserve"> in response to feedback</w:t>
      </w:r>
      <w:r w:rsidR="00505D29">
        <w:t xml:space="preserve"> from teachers</w:t>
      </w:r>
      <w:r w:rsidR="00503C0F">
        <w:t xml:space="preserve"> and following approval from the regulator, </w:t>
      </w:r>
      <w:r w:rsidR="0006111B">
        <w:t xml:space="preserve">as from summer </w:t>
      </w:r>
      <w:r w:rsidR="0006111B" w:rsidRPr="006827E3">
        <w:rPr>
          <w:b/>
        </w:rPr>
        <w:t>202</w:t>
      </w:r>
      <w:r w:rsidR="00503C0F" w:rsidRPr="006827E3">
        <w:rPr>
          <w:b/>
        </w:rPr>
        <w:t>1</w:t>
      </w:r>
      <w:r w:rsidR="0006111B">
        <w:t xml:space="preserve"> </w:t>
      </w:r>
      <w:r w:rsidR="001135C1">
        <w:t xml:space="preserve">and for each subsequent examination series </w:t>
      </w:r>
      <w:r w:rsidR="006827E3">
        <w:t xml:space="preserve">WJEC will be </w:t>
      </w:r>
      <w:r w:rsidR="008A147A">
        <w:t>reducing the number of GCSE</w:t>
      </w:r>
      <w:r w:rsidR="001D2D8B">
        <w:t xml:space="preserve"> </w:t>
      </w:r>
      <w:r w:rsidR="00631787">
        <w:t xml:space="preserve">and GCE MFL </w:t>
      </w:r>
      <w:r w:rsidR="001D2D8B">
        <w:t xml:space="preserve">oral cards </w:t>
      </w:r>
      <w:r w:rsidR="00631787">
        <w:t>as follows:</w:t>
      </w:r>
    </w:p>
    <w:p w14:paraId="7BD4B98D" w14:textId="77777777" w:rsidR="00567723" w:rsidRPr="00567723" w:rsidRDefault="00567723" w:rsidP="00567723"/>
    <w:p w14:paraId="7C046010" w14:textId="1A83A94E" w:rsidR="00631787" w:rsidRPr="00BF2C03" w:rsidRDefault="00567723" w:rsidP="00567723">
      <w:r w:rsidRPr="00BF2C03">
        <w:rPr>
          <w:bCs/>
        </w:rPr>
        <w:t>GCSE MFL Qualifications</w:t>
      </w:r>
    </w:p>
    <w:p w14:paraId="397508AF" w14:textId="22208CAF" w:rsidR="00DC1882" w:rsidRDefault="003945EB" w:rsidP="000F5ED4">
      <w:r>
        <w:t>F</w:t>
      </w:r>
      <w:r w:rsidR="001D2D8B">
        <w:t xml:space="preserve">rom </w:t>
      </w:r>
      <w:r w:rsidR="001D2D8B" w:rsidRPr="00D00C2D">
        <w:rPr>
          <w:b/>
        </w:rPr>
        <w:t>nine</w:t>
      </w:r>
      <w:r w:rsidR="001D2D8B">
        <w:t xml:space="preserve"> to </w:t>
      </w:r>
      <w:r w:rsidR="001D2D8B" w:rsidRPr="00D00C2D">
        <w:rPr>
          <w:b/>
        </w:rPr>
        <w:t>six</w:t>
      </w:r>
      <w:r w:rsidR="00567723" w:rsidRPr="00D00C2D">
        <w:rPr>
          <w:b/>
        </w:rPr>
        <w:t xml:space="preserve"> </w:t>
      </w:r>
    </w:p>
    <w:p w14:paraId="40EBE32E" w14:textId="55C1CC1F" w:rsidR="00DC1882" w:rsidRDefault="00DC1882" w:rsidP="000F5ED4"/>
    <w:p w14:paraId="725E7BBC" w14:textId="34FC216D" w:rsidR="003945EB" w:rsidRPr="003945EB" w:rsidRDefault="003945EB" w:rsidP="003945EB">
      <w:r w:rsidRPr="003945EB">
        <w:rPr>
          <w:bCs/>
        </w:rPr>
        <w:t>GCE MFL Qualifications</w:t>
      </w:r>
    </w:p>
    <w:p w14:paraId="5C3CF4AB" w14:textId="2E58E015" w:rsidR="00DC1882" w:rsidRDefault="003B5FBA" w:rsidP="000F5ED4">
      <w:r>
        <w:t xml:space="preserve">From </w:t>
      </w:r>
      <w:r w:rsidRPr="00D00C2D">
        <w:rPr>
          <w:b/>
        </w:rPr>
        <w:t>fourteen</w:t>
      </w:r>
      <w:r>
        <w:t xml:space="preserve"> to </w:t>
      </w:r>
      <w:r w:rsidRPr="00D00C2D">
        <w:rPr>
          <w:b/>
        </w:rPr>
        <w:t>nine</w:t>
      </w:r>
      <w:r w:rsidR="004C122B" w:rsidRPr="004C122B">
        <w:t>.</w:t>
      </w:r>
    </w:p>
    <w:p w14:paraId="5783A59A" w14:textId="7074D830" w:rsidR="003B5FBA" w:rsidRDefault="003B5FBA" w:rsidP="000F5ED4"/>
    <w:p w14:paraId="46342F89" w14:textId="0FA6C9A0" w:rsidR="000F5ED4" w:rsidRDefault="00145EA7" w:rsidP="000F5ED4">
      <w:r>
        <w:t xml:space="preserve">The cards will </w:t>
      </w:r>
      <w:r w:rsidR="00F83BFF">
        <w:t xml:space="preserve">still </w:t>
      </w:r>
      <w:r>
        <w:t>provide coverage of all sub-themes of the subject content in the speaking assessments as a whol</w:t>
      </w:r>
      <w:r w:rsidR="007374B0">
        <w:t xml:space="preserve">e and the reduction in the number of cards will not affect the requirement for centres to teach all aspects of the specification. </w:t>
      </w:r>
      <w:r w:rsidR="00505D29">
        <w:t xml:space="preserve">There is no change to the structure or layout of these </w:t>
      </w:r>
      <w:r w:rsidR="00323276">
        <w:t>oral cards</w:t>
      </w:r>
      <w:r w:rsidR="00505D29">
        <w:t>.</w:t>
      </w:r>
    </w:p>
    <w:p w14:paraId="25D2A45C" w14:textId="1CF82DF9" w:rsidR="00D43018" w:rsidRDefault="00D43018" w:rsidP="000F5ED4"/>
    <w:p w14:paraId="7AD1FC55" w14:textId="77777777" w:rsidR="006B5148" w:rsidRDefault="00BA16CD" w:rsidP="00BA16CD">
      <w:r w:rsidRPr="00A83D17">
        <w:t xml:space="preserve">Amended </w:t>
      </w:r>
      <w:r w:rsidR="00DA5C1B" w:rsidRPr="00A83D17">
        <w:t>GC</w:t>
      </w:r>
      <w:r w:rsidR="00580B4A">
        <w:t>S</w:t>
      </w:r>
      <w:r w:rsidR="00DA5C1B" w:rsidRPr="00A83D17">
        <w:t xml:space="preserve">E </w:t>
      </w:r>
      <w:r w:rsidR="00580B4A">
        <w:t xml:space="preserve">and GCE </w:t>
      </w:r>
      <w:r w:rsidR="00DA5C1B" w:rsidRPr="00A83D17">
        <w:t>French, German and Spanis</w:t>
      </w:r>
      <w:r w:rsidR="008E4C8C" w:rsidRPr="00A83D17">
        <w:t xml:space="preserve">h </w:t>
      </w:r>
      <w:r w:rsidRPr="00A83D17">
        <w:t>specifications are available on the WJEC website</w:t>
      </w:r>
      <w:r w:rsidR="008E4C8C" w:rsidRPr="00A83D17">
        <w:t>,</w:t>
      </w:r>
      <w:r w:rsidR="00326116" w:rsidRPr="00A83D17">
        <w:t xml:space="preserve"> </w:t>
      </w:r>
      <w:r w:rsidRPr="00A83D17">
        <w:t xml:space="preserve">which include details of the </w:t>
      </w:r>
      <w:r w:rsidR="006B5148">
        <w:t>changes</w:t>
      </w:r>
      <w:r w:rsidR="008E4C8C" w:rsidRPr="00A83D17">
        <w:t xml:space="preserve">. </w:t>
      </w:r>
    </w:p>
    <w:p w14:paraId="3CF59850" w14:textId="77777777" w:rsidR="006B5148" w:rsidRDefault="006B5148" w:rsidP="00BA16CD"/>
    <w:p w14:paraId="65FCCC0C" w14:textId="77F09132" w:rsidR="000F5ED4" w:rsidRPr="00F37EFD" w:rsidRDefault="00326116" w:rsidP="000F5ED4">
      <w:pPr>
        <w:tabs>
          <w:tab w:val="left" w:pos="720"/>
          <w:tab w:val="right" w:pos="9720"/>
        </w:tabs>
        <w:ind w:right="29"/>
        <w:jc w:val="both"/>
        <w:rPr>
          <w:rFonts w:cs="Arial"/>
          <w:szCs w:val="22"/>
        </w:rPr>
      </w:pPr>
      <w:r w:rsidRPr="00F37EFD">
        <w:rPr>
          <w:rFonts w:cs="Arial"/>
          <w:szCs w:val="22"/>
        </w:rPr>
        <w:t xml:space="preserve">Should you have any queries regarding these changes, please email </w:t>
      </w:r>
      <w:hyperlink r:id="rId11" w:history="1">
        <w:r w:rsidR="008C1410" w:rsidRPr="00F37EFD">
          <w:rPr>
            <w:rStyle w:val="Hyperlink"/>
            <w:rFonts w:cs="Arial"/>
            <w:szCs w:val="22"/>
          </w:rPr>
          <w:t>languages@wjec.co.uk</w:t>
        </w:r>
      </w:hyperlink>
      <w:r w:rsidR="008C1410" w:rsidRPr="00F37EFD">
        <w:rPr>
          <w:rFonts w:cs="Arial"/>
          <w:szCs w:val="22"/>
        </w:rPr>
        <w:t xml:space="preserve">. </w:t>
      </w:r>
    </w:p>
    <w:p w14:paraId="59C93F09" w14:textId="77777777" w:rsidR="006253E6" w:rsidRDefault="006253E6" w:rsidP="006253E6"/>
    <w:p w14:paraId="3768F0FE" w14:textId="6A63B950" w:rsidR="00A32D0F" w:rsidRPr="006253E6" w:rsidRDefault="00A32D0F" w:rsidP="00A32D0F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  <w:r w:rsidRPr="006253E6">
        <w:rPr>
          <w:rFonts w:cs="Arial"/>
          <w:szCs w:val="22"/>
          <w:lang w:eastAsia="en-GB"/>
        </w:rPr>
        <w:t>Yours faithfully</w:t>
      </w:r>
    </w:p>
    <w:p w14:paraId="7265396E" w14:textId="77777777" w:rsidR="00012AF4" w:rsidRPr="006253E6" w:rsidRDefault="00012AF4" w:rsidP="00A32D0F">
      <w:pPr>
        <w:keepNext/>
        <w:ind w:right="29"/>
        <w:outlineLvl w:val="1"/>
        <w:rPr>
          <w:rFonts w:cs="Arial"/>
          <w:b/>
          <w:noProof/>
          <w:szCs w:val="22"/>
        </w:rPr>
      </w:pPr>
    </w:p>
    <w:p w14:paraId="14FD866D" w14:textId="5B79F508" w:rsidR="00A32D0F" w:rsidRPr="006253E6" w:rsidRDefault="00FC24B6" w:rsidP="00A32D0F">
      <w:pPr>
        <w:keepNext/>
        <w:ind w:right="29"/>
        <w:outlineLvl w:val="1"/>
        <w:rPr>
          <w:rFonts w:cs="Arial"/>
          <w:b/>
          <w:noProof/>
          <w:szCs w:val="22"/>
        </w:rPr>
      </w:pPr>
      <w:r w:rsidRPr="006253E6">
        <w:rPr>
          <w:rFonts w:cs="Arial"/>
          <w:b/>
          <w:noProof/>
          <w:szCs w:val="22"/>
        </w:rPr>
        <w:t>ELAINE CARLILE</w:t>
      </w:r>
    </w:p>
    <w:p w14:paraId="5D1AC948" w14:textId="77777777" w:rsidR="00A32D0F" w:rsidRPr="006253E6" w:rsidRDefault="00A32D0F" w:rsidP="00A32D0F">
      <w:pPr>
        <w:keepNext/>
        <w:ind w:right="29"/>
        <w:outlineLvl w:val="1"/>
        <w:rPr>
          <w:rFonts w:cs="Arial"/>
          <w:b/>
          <w:noProof/>
          <w:szCs w:val="22"/>
        </w:rPr>
      </w:pPr>
    </w:p>
    <w:p w14:paraId="7BAFEEBF" w14:textId="77777777" w:rsidR="00994201" w:rsidRDefault="00A32D0F" w:rsidP="00673BBC">
      <w:pPr>
        <w:keepNext/>
        <w:ind w:right="29"/>
        <w:outlineLvl w:val="3"/>
        <w:rPr>
          <w:rFonts w:cs="Arial"/>
          <w:noProof/>
          <w:szCs w:val="22"/>
        </w:rPr>
      </w:pPr>
      <w:r w:rsidRPr="006253E6">
        <w:rPr>
          <w:rFonts w:cs="Arial"/>
          <w:noProof/>
          <w:szCs w:val="22"/>
        </w:rPr>
        <w:t>Director of Assessment Delivery</w:t>
      </w:r>
    </w:p>
    <w:p w14:paraId="3A212341" w14:textId="77777777" w:rsidR="00EE68B3" w:rsidRDefault="00EE68B3" w:rsidP="00673BBC">
      <w:pPr>
        <w:keepNext/>
        <w:ind w:right="29"/>
        <w:outlineLvl w:val="3"/>
        <w:rPr>
          <w:rFonts w:cs="Arial"/>
          <w:noProof/>
          <w:szCs w:val="22"/>
        </w:rPr>
      </w:pPr>
      <w:bookmarkStart w:id="0" w:name="_GoBack"/>
      <w:bookmarkEnd w:id="0"/>
    </w:p>
    <w:sectPr w:rsidR="00EE68B3" w:rsidSect="00EE68B3">
      <w:headerReference w:type="default" r:id="rId12"/>
      <w:footerReference w:type="default" r:id="rId13"/>
      <w:pgSz w:w="11906" w:h="16838"/>
      <w:pgMar w:top="2880" w:right="1440" w:bottom="10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054FA" w14:textId="77777777" w:rsidR="0010464C" w:rsidRDefault="0010464C" w:rsidP="007D2B27">
      <w:r>
        <w:separator/>
      </w:r>
    </w:p>
  </w:endnote>
  <w:endnote w:type="continuationSeparator" w:id="0">
    <w:p w14:paraId="4FB3355E" w14:textId="77777777" w:rsidR="0010464C" w:rsidRDefault="0010464C" w:rsidP="007D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3AF1" w14:textId="250C715F" w:rsidR="00C21369" w:rsidRPr="009C5132" w:rsidRDefault="00EE68B3" w:rsidP="006564A6">
    <w:pPr>
      <w:pStyle w:val="Footer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51F0D4F" wp14:editId="24271E0D">
          <wp:simplePos x="0" y="0"/>
          <wp:positionH relativeFrom="page">
            <wp:posOffset>933450</wp:posOffset>
          </wp:positionH>
          <wp:positionV relativeFrom="page">
            <wp:posOffset>10184130</wp:posOffset>
          </wp:positionV>
          <wp:extent cx="5328285" cy="184150"/>
          <wp:effectExtent l="0" t="0" r="5715" b="6350"/>
          <wp:wrapNone/>
          <wp:docPr id="17" name="Picture 17" descr="Exams t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Exams t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28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8ADE" w14:textId="77777777" w:rsidR="0010464C" w:rsidRDefault="0010464C" w:rsidP="007D2B27">
      <w:r>
        <w:separator/>
      </w:r>
    </w:p>
  </w:footnote>
  <w:footnote w:type="continuationSeparator" w:id="0">
    <w:p w14:paraId="0E642C62" w14:textId="77777777" w:rsidR="0010464C" w:rsidRDefault="0010464C" w:rsidP="007D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BCFD0" w14:textId="604E7062" w:rsidR="00C21369" w:rsidRDefault="00EE68B3">
    <w:pPr>
      <w:pStyle w:val="Header"/>
    </w:pPr>
    <w:r>
      <w:rPr>
        <w:noProof/>
        <w:lang w:eastAsia="en-GB"/>
      </w:rPr>
      <w:drawing>
        <wp:inline distT="0" distB="0" distL="0" distR="0" wp14:anchorId="3C3A3F23" wp14:editId="4A0C8005">
          <wp:extent cx="5731510" cy="1118235"/>
          <wp:effectExtent l="0" t="0" r="2540" b="5715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18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70D6E"/>
    <w:multiLevelType w:val="hybridMultilevel"/>
    <w:tmpl w:val="E2903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48189C"/>
    <w:multiLevelType w:val="hybridMultilevel"/>
    <w:tmpl w:val="BDE81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575F3"/>
    <w:multiLevelType w:val="hybridMultilevel"/>
    <w:tmpl w:val="A178E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8B2E18"/>
    <w:multiLevelType w:val="hybridMultilevel"/>
    <w:tmpl w:val="50240BA8"/>
    <w:lvl w:ilvl="0" w:tplc="F25081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84"/>
    <w:rsid w:val="00000067"/>
    <w:rsid w:val="000030E4"/>
    <w:rsid w:val="000042A2"/>
    <w:rsid w:val="00004973"/>
    <w:rsid w:val="000051BA"/>
    <w:rsid w:val="00007D6E"/>
    <w:rsid w:val="00011401"/>
    <w:rsid w:val="00011C5C"/>
    <w:rsid w:val="00012AF4"/>
    <w:rsid w:val="00012CAA"/>
    <w:rsid w:val="0001335C"/>
    <w:rsid w:val="0001382A"/>
    <w:rsid w:val="000164C9"/>
    <w:rsid w:val="00016726"/>
    <w:rsid w:val="00017D89"/>
    <w:rsid w:val="0002018E"/>
    <w:rsid w:val="00020E2E"/>
    <w:rsid w:val="00021A38"/>
    <w:rsid w:val="00023461"/>
    <w:rsid w:val="00025590"/>
    <w:rsid w:val="000265A5"/>
    <w:rsid w:val="00026D74"/>
    <w:rsid w:val="0002701F"/>
    <w:rsid w:val="0003144D"/>
    <w:rsid w:val="00032E4E"/>
    <w:rsid w:val="00033E87"/>
    <w:rsid w:val="00034388"/>
    <w:rsid w:val="000358B7"/>
    <w:rsid w:val="000374E0"/>
    <w:rsid w:val="000448D7"/>
    <w:rsid w:val="00044C54"/>
    <w:rsid w:val="00045650"/>
    <w:rsid w:val="00045C58"/>
    <w:rsid w:val="00045C5F"/>
    <w:rsid w:val="00046015"/>
    <w:rsid w:val="00050597"/>
    <w:rsid w:val="00050B28"/>
    <w:rsid w:val="00053541"/>
    <w:rsid w:val="00055650"/>
    <w:rsid w:val="00055825"/>
    <w:rsid w:val="000566B0"/>
    <w:rsid w:val="0005709E"/>
    <w:rsid w:val="00060A88"/>
    <w:rsid w:val="0006111B"/>
    <w:rsid w:val="00062471"/>
    <w:rsid w:val="000624A0"/>
    <w:rsid w:val="000633AC"/>
    <w:rsid w:val="00065724"/>
    <w:rsid w:val="000661E6"/>
    <w:rsid w:val="0006649D"/>
    <w:rsid w:val="000708DD"/>
    <w:rsid w:val="00071C34"/>
    <w:rsid w:val="000720B9"/>
    <w:rsid w:val="000723A6"/>
    <w:rsid w:val="0007377A"/>
    <w:rsid w:val="0007564A"/>
    <w:rsid w:val="00076E82"/>
    <w:rsid w:val="00080F82"/>
    <w:rsid w:val="00082C5C"/>
    <w:rsid w:val="000841B0"/>
    <w:rsid w:val="00087E8E"/>
    <w:rsid w:val="000906D4"/>
    <w:rsid w:val="00094311"/>
    <w:rsid w:val="00095179"/>
    <w:rsid w:val="00095457"/>
    <w:rsid w:val="000A0998"/>
    <w:rsid w:val="000A186D"/>
    <w:rsid w:val="000A4662"/>
    <w:rsid w:val="000A71B8"/>
    <w:rsid w:val="000B0089"/>
    <w:rsid w:val="000B0877"/>
    <w:rsid w:val="000B2F1B"/>
    <w:rsid w:val="000B34DE"/>
    <w:rsid w:val="000B40B7"/>
    <w:rsid w:val="000B418D"/>
    <w:rsid w:val="000B41A2"/>
    <w:rsid w:val="000B4712"/>
    <w:rsid w:val="000B4C6F"/>
    <w:rsid w:val="000B51E7"/>
    <w:rsid w:val="000B62FF"/>
    <w:rsid w:val="000C2475"/>
    <w:rsid w:val="000C370F"/>
    <w:rsid w:val="000C38FE"/>
    <w:rsid w:val="000C7FC0"/>
    <w:rsid w:val="000D00C2"/>
    <w:rsid w:val="000D1C36"/>
    <w:rsid w:val="000D4FCF"/>
    <w:rsid w:val="000D50C0"/>
    <w:rsid w:val="000D5DE7"/>
    <w:rsid w:val="000E0FED"/>
    <w:rsid w:val="000E18E6"/>
    <w:rsid w:val="000E33C0"/>
    <w:rsid w:val="000E588B"/>
    <w:rsid w:val="000E6D51"/>
    <w:rsid w:val="000E6F9F"/>
    <w:rsid w:val="000E74A4"/>
    <w:rsid w:val="000F1A24"/>
    <w:rsid w:val="000F2C3B"/>
    <w:rsid w:val="000F38DA"/>
    <w:rsid w:val="000F3F70"/>
    <w:rsid w:val="000F40DF"/>
    <w:rsid w:val="000F50A3"/>
    <w:rsid w:val="000F5ED4"/>
    <w:rsid w:val="000F68FA"/>
    <w:rsid w:val="000F7510"/>
    <w:rsid w:val="00100C67"/>
    <w:rsid w:val="0010232A"/>
    <w:rsid w:val="00103533"/>
    <w:rsid w:val="0010464C"/>
    <w:rsid w:val="00105D62"/>
    <w:rsid w:val="00110C58"/>
    <w:rsid w:val="00112633"/>
    <w:rsid w:val="0011292E"/>
    <w:rsid w:val="001135C1"/>
    <w:rsid w:val="00113829"/>
    <w:rsid w:val="00113CDB"/>
    <w:rsid w:val="0011604A"/>
    <w:rsid w:val="0011749D"/>
    <w:rsid w:val="00121A3D"/>
    <w:rsid w:val="00122A75"/>
    <w:rsid w:val="00122C03"/>
    <w:rsid w:val="00123FDB"/>
    <w:rsid w:val="0012720B"/>
    <w:rsid w:val="0013050B"/>
    <w:rsid w:val="00133C31"/>
    <w:rsid w:val="00133DC9"/>
    <w:rsid w:val="0014422C"/>
    <w:rsid w:val="00145EA7"/>
    <w:rsid w:val="001468F6"/>
    <w:rsid w:val="00146C84"/>
    <w:rsid w:val="001515A2"/>
    <w:rsid w:val="00153573"/>
    <w:rsid w:val="0015447D"/>
    <w:rsid w:val="00155040"/>
    <w:rsid w:val="00160016"/>
    <w:rsid w:val="00161203"/>
    <w:rsid w:val="001613A3"/>
    <w:rsid w:val="00163EF5"/>
    <w:rsid w:val="00166BE1"/>
    <w:rsid w:val="001676C2"/>
    <w:rsid w:val="00167973"/>
    <w:rsid w:val="00170345"/>
    <w:rsid w:val="00170B8D"/>
    <w:rsid w:val="00171468"/>
    <w:rsid w:val="00171786"/>
    <w:rsid w:val="001717B4"/>
    <w:rsid w:val="001723FE"/>
    <w:rsid w:val="00173332"/>
    <w:rsid w:val="00174AB5"/>
    <w:rsid w:val="00174E06"/>
    <w:rsid w:val="00176FCF"/>
    <w:rsid w:val="00181CB7"/>
    <w:rsid w:val="0018244E"/>
    <w:rsid w:val="00184582"/>
    <w:rsid w:val="00185DC9"/>
    <w:rsid w:val="001866C0"/>
    <w:rsid w:val="00186C44"/>
    <w:rsid w:val="001A1BE2"/>
    <w:rsid w:val="001A3972"/>
    <w:rsid w:val="001B4D06"/>
    <w:rsid w:val="001B4E16"/>
    <w:rsid w:val="001B6077"/>
    <w:rsid w:val="001B75A2"/>
    <w:rsid w:val="001C06E9"/>
    <w:rsid w:val="001C6311"/>
    <w:rsid w:val="001D153E"/>
    <w:rsid w:val="001D2A6B"/>
    <w:rsid w:val="001D2BA2"/>
    <w:rsid w:val="001D2D8B"/>
    <w:rsid w:val="001D34C5"/>
    <w:rsid w:val="001D3555"/>
    <w:rsid w:val="001D3629"/>
    <w:rsid w:val="001D5B49"/>
    <w:rsid w:val="001E048E"/>
    <w:rsid w:val="001E3200"/>
    <w:rsid w:val="001E3259"/>
    <w:rsid w:val="001E55F0"/>
    <w:rsid w:val="001E58C5"/>
    <w:rsid w:val="001E5DB8"/>
    <w:rsid w:val="001F0138"/>
    <w:rsid w:val="001F13DE"/>
    <w:rsid w:val="001F411F"/>
    <w:rsid w:val="001F412A"/>
    <w:rsid w:val="001F44BE"/>
    <w:rsid w:val="001F46A4"/>
    <w:rsid w:val="001F49CD"/>
    <w:rsid w:val="001F776D"/>
    <w:rsid w:val="00201F17"/>
    <w:rsid w:val="0021530B"/>
    <w:rsid w:val="002155C3"/>
    <w:rsid w:val="00217101"/>
    <w:rsid w:val="00221594"/>
    <w:rsid w:val="002245A2"/>
    <w:rsid w:val="002264AE"/>
    <w:rsid w:val="00226F28"/>
    <w:rsid w:val="00230C2D"/>
    <w:rsid w:val="00232E59"/>
    <w:rsid w:val="00232F25"/>
    <w:rsid w:val="00234F1C"/>
    <w:rsid w:val="00236ADF"/>
    <w:rsid w:val="00237CED"/>
    <w:rsid w:val="00240C33"/>
    <w:rsid w:val="00242539"/>
    <w:rsid w:val="00242D15"/>
    <w:rsid w:val="00243366"/>
    <w:rsid w:val="002434A6"/>
    <w:rsid w:val="0024450E"/>
    <w:rsid w:val="00244C65"/>
    <w:rsid w:val="002474E1"/>
    <w:rsid w:val="00250C95"/>
    <w:rsid w:val="002517C2"/>
    <w:rsid w:val="00252A3B"/>
    <w:rsid w:val="00256252"/>
    <w:rsid w:val="0025724A"/>
    <w:rsid w:val="0026229C"/>
    <w:rsid w:val="00262AD7"/>
    <w:rsid w:val="00262B1F"/>
    <w:rsid w:val="0026549D"/>
    <w:rsid w:val="002663A3"/>
    <w:rsid w:val="002667E8"/>
    <w:rsid w:val="00266B04"/>
    <w:rsid w:val="00270158"/>
    <w:rsid w:val="002703B0"/>
    <w:rsid w:val="002718AD"/>
    <w:rsid w:val="00273A9B"/>
    <w:rsid w:val="002764C2"/>
    <w:rsid w:val="00280608"/>
    <w:rsid w:val="002829A9"/>
    <w:rsid w:val="00284694"/>
    <w:rsid w:val="00284B74"/>
    <w:rsid w:val="00286093"/>
    <w:rsid w:val="00286946"/>
    <w:rsid w:val="0029194D"/>
    <w:rsid w:val="00291F62"/>
    <w:rsid w:val="00293B4B"/>
    <w:rsid w:val="00295A32"/>
    <w:rsid w:val="00296E08"/>
    <w:rsid w:val="002A1A10"/>
    <w:rsid w:val="002A25DC"/>
    <w:rsid w:val="002A4519"/>
    <w:rsid w:val="002A5C8C"/>
    <w:rsid w:val="002B00A6"/>
    <w:rsid w:val="002B160E"/>
    <w:rsid w:val="002B2FB0"/>
    <w:rsid w:val="002B468C"/>
    <w:rsid w:val="002C53B8"/>
    <w:rsid w:val="002C7573"/>
    <w:rsid w:val="002C7CBB"/>
    <w:rsid w:val="002D0EB6"/>
    <w:rsid w:val="002D467B"/>
    <w:rsid w:val="002D49D0"/>
    <w:rsid w:val="002D6B88"/>
    <w:rsid w:val="002E213E"/>
    <w:rsid w:val="002E55E6"/>
    <w:rsid w:val="002E7925"/>
    <w:rsid w:val="002F34A0"/>
    <w:rsid w:val="002F4BCA"/>
    <w:rsid w:val="002F50EA"/>
    <w:rsid w:val="002F57A7"/>
    <w:rsid w:val="002F5AB6"/>
    <w:rsid w:val="002F605B"/>
    <w:rsid w:val="002F78E5"/>
    <w:rsid w:val="0030036E"/>
    <w:rsid w:val="00303321"/>
    <w:rsid w:val="003035E0"/>
    <w:rsid w:val="00303C05"/>
    <w:rsid w:val="003040D7"/>
    <w:rsid w:val="0030492A"/>
    <w:rsid w:val="00304D7C"/>
    <w:rsid w:val="00305FF8"/>
    <w:rsid w:val="0030620B"/>
    <w:rsid w:val="003072FA"/>
    <w:rsid w:val="00313E1D"/>
    <w:rsid w:val="003146CA"/>
    <w:rsid w:val="00315985"/>
    <w:rsid w:val="00315E41"/>
    <w:rsid w:val="00316D88"/>
    <w:rsid w:val="00316FFE"/>
    <w:rsid w:val="00323153"/>
    <w:rsid w:val="00323276"/>
    <w:rsid w:val="00323B2C"/>
    <w:rsid w:val="00323E0B"/>
    <w:rsid w:val="003246BC"/>
    <w:rsid w:val="00326116"/>
    <w:rsid w:val="003268F7"/>
    <w:rsid w:val="00326BDC"/>
    <w:rsid w:val="003314E2"/>
    <w:rsid w:val="00333827"/>
    <w:rsid w:val="00334371"/>
    <w:rsid w:val="00334E89"/>
    <w:rsid w:val="00335F03"/>
    <w:rsid w:val="00337391"/>
    <w:rsid w:val="003428E5"/>
    <w:rsid w:val="00342A43"/>
    <w:rsid w:val="00354B13"/>
    <w:rsid w:val="00354D14"/>
    <w:rsid w:val="00361DEC"/>
    <w:rsid w:val="00362128"/>
    <w:rsid w:val="003626BE"/>
    <w:rsid w:val="00363D04"/>
    <w:rsid w:val="0036530D"/>
    <w:rsid w:val="00367E2D"/>
    <w:rsid w:val="00371677"/>
    <w:rsid w:val="00372338"/>
    <w:rsid w:val="0037275B"/>
    <w:rsid w:val="0037330B"/>
    <w:rsid w:val="00376072"/>
    <w:rsid w:val="003805E3"/>
    <w:rsid w:val="00380E9D"/>
    <w:rsid w:val="00381297"/>
    <w:rsid w:val="0038142F"/>
    <w:rsid w:val="003816A3"/>
    <w:rsid w:val="00382128"/>
    <w:rsid w:val="00383217"/>
    <w:rsid w:val="00383940"/>
    <w:rsid w:val="00383E7B"/>
    <w:rsid w:val="0038519F"/>
    <w:rsid w:val="00386960"/>
    <w:rsid w:val="00392679"/>
    <w:rsid w:val="00392CC1"/>
    <w:rsid w:val="003945EB"/>
    <w:rsid w:val="0039491E"/>
    <w:rsid w:val="00394981"/>
    <w:rsid w:val="00394E56"/>
    <w:rsid w:val="0039546F"/>
    <w:rsid w:val="0039760D"/>
    <w:rsid w:val="003A2B42"/>
    <w:rsid w:val="003A692A"/>
    <w:rsid w:val="003B0425"/>
    <w:rsid w:val="003B3215"/>
    <w:rsid w:val="003B4BF3"/>
    <w:rsid w:val="003B59C9"/>
    <w:rsid w:val="003B5B63"/>
    <w:rsid w:val="003B5FBA"/>
    <w:rsid w:val="003B7739"/>
    <w:rsid w:val="003B7F69"/>
    <w:rsid w:val="003B7FD3"/>
    <w:rsid w:val="003C0F4E"/>
    <w:rsid w:val="003C16DD"/>
    <w:rsid w:val="003C1E0E"/>
    <w:rsid w:val="003C396E"/>
    <w:rsid w:val="003C442B"/>
    <w:rsid w:val="003C45CC"/>
    <w:rsid w:val="003C6FC2"/>
    <w:rsid w:val="003D00AD"/>
    <w:rsid w:val="003D3E50"/>
    <w:rsid w:val="003D4662"/>
    <w:rsid w:val="003E5A5E"/>
    <w:rsid w:val="003F6070"/>
    <w:rsid w:val="003F6E98"/>
    <w:rsid w:val="003F7FDF"/>
    <w:rsid w:val="00401BFE"/>
    <w:rsid w:val="00402819"/>
    <w:rsid w:val="00404534"/>
    <w:rsid w:val="00411884"/>
    <w:rsid w:val="0041453F"/>
    <w:rsid w:val="0041540B"/>
    <w:rsid w:val="00417FAF"/>
    <w:rsid w:val="00424A6F"/>
    <w:rsid w:val="00427A70"/>
    <w:rsid w:val="00430C51"/>
    <w:rsid w:val="00431F80"/>
    <w:rsid w:val="00432D51"/>
    <w:rsid w:val="00433F84"/>
    <w:rsid w:val="00434268"/>
    <w:rsid w:val="004349D6"/>
    <w:rsid w:val="00436C4C"/>
    <w:rsid w:val="00437BA4"/>
    <w:rsid w:val="00441B09"/>
    <w:rsid w:val="004426B5"/>
    <w:rsid w:val="00446886"/>
    <w:rsid w:val="004504D5"/>
    <w:rsid w:val="00452F1F"/>
    <w:rsid w:val="004532F7"/>
    <w:rsid w:val="0045403F"/>
    <w:rsid w:val="004549E6"/>
    <w:rsid w:val="00454EF5"/>
    <w:rsid w:val="00455918"/>
    <w:rsid w:val="00455E9C"/>
    <w:rsid w:val="0046188E"/>
    <w:rsid w:val="004618D9"/>
    <w:rsid w:val="00461948"/>
    <w:rsid w:val="004662A5"/>
    <w:rsid w:val="004662AE"/>
    <w:rsid w:val="00466E7A"/>
    <w:rsid w:val="004678AB"/>
    <w:rsid w:val="00471896"/>
    <w:rsid w:val="004735EC"/>
    <w:rsid w:val="0047496B"/>
    <w:rsid w:val="00474AFC"/>
    <w:rsid w:val="004750AB"/>
    <w:rsid w:val="00475FD3"/>
    <w:rsid w:val="00476B25"/>
    <w:rsid w:val="004807A7"/>
    <w:rsid w:val="0048333C"/>
    <w:rsid w:val="00483A5F"/>
    <w:rsid w:val="00484835"/>
    <w:rsid w:val="004852EC"/>
    <w:rsid w:val="00486981"/>
    <w:rsid w:val="00487F9F"/>
    <w:rsid w:val="00491664"/>
    <w:rsid w:val="004917EE"/>
    <w:rsid w:val="00492F9A"/>
    <w:rsid w:val="00493F7A"/>
    <w:rsid w:val="00496FC7"/>
    <w:rsid w:val="00497209"/>
    <w:rsid w:val="004972B0"/>
    <w:rsid w:val="004A2F36"/>
    <w:rsid w:val="004A31C8"/>
    <w:rsid w:val="004A5F5E"/>
    <w:rsid w:val="004A6599"/>
    <w:rsid w:val="004A7678"/>
    <w:rsid w:val="004A7840"/>
    <w:rsid w:val="004B1527"/>
    <w:rsid w:val="004B3AE6"/>
    <w:rsid w:val="004B49C8"/>
    <w:rsid w:val="004B555D"/>
    <w:rsid w:val="004B7DBF"/>
    <w:rsid w:val="004C122B"/>
    <w:rsid w:val="004C2895"/>
    <w:rsid w:val="004C512D"/>
    <w:rsid w:val="004C6EA9"/>
    <w:rsid w:val="004D02F8"/>
    <w:rsid w:val="004D0EBE"/>
    <w:rsid w:val="004D65D9"/>
    <w:rsid w:val="004E0F58"/>
    <w:rsid w:val="004E3C9D"/>
    <w:rsid w:val="004E5BC9"/>
    <w:rsid w:val="004E6D26"/>
    <w:rsid w:val="004F0E17"/>
    <w:rsid w:val="004F4CAA"/>
    <w:rsid w:val="004F7FFC"/>
    <w:rsid w:val="00501037"/>
    <w:rsid w:val="0050202E"/>
    <w:rsid w:val="00502114"/>
    <w:rsid w:val="0050276C"/>
    <w:rsid w:val="00502BF6"/>
    <w:rsid w:val="00503C0F"/>
    <w:rsid w:val="00505D29"/>
    <w:rsid w:val="00507CD1"/>
    <w:rsid w:val="00510067"/>
    <w:rsid w:val="00510893"/>
    <w:rsid w:val="00511541"/>
    <w:rsid w:val="00514142"/>
    <w:rsid w:val="00515D5D"/>
    <w:rsid w:val="0052170E"/>
    <w:rsid w:val="00521DD4"/>
    <w:rsid w:val="005226F1"/>
    <w:rsid w:val="00522BC6"/>
    <w:rsid w:val="00522C2C"/>
    <w:rsid w:val="00525199"/>
    <w:rsid w:val="005272B2"/>
    <w:rsid w:val="00527E5F"/>
    <w:rsid w:val="005316E5"/>
    <w:rsid w:val="00532591"/>
    <w:rsid w:val="0053655D"/>
    <w:rsid w:val="00537B35"/>
    <w:rsid w:val="00540BC7"/>
    <w:rsid w:val="00540FE4"/>
    <w:rsid w:val="005419DB"/>
    <w:rsid w:val="00544CA6"/>
    <w:rsid w:val="00546037"/>
    <w:rsid w:val="005502FA"/>
    <w:rsid w:val="005519BD"/>
    <w:rsid w:val="00554A66"/>
    <w:rsid w:val="00556D9F"/>
    <w:rsid w:val="00557AF7"/>
    <w:rsid w:val="005605DD"/>
    <w:rsid w:val="00562904"/>
    <w:rsid w:val="00564D91"/>
    <w:rsid w:val="00566C69"/>
    <w:rsid w:val="0056753E"/>
    <w:rsid w:val="00567723"/>
    <w:rsid w:val="00570872"/>
    <w:rsid w:val="00570B01"/>
    <w:rsid w:val="0057117E"/>
    <w:rsid w:val="005714F8"/>
    <w:rsid w:val="00572879"/>
    <w:rsid w:val="00572FBC"/>
    <w:rsid w:val="00574BB9"/>
    <w:rsid w:val="005753A4"/>
    <w:rsid w:val="00576678"/>
    <w:rsid w:val="00580B4A"/>
    <w:rsid w:val="005839C2"/>
    <w:rsid w:val="00584663"/>
    <w:rsid w:val="00584AEB"/>
    <w:rsid w:val="00585158"/>
    <w:rsid w:val="0058717E"/>
    <w:rsid w:val="00590622"/>
    <w:rsid w:val="00594E1B"/>
    <w:rsid w:val="0059569D"/>
    <w:rsid w:val="005964AB"/>
    <w:rsid w:val="005975F0"/>
    <w:rsid w:val="00597A30"/>
    <w:rsid w:val="005A4B39"/>
    <w:rsid w:val="005A6E01"/>
    <w:rsid w:val="005A74EC"/>
    <w:rsid w:val="005B05FB"/>
    <w:rsid w:val="005B0806"/>
    <w:rsid w:val="005B1ED5"/>
    <w:rsid w:val="005B2C41"/>
    <w:rsid w:val="005B30A2"/>
    <w:rsid w:val="005B4583"/>
    <w:rsid w:val="005B657D"/>
    <w:rsid w:val="005B78BF"/>
    <w:rsid w:val="005C0863"/>
    <w:rsid w:val="005C2DBF"/>
    <w:rsid w:val="005C35C7"/>
    <w:rsid w:val="005C4DDD"/>
    <w:rsid w:val="005D0A52"/>
    <w:rsid w:val="005D0B04"/>
    <w:rsid w:val="005D300D"/>
    <w:rsid w:val="005D412B"/>
    <w:rsid w:val="005D4996"/>
    <w:rsid w:val="005D5378"/>
    <w:rsid w:val="005D5B62"/>
    <w:rsid w:val="005D7D21"/>
    <w:rsid w:val="005E004A"/>
    <w:rsid w:val="005E21E8"/>
    <w:rsid w:val="005E4079"/>
    <w:rsid w:val="005E7CB5"/>
    <w:rsid w:val="005F0CDC"/>
    <w:rsid w:val="005F2096"/>
    <w:rsid w:val="005F3370"/>
    <w:rsid w:val="005F3C48"/>
    <w:rsid w:val="005F46F2"/>
    <w:rsid w:val="005F57EA"/>
    <w:rsid w:val="005F6A71"/>
    <w:rsid w:val="0060053E"/>
    <w:rsid w:val="006005D1"/>
    <w:rsid w:val="006029BA"/>
    <w:rsid w:val="00602ADA"/>
    <w:rsid w:val="00603AC4"/>
    <w:rsid w:val="00604464"/>
    <w:rsid w:val="00607A45"/>
    <w:rsid w:val="006137F6"/>
    <w:rsid w:val="00615406"/>
    <w:rsid w:val="00615417"/>
    <w:rsid w:val="0061756A"/>
    <w:rsid w:val="00623243"/>
    <w:rsid w:val="006253E6"/>
    <w:rsid w:val="0062677A"/>
    <w:rsid w:val="00626A80"/>
    <w:rsid w:val="00626DA2"/>
    <w:rsid w:val="0063057D"/>
    <w:rsid w:val="00631431"/>
    <w:rsid w:val="00631787"/>
    <w:rsid w:val="00631B88"/>
    <w:rsid w:val="00632FF0"/>
    <w:rsid w:val="00633D97"/>
    <w:rsid w:val="0063785D"/>
    <w:rsid w:val="00642701"/>
    <w:rsid w:val="00643E45"/>
    <w:rsid w:val="006458DB"/>
    <w:rsid w:val="006462B3"/>
    <w:rsid w:val="00647938"/>
    <w:rsid w:val="006504E8"/>
    <w:rsid w:val="006519C1"/>
    <w:rsid w:val="0065247A"/>
    <w:rsid w:val="00654F8A"/>
    <w:rsid w:val="006553FF"/>
    <w:rsid w:val="00655FEB"/>
    <w:rsid w:val="006564A6"/>
    <w:rsid w:val="00657718"/>
    <w:rsid w:val="0066134A"/>
    <w:rsid w:val="00662A27"/>
    <w:rsid w:val="00662ACC"/>
    <w:rsid w:val="00663E12"/>
    <w:rsid w:val="00665F16"/>
    <w:rsid w:val="0067098B"/>
    <w:rsid w:val="006725B9"/>
    <w:rsid w:val="00673BBC"/>
    <w:rsid w:val="0067447F"/>
    <w:rsid w:val="00675EBC"/>
    <w:rsid w:val="006771A7"/>
    <w:rsid w:val="0067744A"/>
    <w:rsid w:val="00677D88"/>
    <w:rsid w:val="006827E3"/>
    <w:rsid w:val="00683A3C"/>
    <w:rsid w:val="00684E2C"/>
    <w:rsid w:val="006857DE"/>
    <w:rsid w:val="00686D91"/>
    <w:rsid w:val="00690D3F"/>
    <w:rsid w:val="00692E07"/>
    <w:rsid w:val="00695FB7"/>
    <w:rsid w:val="00696834"/>
    <w:rsid w:val="00697E3C"/>
    <w:rsid w:val="006A01BF"/>
    <w:rsid w:val="006A0469"/>
    <w:rsid w:val="006A1BAE"/>
    <w:rsid w:val="006A1F0E"/>
    <w:rsid w:val="006A381C"/>
    <w:rsid w:val="006A38F0"/>
    <w:rsid w:val="006A4112"/>
    <w:rsid w:val="006A5F78"/>
    <w:rsid w:val="006A737D"/>
    <w:rsid w:val="006B25AC"/>
    <w:rsid w:val="006B2F2D"/>
    <w:rsid w:val="006B3FA5"/>
    <w:rsid w:val="006B5148"/>
    <w:rsid w:val="006B5C77"/>
    <w:rsid w:val="006B6358"/>
    <w:rsid w:val="006B6731"/>
    <w:rsid w:val="006C0A79"/>
    <w:rsid w:val="006C1F65"/>
    <w:rsid w:val="006C3471"/>
    <w:rsid w:val="006C378D"/>
    <w:rsid w:val="006C4252"/>
    <w:rsid w:val="006C5760"/>
    <w:rsid w:val="006C63CB"/>
    <w:rsid w:val="006C7007"/>
    <w:rsid w:val="006D0EA2"/>
    <w:rsid w:val="006D111D"/>
    <w:rsid w:val="006D2B24"/>
    <w:rsid w:val="006D4196"/>
    <w:rsid w:val="006E126F"/>
    <w:rsid w:val="006E1751"/>
    <w:rsid w:val="006E5719"/>
    <w:rsid w:val="006E73A2"/>
    <w:rsid w:val="006E7E13"/>
    <w:rsid w:val="006F14F9"/>
    <w:rsid w:val="006F1E03"/>
    <w:rsid w:val="006F28AF"/>
    <w:rsid w:val="006F484F"/>
    <w:rsid w:val="00700772"/>
    <w:rsid w:val="00701DA1"/>
    <w:rsid w:val="00702021"/>
    <w:rsid w:val="007034EF"/>
    <w:rsid w:val="007065BB"/>
    <w:rsid w:val="00706E94"/>
    <w:rsid w:val="00710623"/>
    <w:rsid w:val="00711C33"/>
    <w:rsid w:val="00712243"/>
    <w:rsid w:val="007173EA"/>
    <w:rsid w:val="00717DE3"/>
    <w:rsid w:val="00720998"/>
    <w:rsid w:val="00721930"/>
    <w:rsid w:val="0072320E"/>
    <w:rsid w:val="00723903"/>
    <w:rsid w:val="00724695"/>
    <w:rsid w:val="00724878"/>
    <w:rsid w:val="00726CE1"/>
    <w:rsid w:val="00730655"/>
    <w:rsid w:val="00730DD1"/>
    <w:rsid w:val="00731BF6"/>
    <w:rsid w:val="007360C9"/>
    <w:rsid w:val="0073643C"/>
    <w:rsid w:val="0073644C"/>
    <w:rsid w:val="007374B0"/>
    <w:rsid w:val="00743EBC"/>
    <w:rsid w:val="00750065"/>
    <w:rsid w:val="00750CF9"/>
    <w:rsid w:val="007523EA"/>
    <w:rsid w:val="00753689"/>
    <w:rsid w:val="00754D07"/>
    <w:rsid w:val="0075522B"/>
    <w:rsid w:val="00755829"/>
    <w:rsid w:val="007629AA"/>
    <w:rsid w:val="00763312"/>
    <w:rsid w:val="00764DC3"/>
    <w:rsid w:val="00765493"/>
    <w:rsid w:val="0076593D"/>
    <w:rsid w:val="0076616C"/>
    <w:rsid w:val="0076714D"/>
    <w:rsid w:val="00767C5A"/>
    <w:rsid w:val="00771570"/>
    <w:rsid w:val="007721BF"/>
    <w:rsid w:val="00773465"/>
    <w:rsid w:val="00775098"/>
    <w:rsid w:val="00781157"/>
    <w:rsid w:val="007816A2"/>
    <w:rsid w:val="00781D85"/>
    <w:rsid w:val="00781EAC"/>
    <w:rsid w:val="007826F1"/>
    <w:rsid w:val="00782DB3"/>
    <w:rsid w:val="00783221"/>
    <w:rsid w:val="00783B5F"/>
    <w:rsid w:val="00785BD8"/>
    <w:rsid w:val="00787474"/>
    <w:rsid w:val="0079143F"/>
    <w:rsid w:val="00792019"/>
    <w:rsid w:val="0079302A"/>
    <w:rsid w:val="00795E74"/>
    <w:rsid w:val="0079682F"/>
    <w:rsid w:val="00797D02"/>
    <w:rsid w:val="007A02C8"/>
    <w:rsid w:val="007A1A97"/>
    <w:rsid w:val="007A2487"/>
    <w:rsid w:val="007A2C80"/>
    <w:rsid w:val="007A336D"/>
    <w:rsid w:val="007A4409"/>
    <w:rsid w:val="007A68B0"/>
    <w:rsid w:val="007A68D3"/>
    <w:rsid w:val="007A6DF0"/>
    <w:rsid w:val="007A735E"/>
    <w:rsid w:val="007B06F2"/>
    <w:rsid w:val="007B733C"/>
    <w:rsid w:val="007B7796"/>
    <w:rsid w:val="007B7C42"/>
    <w:rsid w:val="007C02E1"/>
    <w:rsid w:val="007C134A"/>
    <w:rsid w:val="007C159F"/>
    <w:rsid w:val="007C419D"/>
    <w:rsid w:val="007C435F"/>
    <w:rsid w:val="007C75B7"/>
    <w:rsid w:val="007D2B27"/>
    <w:rsid w:val="007D6398"/>
    <w:rsid w:val="007E00F9"/>
    <w:rsid w:val="007E03E8"/>
    <w:rsid w:val="007E23E5"/>
    <w:rsid w:val="007E309A"/>
    <w:rsid w:val="007E49DE"/>
    <w:rsid w:val="007E69E2"/>
    <w:rsid w:val="007E72EB"/>
    <w:rsid w:val="007F08C1"/>
    <w:rsid w:val="007F1BF3"/>
    <w:rsid w:val="007F2FCF"/>
    <w:rsid w:val="007F6E65"/>
    <w:rsid w:val="00801A5B"/>
    <w:rsid w:val="00802E25"/>
    <w:rsid w:val="00805F62"/>
    <w:rsid w:val="00810ACA"/>
    <w:rsid w:val="008117DC"/>
    <w:rsid w:val="008123BA"/>
    <w:rsid w:val="00817F87"/>
    <w:rsid w:val="00822652"/>
    <w:rsid w:val="00824BD3"/>
    <w:rsid w:val="0083027F"/>
    <w:rsid w:val="00831418"/>
    <w:rsid w:val="008315BF"/>
    <w:rsid w:val="008328FA"/>
    <w:rsid w:val="00836190"/>
    <w:rsid w:val="008370D5"/>
    <w:rsid w:val="0083727A"/>
    <w:rsid w:val="00840B0C"/>
    <w:rsid w:val="00843366"/>
    <w:rsid w:val="008435B8"/>
    <w:rsid w:val="00843AD9"/>
    <w:rsid w:val="00843BF3"/>
    <w:rsid w:val="00845DE4"/>
    <w:rsid w:val="0084754A"/>
    <w:rsid w:val="008508AC"/>
    <w:rsid w:val="00850BA8"/>
    <w:rsid w:val="00851258"/>
    <w:rsid w:val="00854811"/>
    <w:rsid w:val="00854FFB"/>
    <w:rsid w:val="00856975"/>
    <w:rsid w:val="00860913"/>
    <w:rsid w:val="00861DF1"/>
    <w:rsid w:val="00861E9B"/>
    <w:rsid w:val="0086327F"/>
    <w:rsid w:val="00866D55"/>
    <w:rsid w:val="00866F51"/>
    <w:rsid w:val="00867F48"/>
    <w:rsid w:val="00873681"/>
    <w:rsid w:val="00873C29"/>
    <w:rsid w:val="008760AE"/>
    <w:rsid w:val="0087727F"/>
    <w:rsid w:val="00881C00"/>
    <w:rsid w:val="0088201E"/>
    <w:rsid w:val="00884563"/>
    <w:rsid w:val="00884BC6"/>
    <w:rsid w:val="00884C83"/>
    <w:rsid w:val="008910B3"/>
    <w:rsid w:val="00894662"/>
    <w:rsid w:val="008947B6"/>
    <w:rsid w:val="00895D66"/>
    <w:rsid w:val="00897764"/>
    <w:rsid w:val="008A147A"/>
    <w:rsid w:val="008A6D96"/>
    <w:rsid w:val="008A7FFC"/>
    <w:rsid w:val="008B0608"/>
    <w:rsid w:val="008B3436"/>
    <w:rsid w:val="008B53A0"/>
    <w:rsid w:val="008B59B6"/>
    <w:rsid w:val="008C06AE"/>
    <w:rsid w:val="008C0CAE"/>
    <w:rsid w:val="008C1410"/>
    <w:rsid w:val="008C5C5B"/>
    <w:rsid w:val="008D20C7"/>
    <w:rsid w:val="008D2633"/>
    <w:rsid w:val="008D4543"/>
    <w:rsid w:val="008E10F2"/>
    <w:rsid w:val="008E37B1"/>
    <w:rsid w:val="008E3ABE"/>
    <w:rsid w:val="008E4C8C"/>
    <w:rsid w:val="008F0E18"/>
    <w:rsid w:val="008F18F6"/>
    <w:rsid w:val="008F61F4"/>
    <w:rsid w:val="008F7CE7"/>
    <w:rsid w:val="0090071A"/>
    <w:rsid w:val="00901512"/>
    <w:rsid w:val="00903684"/>
    <w:rsid w:val="0090383F"/>
    <w:rsid w:val="00904D70"/>
    <w:rsid w:val="00905C90"/>
    <w:rsid w:val="009076B8"/>
    <w:rsid w:val="009076ED"/>
    <w:rsid w:val="009113DF"/>
    <w:rsid w:val="00920F4D"/>
    <w:rsid w:val="00924C24"/>
    <w:rsid w:val="00925E4A"/>
    <w:rsid w:val="00926D84"/>
    <w:rsid w:val="0093347D"/>
    <w:rsid w:val="00933BFF"/>
    <w:rsid w:val="009350C3"/>
    <w:rsid w:val="00935352"/>
    <w:rsid w:val="009368AE"/>
    <w:rsid w:val="0094366E"/>
    <w:rsid w:val="009437D1"/>
    <w:rsid w:val="00943FB9"/>
    <w:rsid w:val="00945ABB"/>
    <w:rsid w:val="00945D61"/>
    <w:rsid w:val="00950461"/>
    <w:rsid w:val="009517F1"/>
    <w:rsid w:val="0095184D"/>
    <w:rsid w:val="00951FDF"/>
    <w:rsid w:val="0095613D"/>
    <w:rsid w:val="009564AB"/>
    <w:rsid w:val="0095663C"/>
    <w:rsid w:val="009603E1"/>
    <w:rsid w:val="009603E6"/>
    <w:rsid w:val="00961D17"/>
    <w:rsid w:val="00963868"/>
    <w:rsid w:val="0096519D"/>
    <w:rsid w:val="009677E8"/>
    <w:rsid w:val="009677FB"/>
    <w:rsid w:val="00967C12"/>
    <w:rsid w:val="00971C05"/>
    <w:rsid w:val="009735AC"/>
    <w:rsid w:val="009737D2"/>
    <w:rsid w:val="00974550"/>
    <w:rsid w:val="009764AB"/>
    <w:rsid w:val="00980D2D"/>
    <w:rsid w:val="00980D75"/>
    <w:rsid w:val="00982451"/>
    <w:rsid w:val="009830C7"/>
    <w:rsid w:val="009840C3"/>
    <w:rsid w:val="00984D40"/>
    <w:rsid w:val="0098700C"/>
    <w:rsid w:val="00987B0F"/>
    <w:rsid w:val="009901B8"/>
    <w:rsid w:val="00990893"/>
    <w:rsid w:val="00991B60"/>
    <w:rsid w:val="00994201"/>
    <w:rsid w:val="009A2133"/>
    <w:rsid w:val="009A3D25"/>
    <w:rsid w:val="009A417F"/>
    <w:rsid w:val="009A41B5"/>
    <w:rsid w:val="009A4B35"/>
    <w:rsid w:val="009A4FCC"/>
    <w:rsid w:val="009A5A00"/>
    <w:rsid w:val="009B213F"/>
    <w:rsid w:val="009B3AFE"/>
    <w:rsid w:val="009C0CC4"/>
    <w:rsid w:val="009C1250"/>
    <w:rsid w:val="009C1755"/>
    <w:rsid w:val="009C223F"/>
    <w:rsid w:val="009C28A6"/>
    <w:rsid w:val="009C49FF"/>
    <w:rsid w:val="009C5132"/>
    <w:rsid w:val="009C6DCE"/>
    <w:rsid w:val="009D1A2D"/>
    <w:rsid w:val="009D248E"/>
    <w:rsid w:val="009D4ADD"/>
    <w:rsid w:val="009D5FE5"/>
    <w:rsid w:val="009D6D74"/>
    <w:rsid w:val="009D6D7D"/>
    <w:rsid w:val="009D71FD"/>
    <w:rsid w:val="009E0D88"/>
    <w:rsid w:val="009E0FB9"/>
    <w:rsid w:val="009E1D10"/>
    <w:rsid w:val="009E465E"/>
    <w:rsid w:val="009E7A5E"/>
    <w:rsid w:val="009F0911"/>
    <w:rsid w:val="009F0FF0"/>
    <w:rsid w:val="009F111F"/>
    <w:rsid w:val="009F135B"/>
    <w:rsid w:val="009F234C"/>
    <w:rsid w:val="009F2E9F"/>
    <w:rsid w:val="009F7E5A"/>
    <w:rsid w:val="00A00ACD"/>
    <w:rsid w:val="00A00D36"/>
    <w:rsid w:val="00A01839"/>
    <w:rsid w:val="00A04E2F"/>
    <w:rsid w:val="00A106AB"/>
    <w:rsid w:val="00A11B47"/>
    <w:rsid w:val="00A13146"/>
    <w:rsid w:val="00A147D5"/>
    <w:rsid w:val="00A14C49"/>
    <w:rsid w:val="00A1783F"/>
    <w:rsid w:val="00A1787A"/>
    <w:rsid w:val="00A20AC3"/>
    <w:rsid w:val="00A20C7B"/>
    <w:rsid w:val="00A2263A"/>
    <w:rsid w:val="00A22D2E"/>
    <w:rsid w:val="00A2330F"/>
    <w:rsid w:val="00A245D4"/>
    <w:rsid w:val="00A32D0F"/>
    <w:rsid w:val="00A34609"/>
    <w:rsid w:val="00A35F7E"/>
    <w:rsid w:val="00A372C4"/>
    <w:rsid w:val="00A42552"/>
    <w:rsid w:val="00A46D6C"/>
    <w:rsid w:val="00A505DE"/>
    <w:rsid w:val="00A52FD4"/>
    <w:rsid w:val="00A5422B"/>
    <w:rsid w:val="00A54350"/>
    <w:rsid w:val="00A54EED"/>
    <w:rsid w:val="00A55B35"/>
    <w:rsid w:val="00A564B4"/>
    <w:rsid w:val="00A566A6"/>
    <w:rsid w:val="00A56C7F"/>
    <w:rsid w:val="00A57E47"/>
    <w:rsid w:val="00A63071"/>
    <w:rsid w:val="00A65A48"/>
    <w:rsid w:val="00A65C7D"/>
    <w:rsid w:val="00A67DCE"/>
    <w:rsid w:val="00A70CDF"/>
    <w:rsid w:val="00A7177E"/>
    <w:rsid w:val="00A735EF"/>
    <w:rsid w:val="00A8206F"/>
    <w:rsid w:val="00A83D17"/>
    <w:rsid w:val="00A854CA"/>
    <w:rsid w:val="00A859EB"/>
    <w:rsid w:val="00A867FA"/>
    <w:rsid w:val="00A87FF7"/>
    <w:rsid w:val="00A907F5"/>
    <w:rsid w:val="00A95F77"/>
    <w:rsid w:val="00AA1F6B"/>
    <w:rsid w:val="00AA2173"/>
    <w:rsid w:val="00AA4460"/>
    <w:rsid w:val="00AA75A3"/>
    <w:rsid w:val="00AA7C4C"/>
    <w:rsid w:val="00AB1D5E"/>
    <w:rsid w:val="00AB3F65"/>
    <w:rsid w:val="00AB4A6F"/>
    <w:rsid w:val="00AB52C7"/>
    <w:rsid w:val="00AC0F2A"/>
    <w:rsid w:val="00AC28AB"/>
    <w:rsid w:val="00AC3CC5"/>
    <w:rsid w:val="00AC442E"/>
    <w:rsid w:val="00AC6ED8"/>
    <w:rsid w:val="00AD2886"/>
    <w:rsid w:val="00AD3373"/>
    <w:rsid w:val="00AD3E5B"/>
    <w:rsid w:val="00AD53E0"/>
    <w:rsid w:val="00AD77EF"/>
    <w:rsid w:val="00AD7D59"/>
    <w:rsid w:val="00AE0419"/>
    <w:rsid w:val="00AE09C6"/>
    <w:rsid w:val="00AE0BC1"/>
    <w:rsid w:val="00AE1307"/>
    <w:rsid w:val="00AE18F0"/>
    <w:rsid w:val="00AE3428"/>
    <w:rsid w:val="00AE619E"/>
    <w:rsid w:val="00AF0973"/>
    <w:rsid w:val="00AF3C8F"/>
    <w:rsid w:val="00AF56E7"/>
    <w:rsid w:val="00AF6A1E"/>
    <w:rsid w:val="00B02151"/>
    <w:rsid w:val="00B0400B"/>
    <w:rsid w:val="00B058A2"/>
    <w:rsid w:val="00B10341"/>
    <w:rsid w:val="00B13395"/>
    <w:rsid w:val="00B137FE"/>
    <w:rsid w:val="00B13D45"/>
    <w:rsid w:val="00B14FC4"/>
    <w:rsid w:val="00B14FF1"/>
    <w:rsid w:val="00B1607A"/>
    <w:rsid w:val="00B16A23"/>
    <w:rsid w:val="00B21960"/>
    <w:rsid w:val="00B21C0D"/>
    <w:rsid w:val="00B23946"/>
    <w:rsid w:val="00B23D09"/>
    <w:rsid w:val="00B249BD"/>
    <w:rsid w:val="00B27BE5"/>
    <w:rsid w:val="00B322E6"/>
    <w:rsid w:val="00B32DC5"/>
    <w:rsid w:val="00B3379A"/>
    <w:rsid w:val="00B3647A"/>
    <w:rsid w:val="00B376B5"/>
    <w:rsid w:val="00B40467"/>
    <w:rsid w:val="00B4095D"/>
    <w:rsid w:val="00B40E8F"/>
    <w:rsid w:val="00B44612"/>
    <w:rsid w:val="00B446AF"/>
    <w:rsid w:val="00B44B13"/>
    <w:rsid w:val="00B46217"/>
    <w:rsid w:val="00B4671B"/>
    <w:rsid w:val="00B46849"/>
    <w:rsid w:val="00B4732F"/>
    <w:rsid w:val="00B50214"/>
    <w:rsid w:val="00B50820"/>
    <w:rsid w:val="00B527D0"/>
    <w:rsid w:val="00B53505"/>
    <w:rsid w:val="00B54E9C"/>
    <w:rsid w:val="00B559FC"/>
    <w:rsid w:val="00B56C61"/>
    <w:rsid w:val="00B57624"/>
    <w:rsid w:val="00B57BC7"/>
    <w:rsid w:val="00B57D99"/>
    <w:rsid w:val="00B60170"/>
    <w:rsid w:val="00B614C8"/>
    <w:rsid w:val="00B649E5"/>
    <w:rsid w:val="00B65B94"/>
    <w:rsid w:val="00B71674"/>
    <w:rsid w:val="00B72196"/>
    <w:rsid w:val="00B72B37"/>
    <w:rsid w:val="00B733B8"/>
    <w:rsid w:val="00B754E1"/>
    <w:rsid w:val="00B75957"/>
    <w:rsid w:val="00B75B92"/>
    <w:rsid w:val="00B77ACA"/>
    <w:rsid w:val="00B80FAE"/>
    <w:rsid w:val="00B8306E"/>
    <w:rsid w:val="00B83D25"/>
    <w:rsid w:val="00B84091"/>
    <w:rsid w:val="00B8506C"/>
    <w:rsid w:val="00B85193"/>
    <w:rsid w:val="00B92990"/>
    <w:rsid w:val="00B9346F"/>
    <w:rsid w:val="00B952E8"/>
    <w:rsid w:val="00B96457"/>
    <w:rsid w:val="00B97A52"/>
    <w:rsid w:val="00BA1253"/>
    <w:rsid w:val="00BA16CD"/>
    <w:rsid w:val="00BA2BCA"/>
    <w:rsid w:val="00BA57CB"/>
    <w:rsid w:val="00BA72D5"/>
    <w:rsid w:val="00BA7D89"/>
    <w:rsid w:val="00BB0EBC"/>
    <w:rsid w:val="00BB14E1"/>
    <w:rsid w:val="00BB164B"/>
    <w:rsid w:val="00BB2F46"/>
    <w:rsid w:val="00BB31C7"/>
    <w:rsid w:val="00BB60A3"/>
    <w:rsid w:val="00BB6B0E"/>
    <w:rsid w:val="00BC1714"/>
    <w:rsid w:val="00BC1E83"/>
    <w:rsid w:val="00BC234B"/>
    <w:rsid w:val="00BC2EC1"/>
    <w:rsid w:val="00BC2FDE"/>
    <w:rsid w:val="00BC319C"/>
    <w:rsid w:val="00BC39DC"/>
    <w:rsid w:val="00BC4625"/>
    <w:rsid w:val="00BC5874"/>
    <w:rsid w:val="00BC679A"/>
    <w:rsid w:val="00BC6E9B"/>
    <w:rsid w:val="00BD0895"/>
    <w:rsid w:val="00BD0D0A"/>
    <w:rsid w:val="00BD1F1F"/>
    <w:rsid w:val="00BD25CF"/>
    <w:rsid w:val="00BD59CB"/>
    <w:rsid w:val="00BD5A15"/>
    <w:rsid w:val="00BE28DD"/>
    <w:rsid w:val="00BE5968"/>
    <w:rsid w:val="00BE676D"/>
    <w:rsid w:val="00BE6D65"/>
    <w:rsid w:val="00BE746B"/>
    <w:rsid w:val="00BF058F"/>
    <w:rsid w:val="00BF2BD0"/>
    <w:rsid w:val="00BF2C03"/>
    <w:rsid w:val="00BF69E6"/>
    <w:rsid w:val="00C01098"/>
    <w:rsid w:val="00C01C31"/>
    <w:rsid w:val="00C023FA"/>
    <w:rsid w:val="00C11CA3"/>
    <w:rsid w:val="00C1392E"/>
    <w:rsid w:val="00C13AE0"/>
    <w:rsid w:val="00C16226"/>
    <w:rsid w:val="00C16D90"/>
    <w:rsid w:val="00C16DB8"/>
    <w:rsid w:val="00C16F38"/>
    <w:rsid w:val="00C17031"/>
    <w:rsid w:val="00C173EA"/>
    <w:rsid w:val="00C21369"/>
    <w:rsid w:val="00C21971"/>
    <w:rsid w:val="00C226FD"/>
    <w:rsid w:val="00C237BE"/>
    <w:rsid w:val="00C2432F"/>
    <w:rsid w:val="00C24527"/>
    <w:rsid w:val="00C24AF1"/>
    <w:rsid w:val="00C26276"/>
    <w:rsid w:val="00C31830"/>
    <w:rsid w:val="00C32D68"/>
    <w:rsid w:val="00C3371D"/>
    <w:rsid w:val="00C33DB1"/>
    <w:rsid w:val="00C33F5F"/>
    <w:rsid w:val="00C37443"/>
    <w:rsid w:val="00C404ED"/>
    <w:rsid w:val="00C43760"/>
    <w:rsid w:val="00C443C0"/>
    <w:rsid w:val="00C54EFD"/>
    <w:rsid w:val="00C56693"/>
    <w:rsid w:val="00C57997"/>
    <w:rsid w:val="00C60AAC"/>
    <w:rsid w:val="00C61669"/>
    <w:rsid w:val="00C619A3"/>
    <w:rsid w:val="00C63102"/>
    <w:rsid w:val="00C64FB0"/>
    <w:rsid w:val="00C65B0D"/>
    <w:rsid w:val="00C6711D"/>
    <w:rsid w:val="00C712E2"/>
    <w:rsid w:val="00C71EE5"/>
    <w:rsid w:val="00C72A86"/>
    <w:rsid w:val="00C73537"/>
    <w:rsid w:val="00C738E0"/>
    <w:rsid w:val="00C74F49"/>
    <w:rsid w:val="00C76FF0"/>
    <w:rsid w:val="00C80162"/>
    <w:rsid w:val="00C83DF0"/>
    <w:rsid w:val="00C845E2"/>
    <w:rsid w:val="00C86B46"/>
    <w:rsid w:val="00C87701"/>
    <w:rsid w:val="00C90411"/>
    <w:rsid w:val="00C939F7"/>
    <w:rsid w:val="00C96A4F"/>
    <w:rsid w:val="00C972A2"/>
    <w:rsid w:val="00C97617"/>
    <w:rsid w:val="00CA2A66"/>
    <w:rsid w:val="00CA3490"/>
    <w:rsid w:val="00CB0851"/>
    <w:rsid w:val="00CB169E"/>
    <w:rsid w:val="00CB1BE1"/>
    <w:rsid w:val="00CC0B53"/>
    <w:rsid w:val="00CC3055"/>
    <w:rsid w:val="00CC36A9"/>
    <w:rsid w:val="00CD0E24"/>
    <w:rsid w:val="00CD6A0B"/>
    <w:rsid w:val="00CD6A83"/>
    <w:rsid w:val="00CE3911"/>
    <w:rsid w:val="00CE3F72"/>
    <w:rsid w:val="00CE4306"/>
    <w:rsid w:val="00CE64D6"/>
    <w:rsid w:val="00CF04EF"/>
    <w:rsid w:val="00CF077E"/>
    <w:rsid w:val="00CF2581"/>
    <w:rsid w:val="00CF2705"/>
    <w:rsid w:val="00CF6473"/>
    <w:rsid w:val="00CF7E00"/>
    <w:rsid w:val="00D00756"/>
    <w:rsid w:val="00D008C3"/>
    <w:rsid w:val="00D00C2D"/>
    <w:rsid w:val="00D03440"/>
    <w:rsid w:val="00D03F25"/>
    <w:rsid w:val="00D048B9"/>
    <w:rsid w:val="00D04CA6"/>
    <w:rsid w:val="00D07FD7"/>
    <w:rsid w:val="00D14C14"/>
    <w:rsid w:val="00D155F0"/>
    <w:rsid w:val="00D16058"/>
    <w:rsid w:val="00D16320"/>
    <w:rsid w:val="00D17023"/>
    <w:rsid w:val="00D204A5"/>
    <w:rsid w:val="00D27D97"/>
    <w:rsid w:val="00D27F1E"/>
    <w:rsid w:val="00D30BA2"/>
    <w:rsid w:val="00D33362"/>
    <w:rsid w:val="00D360EF"/>
    <w:rsid w:val="00D36F8F"/>
    <w:rsid w:val="00D3721B"/>
    <w:rsid w:val="00D374AF"/>
    <w:rsid w:val="00D43018"/>
    <w:rsid w:val="00D4366F"/>
    <w:rsid w:val="00D453B9"/>
    <w:rsid w:val="00D453DB"/>
    <w:rsid w:val="00D45A6D"/>
    <w:rsid w:val="00D47835"/>
    <w:rsid w:val="00D51153"/>
    <w:rsid w:val="00D5414E"/>
    <w:rsid w:val="00D5468B"/>
    <w:rsid w:val="00D560E8"/>
    <w:rsid w:val="00D574EA"/>
    <w:rsid w:val="00D57A2B"/>
    <w:rsid w:val="00D61A1C"/>
    <w:rsid w:val="00D632B0"/>
    <w:rsid w:val="00D642AF"/>
    <w:rsid w:val="00D66C16"/>
    <w:rsid w:val="00D67741"/>
    <w:rsid w:val="00D677F4"/>
    <w:rsid w:val="00D7310D"/>
    <w:rsid w:val="00D80F59"/>
    <w:rsid w:val="00D8255A"/>
    <w:rsid w:val="00D84815"/>
    <w:rsid w:val="00D85EE5"/>
    <w:rsid w:val="00D9049D"/>
    <w:rsid w:val="00D911C9"/>
    <w:rsid w:val="00D92F5C"/>
    <w:rsid w:val="00D95797"/>
    <w:rsid w:val="00D965A0"/>
    <w:rsid w:val="00D96871"/>
    <w:rsid w:val="00DA36BA"/>
    <w:rsid w:val="00DA4ACA"/>
    <w:rsid w:val="00DA5C1B"/>
    <w:rsid w:val="00DA665E"/>
    <w:rsid w:val="00DA7763"/>
    <w:rsid w:val="00DA793A"/>
    <w:rsid w:val="00DA7D11"/>
    <w:rsid w:val="00DB0410"/>
    <w:rsid w:val="00DB0D57"/>
    <w:rsid w:val="00DB17BF"/>
    <w:rsid w:val="00DB20A9"/>
    <w:rsid w:val="00DB2DB2"/>
    <w:rsid w:val="00DB3F46"/>
    <w:rsid w:val="00DB3F4E"/>
    <w:rsid w:val="00DB4040"/>
    <w:rsid w:val="00DB6487"/>
    <w:rsid w:val="00DB71DF"/>
    <w:rsid w:val="00DC1882"/>
    <w:rsid w:val="00DC3227"/>
    <w:rsid w:val="00DC3F2D"/>
    <w:rsid w:val="00DC6432"/>
    <w:rsid w:val="00DC6965"/>
    <w:rsid w:val="00DD245B"/>
    <w:rsid w:val="00DD4581"/>
    <w:rsid w:val="00DD4DF3"/>
    <w:rsid w:val="00DD557C"/>
    <w:rsid w:val="00DD60D5"/>
    <w:rsid w:val="00DD65EA"/>
    <w:rsid w:val="00DD72E3"/>
    <w:rsid w:val="00DD7FAF"/>
    <w:rsid w:val="00DE05DA"/>
    <w:rsid w:val="00DE18AF"/>
    <w:rsid w:val="00DE41CD"/>
    <w:rsid w:val="00DE5778"/>
    <w:rsid w:val="00DE633E"/>
    <w:rsid w:val="00DE647F"/>
    <w:rsid w:val="00DE6603"/>
    <w:rsid w:val="00DF0109"/>
    <w:rsid w:val="00DF2681"/>
    <w:rsid w:val="00DF76BC"/>
    <w:rsid w:val="00E012AC"/>
    <w:rsid w:val="00E01E72"/>
    <w:rsid w:val="00E024B9"/>
    <w:rsid w:val="00E02ED7"/>
    <w:rsid w:val="00E0457E"/>
    <w:rsid w:val="00E05B05"/>
    <w:rsid w:val="00E075A6"/>
    <w:rsid w:val="00E13E22"/>
    <w:rsid w:val="00E14BBD"/>
    <w:rsid w:val="00E16D20"/>
    <w:rsid w:val="00E21F72"/>
    <w:rsid w:val="00E22639"/>
    <w:rsid w:val="00E22FD0"/>
    <w:rsid w:val="00E23BFD"/>
    <w:rsid w:val="00E24930"/>
    <w:rsid w:val="00E2603C"/>
    <w:rsid w:val="00E2633C"/>
    <w:rsid w:val="00E26A6E"/>
    <w:rsid w:val="00E32065"/>
    <w:rsid w:val="00E36213"/>
    <w:rsid w:val="00E40669"/>
    <w:rsid w:val="00E414A0"/>
    <w:rsid w:val="00E44588"/>
    <w:rsid w:val="00E45E37"/>
    <w:rsid w:val="00E4723F"/>
    <w:rsid w:val="00E55925"/>
    <w:rsid w:val="00E562B4"/>
    <w:rsid w:val="00E57986"/>
    <w:rsid w:val="00E67189"/>
    <w:rsid w:val="00E71BE6"/>
    <w:rsid w:val="00E71D75"/>
    <w:rsid w:val="00E71FCE"/>
    <w:rsid w:val="00E7356F"/>
    <w:rsid w:val="00E74998"/>
    <w:rsid w:val="00E74E1F"/>
    <w:rsid w:val="00E75A86"/>
    <w:rsid w:val="00E777B1"/>
    <w:rsid w:val="00E77F7A"/>
    <w:rsid w:val="00E8257D"/>
    <w:rsid w:val="00E830FF"/>
    <w:rsid w:val="00E836DA"/>
    <w:rsid w:val="00E844A4"/>
    <w:rsid w:val="00E858F2"/>
    <w:rsid w:val="00E878E0"/>
    <w:rsid w:val="00E9174D"/>
    <w:rsid w:val="00E91CDE"/>
    <w:rsid w:val="00E95132"/>
    <w:rsid w:val="00E95594"/>
    <w:rsid w:val="00E966D7"/>
    <w:rsid w:val="00E97ADE"/>
    <w:rsid w:val="00EA37E0"/>
    <w:rsid w:val="00EA5C75"/>
    <w:rsid w:val="00EA670E"/>
    <w:rsid w:val="00EA7F74"/>
    <w:rsid w:val="00EB064C"/>
    <w:rsid w:val="00EB14DB"/>
    <w:rsid w:val="00EB34D8"/>
    <w:rsid w:val="00EB499B"/>
    <w:rsid w:val="00EB54D8"/>
    <w:rsid w:val="00EC0E3C"/>
    <w:rsid w:val="00EC21D2"/>
    <w:rsid w:val="00EC43CD"/>
    <w:rsid w:val="00EC52B4"/>
    <w:rsid w:val="00EC64A3"/>
    <w:rsid w:val="00ED043C"/>
    <w:rsid w:val="00ED11D6"/>
    <w:rsid w:val="00ED2789"/>
    <w:rsid w:val="00ED593B"/>
    <w:rsid w:val="00ED5A30"/>
    <w:rsid w:val="00ED7C39"/>
    <w:rsid w:val="00EE01D4"/>
    <w:rsid w:val="00EE0205"/>
    <w:rsid w:val="00EE1F1A"/>
    <w:rsid w:val="00EE53F4"/>
    <w:rsid w:val="00EE55A5"/>
    <w:rsid w:val="00EE68B3"/>
    <w:rsid w:val="00EF003A"/>
    <w:rsid w:val="00EF1119"/>
    <w:rsid w:val="00EF2050"/>
    <w:rsid w:val="00EF236B"/>
    <w:rsid w:val="00EF2892"/>
    <w:rsid w:val="00EF2DC3"/>
    <w:rsid w:val="00EF30E2"/>
    <w:rsid w:val="00EF315F"/>
    <w:rsid w:val="00EF45CE"/>
    <w:rsid w:val="00EF45E8"/>
    <w:rsid w:val="00EF5207"/>
    <w:rsid w:val="00EF6A09"/>
    <w:rsid w:val="00F00BEB"/>
    <w:rsid w:val="00F00F8C"/>
    <w:rsid w:val="00F01AF7"/>
    <w:rsid w:val="00F026C7"/>
    <w:rsid w:val="00F0477F"/>
    <w:rsid w:val="00F077BC"/>
    <w:rsid w:val="00F10815"/>
    <w:rsid w:val="00F10FFA"/>
    <w:rsid w:val="00F16043"/>
    <w:rsid w:val="00F1785F"/>
    <w:rsid w:val="00F200B0"/>
    <w:rsid w:val="00F228CA"/>
    <w:rsid w:val="00F24FA2"/>
    <w:rsid w:val="00F26C4D"/>
    <w:rsid w:val="00F26DBB"/>
    <w:rsid w:val="00F30B21"/>
    <w:rsid w:val="00F31E6D"/>
    <w:rsid w:val="00F34463"/>
    <w:rsid w:val="00F34A84"/>
    <w:rsid w:val="00F37EFD"/>
    <w:rsid w:val="00F42A4C"/>
    <w:rsid w:val="00F43AD2"/>
    <w:rsid w:val="00F45848"/>
    <w:rsid w:val="00F47AC5"/>
    <w:rsid w:val="00F54D69"/>
    <w:rsid w:val="00F56D22"/>
    <w:rsid w:val="00F57D41"/>
    <w:rsid w:val="00F604E8"/>
    <w:rsid w:val="00F63C09"/>
    <w:rsid w:val="00F6482B"/>
    <w:rsid w:val="00F64D5F"/>
    <w:rsid w:val="00F67E98"/>
    <w:rsid w:val="00F714B4"/>
    <w:rsid w:val="00F758F1"/>
    <w:rsid w:val="00F76612"/>
    <w:rsid w:val="00F779E9"/>
    <w:rsid w:val="00F77A66"/>
    <w:rsid w:val="00F77AAD"/>
    <w:rsid w:val="00F808DC"/>
    <w:rsid w:val="00F80AF4"/>
    <w:rsid w:val="00F81291"/>
    <w:rsid w:val="00F81382"/>
    <w:rsid w:val="00F81FAD"/>
    <w:rsid w:val="00F83BFF"/>
    <w:rsid w:val="00F8409E"/>
    <w:rsid w:val="00F909B9"/>
    <w:rsid w:val="00F909DC"/>
    <w:rsid w:val="00F90DC7"/>
    <w:rsid w:val="00F921FB"/>
    <w:rsid w:val="00F9229F"/>
    <w:rsid w:val="00F944CC"/>
    <w:rsid w:val="00F9460B"/>
    <w:rsid w:val="00F94887"/>
    <w:rsid w:val="00F970D3"/>
    <w:rsid w:val="00FA1111"/>
    <w:rsid w:val="00FA7F77"/>
    <w:rsid w:val="00FB1C44"/>
    <w:rsid w:val="00FB3CF2"/>
    <w:rsid w:val="00FB4B6C"/>
    <w:rsid w:val="00FB5901"/>
    <w:rsid w:val="00FC2096"/>
    <w:rsid w:val="00FC24B6"/>
    <w:rsid w:val="00FC6831"/>
    <w:rsid w:val="00FD125D"/>
    <w:rsid w:val="00FD4A2B"/>
    <w:rsid w:val="00FD4F08"/>
    <w:rsid w:val="00FD66DB"/>
    <w:rsid w:val="00FD7809"/>
    <w:rsid w:val="00FD7A58"/>
    <w:rsid w:val="00FE06E4"/>
    <w:rsid w:val="00FE07F1"/>
    <w:rsid w:val="00FE1BA6"/>
    <w:rsid w:val="00FE1BF6"/>
    <w:rsid w:val="00FE42B4"/>
    <w:rsid w:val="00FE4FC9"/>
    <w:rsid w:val="00FE77EA"/>
    <w:rsid w:val="00FE798A"/>
    <w:rsid w:val="00FF21E0"/>
    <w:rsid w:val="00FF2F8C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F271AD"/>
  <w15:docId w15:val="{F781BC68-6477-4486-A4ED-AE8E7244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50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D3E50"/>
    <w:pPr>
      <w:keepNext/>
      <w:tabs>
        <w:tab w:val="left" w:pos="180"/>
        <w:tab w:val="left" w:pos="1080"/>
        <w:tab w:val="right" w:pos="9720"/>
      </w:tabs>
      <w:ind w:right="29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B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2B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C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ED4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F8129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guages@wje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4460A45D7BC4A9B78653C5B40C911" ma:contentTypeVersion="10" ma:contentTypeDescription="Create a new document." ma:contentTypeScope="" ma:versionID="9411957189810ca897f89dfbd3618018">
  <xsd:schema xmlns:xsd="http://www.w3.org/2001/XMLSchema" xmlns:xs="http://www.w3.org/2001/XMLSchema" xmlns:p="http://schemas.microsoft.com/office/2006/metadata/properties" xmlns:ns2="b179d1cf-dfb1-40de-aaee-7a546bb45d7d" xmlns:ns3="36f98b4f-ba65-4a7d-9a34-48b23de556cb" targetNamespace="http://schemas.microsoft.com/office/2006/metadata/properties" ma:root="true" ma:fieldsID="4aff2e4056eaae041b6495df21ef3a62" ns2:_="" ns3:_="">
    <xsd:import namespace="b179d1cf-dfb1-40de-aaee-7a546bb45d7d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d1cf-dfb1-40de-aaee-7a546bb45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1C1F-FA59-4943-B348-CCF883A344E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6f98b4f-ba65-4a7d-9a34-48b23de556cb"/>
    <ds:schemaRef ds:uri="http://schemas.microsoft.com/office/2006/documentManagement/types"/>
    <ds:schemaRef ds:uri="b179d1cf-dfb1-40de-aaee-7a546bb45d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2B427C-75D7-4CB8-9FCA-15ADCE8A7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D6E0D-A551-4F45-9BBA-E9CEEEA4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d1cf-dfb1-40de-aaee-7a546bb45d7d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7F343-0E08-4B62-B08A-EC2986B2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 Direct / Uniongyrchol</vt:lpstr>
    </vt:vector>
  </TitlesOfParts>
  <Company>245 Western Avenue, Cardiff CF5 2YX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 Direct / Uniongyrchol</dc:title>
  <dc:creator>Welsh Joint Education Committee</dc:creator>
  <cp:lastModifiedBy>Gatheridge, Leonna</cp:lastModifiedBy>
  <cp:revision>2</cp:revision>
  <cp:lastPrinted>2017-08-25T07:16:00Z</cp:lastPrinted>
  <dcterms:created xsi:type="dcterms:W3CDTF">2019-12-17T15:23:00Z</dcterms:created>
  <dcterms:modified xsi:type="dcterms:W3CDTF">2019-12-17T15:23:00Z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0x010100BFC4460A45D7BC4A9B78653C5B40C911</vt:lpwstr>
  </property>
</Properties>
</file>