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BB1E" w14:textId="7809F4A4" w:rsidR="00A2744A" w:rsidRPr="00D87A8C" w:rsidRDefault="00A2744A" w:rsidP="00A2744A">
      <w:pPr>
        <w:rPr>
          <w:rFonts w:ascii="Arial" w:hAnsi="Arial" w:cs="Arial"/>
          <w:b/>
          <w:sz w:val="28"/>
          <w:szCs w:val="28"/>
        </w:rPr>
      </w:pPr>
      <w:r w:rsidRPr="00D87A8C">
        <w:rPr>
          <w:rFonts w:ascii="Arial" w:hAnsi="Arial" w:cs="Arial"/>
          <w:b/>
          <w:sz w:val="28"/>
          <w:szCs w:val="28"/>
        </w:rPr>
        <w:t xml:space="preserve">                                    PE GCE (CAS)</w:t>
      </w:r>
    </w:p>
    <w:p w14:paraId="5219305C" w14:textId="77777777" w:rsidR="00A2744A" w:rsidRPr="00D87A8C" w:rsidRDefault="00A2744A" w:rsidP="00A2744A">
      <w:pPr>
        <w:rPr>
          <w:rFonts w:ascii="Arial" w:hAnsi="Arial" w:cs="Arial"/>
          <w:b/>
          <w:sz w:val="28"/>
          <w:szCs w:val="28"/>
        </w:rPr>
      </w:pPr>
      <w:r w:rsidRPr="00D87A8C">
        <w:rPr>
          <w:rFonts w:ascii="Arial" w:hAnsi="Arial" w:cs="Arial"/>
          <w:b/>
          <w:sz w:val="28"/>
          <w:szCs w:val="28"/>
        </w:rPr>
        <w:t>GCE Physical Education</w:t>
      </w:r>
    </w:p>
    <w:p w14:paraId="2B6117AF" w14:textId="77777777" w:rsidR="00A2744A" w:rsidRPr="00D87A8C" w:rsidRDefault="00A2744A" w:rsidP="00A2744A">
      <w:pPr>
        <w:rPr>
          <w:rFonts w:ascii="Arial" w:hAnsi="Arial" w:cs="Arial"/>
          <w:b/>
          <w:sz w:val="28"/>
          <w:szCs w:val="28"/>
        </w:rPr>
      </w:pPr>
      <w:r w:rsidRPr="00D87A8C">
        <w:rPr>
          <w:rFonts w:ascii="Arial" w:hAnsi="Arial" w:cs="Arial"/>
          <w:b/>
          <w:sz w:val="28"/>
          <w:szCs w:val="28"/>
        </w:rPr>
        <w:t xml:space="preserve">Candidate Authentication  </w:t>
      </w:r>
    </w:p>
    <w:p w14:paraId="24399997" w14:textId="76B3C322" w:rsidR="008C4DD8" w:rsidRPr="00480ABF" w:rsidRDefault="008C4DD8" w:rsidP="008C4DD8">
      <w:pPr>
        <w:rPr>
          <w:rFonts w:ascii="Arial" w:hAnsi="Arial" w:cs="Arial"/>
          <w:b/>
          <w:bCs/>
        </w:rPr>
      </w:pPr>
      <w:r w:rsidRPr="00480ABF">
        <w:rPr>
          <w:rFonts w:ascii="Arial" w:hAnsi="Arial" w:cs="Arial"/>
          <w:b/>
        </w:rPr>
        <w:t>U</w:t>
      </w:r>
      <w:r>
        <w:rPr>
          <w:rFonts w:ascii="Arial" w:hAnsi="Arial" w:cs="Arial"/>
          <w:b/>
        </w:rPr>
        <w:t xml:space="preserve">nit </w:t>
      </w:r>
      <w:r w:rsidR="00E00BF4">
        <w:rPr>
          <w:rFonts w:ascii="Arial" w:hAnsi="Arial" w:cs="Arial"/>
          <w:b/>
        </w:rPr>
        <w:t>4</w:t>
      </w:r>
      <w:r w:rsidR="00E00BF4" w:rsidRPr="00480ABF">
        <w:rPr>
          <w:rFonts w:ascii="Arial" w:hAnsi="Arial" w:cs="Arial"/>
          <w:b/>
        </w:rPr>
        <w:t>:</w:t>
      </w:r>
      <w:r w:rsidRPr="00090914">
        <w:rPr>
          <w:rFonts w:ascii="Arial" w:hAnsi="Arial" w:cs="Arial"/>
        </w:rPr>
        <w:t xml:space="preserve"> </w:t>
      </w:r>
      <w:r>
        <w:rPr>
          <w:rFonts w:ascii="Arial" w:hAnsi="Arial" w:cs="Arial"/>
          <w:b/>
          <w:bCs/>
        </w:rPr>
        <w:t>Refining</w:t>
      </w:r>
      <w:r w:rsidRPr="00090914">
        <w:rPr>
          <w:rFonts w:ascii="Arial" w:hAnsi="Arial" w:cs="Arial"/>
          <w:b/>
          <w:bCs/>
        </w:rPr>
        <w:t xml:space="preserve"> personal performance in physical education</w:t>
      </w:r>
    </w:p>
    <w:p w14:paraId="326855C6" w14:textId="77777777" w:rsidR="00A809D0" w:rsidRDefault="00A809D0" w:rsidP="00076A5B">
      <w:pPr>
        <w:rPr>
          <w:rFonts w:ascii="Arial" w:hAnsi="Arial" w:cs="Arial"/>
          <w:sz w:val="20"/>
          <w:szCs w:val="20"/>
        </w:rPr>
      </w:pPr>
    </w:p>
    <w:p w14:paraId="1001CF6E" w14:textId="34D6E051" w:rsidR="00076A5B" w:rsidRPr="00A809D0" w:rsidRDefault="00076A5B" w:rsidP="00076A5B">
      <w:pPr>
        <w:rPr>
          <w:rFonts w:ascii="Arial" w:hAnsi="Arial" w:cs="Arial"/>
          <w:sz w:val="20"/>
          <w:szCs w:val="20"/>
        </w:rPr>
      </w:pPr>
      <w:r w:rsidRPr="00A809D0">
        <w:rPr>
          <w:rFonts w:ascii="Arial" w:hAnsi="Arial" w:cs="Arial"/>
          <w:sz w:val="20"/>
          <w:szCs w:val="20"/>
        </w:rPr>
        <w:t>Centre name………………………………………………………….</w:t>
      </w:r>
      <w:r w:rsidRPr="00A809D0">
        <w:rPr>
          <w:rFonts w:ascii="Arial" w:hAnsi="Arial" w:cs="Arial"/>
          <w:sz w:val="20"/>
          <w:szCs w:val="20"/>
        </w:rPr>
        <w:tab/>
        <w:t>Centre number…………………….</w:t>
      </w:r>
    </w:p>
    <w:p w14:paraId="307F79E4" w14:textId="77777777" w:rsidR="00076A5B" w:rsidRPr="00A809D0" w:rsidRDefault="00076A5B" w:rsidP="00076A5B">
      <w:pPr>
        <w:rPr>
          <w:rFonts w:ascii="Arial" w:hAnsi="Arial" w:cs="Arial"/>
          <w:sz w:val="20"/>
          <w:szCs w:val="20"/>
        </w:rPr>
      </w:pPr>
      <w:r w:rsidRPr="00A809D0">
        <w:rPr>
          <w:rFonts w:ascii="Arial" w:hAnsi="Arial" w:cs="Arial"/>
          <w:sz w:val="20"/>
          <w:szCs w:val="20"/>
        </w:rPr>
        <w:t>Candidate name………………………………………………………</w:t>
      </w:r>
      <w:r w:rsidRPr="00A809D0">
        <w:rPr>
          <w:rFonts w:ascii="Arial" w:hAnsi="Arial" w:cs="Arial"/>
          <w:sz w:val="20"/>
          <w:szCs w:val="20"/>
        </w:rPr>
        <w:tab/>
        <w:t xml:space="preserve">Candidate number.……………….                     </w:t>
      </w:r>
    </w:p>
    <w:p w14:paraId="5CE6D127" w14:textId="586AB07F" w:rsidR="008C4DD8" w:rsidRDefault="008C4DD8" w:rsidP="008C4DD8"/>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227"/>
        <w:gridCol w:w="2126"/>
        <w:gridCol w:w="2268"/>
      </w:tblGrid>
      <w:tr w:rsidR="00841B27" w14:paraId="2AC35444" w14:textId="77777777" w:rsidTr="00104931">
        <w:tc>
          <w:tcPr>
            <w:tcW w:w="3227" w:type="dxa"/>
          </w:tcPr>
          <w:p w14:paraId="1DF2B8C9" w14:textId="77777777" w:rsidR="00841B27" w:rsidRPr="00330A25" w:rsidRDefault="00841B27" w:rsidP="00104931">
            <w:pPr>
              <w:rPr>
                <w:b/>
              </w:rPr>
            </w:pPr>
          </w:p>
        </w:tc>
        <w:tc>
          <w:tcPr>
            <w:tcW w:w="2126" w:type="dxa"/>
          </w:tcPr>
          <w:p w14:paraId="03A7B4EA" w14:textId="77777777" w:rsidR="00841B27" w:rsidRPr="00B5585B" w:rsidRDefault="00841B27" w:rsidP="00104931">
            <w:pPr>
              <w:jc w:val="center"/>
              <w:rPr>
                <w:rFonts w:ascii="Arial" w:hAnsi="Arial" w:cs="Arial"/>
                <w:b/>
                <w:sz w:val="24"/>
                <w:szCs w:val="24"/>
              </w:rPr>
            </w:pPr>
            <w:r w:rsidRPr="00B5585B">
              <w:rPr>
                <w:rFonts w:ascii="Arial" w:hAnsi="Arial" w:cs="Arial"/>
                <w:b/>
                <w:sz w:val="24"/>
                <w:szCs w:val="24"/>
              </w:rPr>
              <w:t>Marks</w:t>
            </w:r>
          </w:p>
          <w:p w14:paraId="53D429D5" w14:textId="77777777" w:rsidR="00841B27" w:rsidRPr="00B5585B" w:rsidRDefault="00841B27" w:rsidP="00104931">
            <w:pPr>
              <w:jc w:val="center"/>
              <w:rPr>
                <w:rFonts w:ascii="Arial" w:hAnsi="Arial" w:cs="Arial"/>
                <w:sz w:val="24"/>
                <w:szCs w:val="24"/>
              </w:rPr>
            </w:pPr>
          </w:p>
        </w:tc>
        <w:tc>
          <w:tcPr>
            <w:tcW w:w="2268" w:type="dxa"/>
          </w:tcPr>
          <w:p w14:paraId="0D55AC65" w14:textId="77777777" w:rsidR="00841B27" w:rsidRPr="00B5585B" w:rsidRDefault="00841B27" w:rsidP="00104931">
            <w:pPr>
              <w:jc w:val="center"/>
              <w:rPr>
                <w:rFonts w:ascii="Arial" w:hAnsi="Arial" w:cs="Arial"/>
                <w:b/>
                <w:sz w:val="24"/>
                <w:szCs w:val="24"/>
              </w:rPr>
            </w:pPr>
            <w:r w:rsidRPr="00B5585B">
              <w:rPr>
                <w:rFonts w:ascii="Arial" w:hAnsi="Arial" w:cs="Arial"/>
                <w:b/>
                <w:sz w:val="24"/>
                <w:szCs w:val="24"/>
              </w:rPr>
              <w:t>Office use</w:t>
            </w:r>
          </w:p>
        </w:tc>
      </w:tr>
      <w:tr w:rsidR="00841B27" w14:paraId="3C513F23" w14:textId="77777777" w:rsidTr="00104931">
        <w:tc>
          <w:tcPr>
            <w:tcW w:w="3227" w:type="dxa"/>
          </w:tcPr>
          <w:p w14:paraId="228489AD" w14:textId="77777777" w:rsidR="00841B27" w:rsidRPr="00B5585B" w:rsidRDefault="00841B27" w:rsidP="00104931">
            <w:pPr>
              <w:jc w:val="center"/>
              <w:rPr>
                <w:rFonts w:ascii="Arial" w:hAnsi="Arial" w:cs="Arial"/>
                <w:b/>
                <w:sz w:val="24"/>
                <w:szCs w:val="24"/>
              </w:rPr>
            </w:pPr>
            <w:r w:rsidRPr="00B5585B">
              <w:rPr>
                <w:rFonts w:ascii="Arial" w:hAnsi="Arial" w:cs="Arial"/>
                <w:b/>
                <w:sz w:val="24"/>
                <w:szCs w:val="24"/>
              </w:rPr>
              <w:t>Analysis of performance (6)</w:t>
            </w:r>
          </w:p>
        </w:tc>
        <w:tc>
          <w:tcPr>
            <w:tcW w:w="2126" w:type="dxa"/>
          </w:tcPr>
          <w:p w14:paraId="51A26493" w14:textId="77777777" w:rsidR="00841B27" w:rsidRDefault="00841B27" w:rsidP="00104931"/>
        </w:tc>
        <w:tc>
          <w:tcPr>
            <w:tcW w:w="2268" w:type="dxa"/>
          </w:tcPr>
          <w:p w14:paraId="5DF9341E" w14:textId="77777777" w:rsidR="00841B27" w:rsidRDefault="00841B27" w:rsidP="00104931"/>
        </w:tc>
      </w:tr>
      <w:tr w:rsidR="00841B27" w14:paraId="2F6A58FC" w14:textId="77777777" w:rsidTr="00104931">
        <w:tc>
          <w:tcPr>
            <w:tcW w:w="3227" w:type="dxa"/>
          </w:tcPr>
          <w:p w14:paraId="13EFEC32" w14:textId="77777777" w:rsidR="00B5585B" w:rsidRDefault="00841B27" w:rsidP="00104931">
            <w:pPr>
              <w:jc w:val="center"/>
              <w:rPr>
                <w:rFonts w:ascii="Arial" w:hAnsi="Arial" w:cs="Arial"/>
                <w:b/>
                <w:sz w:val="24"/>
                <w:szCs w:val="24"/>
              </w:rPr>
            </w:pPr>
            <w:r w:rsidRPr="00B5585B">
              <w:rPr>
                <w:rFonts w:ascii="Arial" w:hAnsi="Arial" w:cs="Arial"/>
                <w:b/>
                <w:sz w:val="24"/>
                <w:szCs w:val="24"/>
              </w:rPr>
              <w:t>Evaluation</w:t>
            </w:r>
          </w:p>
          <w:p w14:paraId="764502C4" w14:textId="77777777" w:rsidR="00841B27" w:rsidRPr="00B5585B" w:rsidRDefault="00104931" w:rsidP="00104931">
            <w:pPr>
              <w:jc w:val="center"/>
              <w:rPr>
                <w:rFonts w:ascii="Arial" w:hAnsi="Arial" w:cs="Arial"/>
                <w:b/>
                <w:sz w:val="24"/>
                <w:szCs w:val="24"/>
              </w:rPr>
            </w:pPr>
            <w:r>
              <w:rPr>
                <w:rFonts w:ascii="Arial" w:hAnsi="Arial" w:cs="Arial"/>
                <w:b/>
                <w:sz w:val="24"/>
                <w:szCs w:val="24"/>
              </w:rPr>
              <w:t xml:space="preserve"> (8)</w:t>
            </w:r>
          </w:p>
        </w:tc>
        <w:tc>
          <w:tcPr>
            <w:tcW w:w="2126" w:type="dxa"/>
          </w:tcPr>
          <w:p w14:paraId="508819C8" w14:textId="77777777" w:rsidR="00841B27" w:rsidRDefault="00841B27" w:rsidP="00104931"/>
        </w:tc>
        <w:tc>
          <w:tcPr>
            <w:tcW w:w="2268" w:type="dxa"/>
          </w:tcPr>
          <w:p w14:paraId="1051DBCF" w14:textId="77777777" w:rsidR="00841B27" w:rsidRDefault="00841B27" w:rsidP="00104931"/>
        </w:tc>
      </w:tr>
      <w:tr w:rsidR="00104931" w14:paraId="483FBB8D" w14:textId="77777777" w:rsidTr="00104931">
        <w:tc>
          <w:tcPr>
            <w:tcW w:w="3227" w:type="dxa"/>
          </w:tcPr>
          <w:p w14:paraId="1DE48BA6" w14:textId="77777777" w:rsidR="00104931" w:rsidRDefault="00104931" w:rsidP="00104931">
            <w:pPr>
              <w:jc w:val="center"/>
              <w:rPr>
                <w:rFonts w:ascii="Arial" w:hAnsi="Arial" w:cs="Arial"/>
                <w:b/>
                <w:sz w:val="24"/>
                <w:szCs w:val="24"/>
              </w:rPr>
            </w:pPr>
            <w:r>
              <w:rPr>
                <w:rFonts w:ascii="Arial" w:hAnsi="Arial" w:cs="Arial"/>
                <w:b/>
                <w:sz w:val="24"/>
                <w:szCs w:val="24"/>
              </w:rPr>
              <w:t>Training programme and analysis</w:t>
            </w:r>
          </w:p>
          <w:p w14:paraId="63CE1972" w14:textId="77777777" w:rsidR="00104931" w:rsidRPr="00B5585B" w:rsidRDefault="00104931" w:rsidP="00104931">
            <w:pPr>
              <w:jc w:val="center"/>
              <w:rPr>
                <w:rFonts w:ascii="Arial" w:hAnsi="Arial" w:cs="Arial"/>
                <w:b/>
                <w:sz w:val="24"/>
                <w:szCs w:val="24"/>
              </w:rPr>
            </w:pPr>
            <w:r>
              <w:rPr>
                <w:rFonts w:ascii="Arial" w:hAnsi="Arial" w:cs="Arial"/>
                <w:b/>
                <w:sz w:val="24"/>
                <w:szCs w:val="24"/>
              </w:rPr>
              <w:t>(8)</w:t>
            </w:r>
          </w:p>
        </w:tc>
        <w:tc>
          <w:tcPr>
            <w:tcW w:w="2126" w:type="dxa"/>
          </w:tcPr>
          <w:p w14:paraId="74B328D1" w14:textId="77777777" w:rsidR="00104931" w:rsidRDefault="00104931" w:rsidP="00104931"/>
        </w:tc>
        <w:tc>
          <w:tcPr>
            <w:tcW w:w="2268" w:type="dxa"/>
          </w:tcPr>
          <w:p w14:paraId="1831C42D" w14:textId="77777777" w:rsidR="00104931" w:rsidRDefault="00104931" w:rsidP="00104931"/>
        </w:tc>
      </w:tr>
      <w:tr w:rsidR="00104931" w14:paraId="4A513836" w14:textId="77777777" w:rsidTr="00104931">
        <w:tc>
          <w:tcPr>
            <w:tcW w:w="3227" w:type="dxa"/>
          </w:tcPr>
          <w:p w14:paraId="500AFBD2" w14:textId="77777777" w:rsidR="00104931" w:rsidRDefault="00104931" w:rsidP="00104931">
            <w:pPr>
              <w:jc w:val="center"/>
              <w:rPr>
                <w:rFonts w:ascii="Arial" w:hAnsi="Arial" w:cs="Arial"/>
                <w:b/>
                <w:sz w:val="24"/>
                <w:szCs w:val="24"/>
              </w:rPr>
            </w:pPr>
            <w:r>
              <w:rPr>
                <w:rFonts w:ascii="Arial" w:hAnsi="Arial" w:cs="Arial"/>
                <w:b/>
                <w:sz w:val="24"/>
                <w:szCs w:val="24"/>
              </w:rPr>
              <w:t>Evaluation and strategies</w:t>
            </w:r>
          </w:p>
          <w:p w14:paraId="506B7AD5" w14:textId="77777777" w:rsidR="00104931" w:rsidRDefault="00104931" w:rsidP="00104931">
            <w:pPr>
              <w:jc w:val="center"/>
              <w:rPr>
                <w:rFonts w:ascii="Arial" w:hAnsi="Arial" w:cs="Arial"/>
                <w:b/>
                <w:sz w:val="24"/>
                <w:szCs w:val="24"/>
              </w:rPr>
            </w:pPr>
            <w:r>
              <w:rPr>
                <w:rFonts w:ascii="Arial" w:hAnsi="Arial" w:cs="Arial"/>
                <w:b/>
                <w:sz w:val="24"/>
                <w:szCs w:val="24"/>
              </w:rPr>
              <w:t>(8)</w:t>
            </w:r>
          </w:p>
        </w:tc>
        <w:tc>
          <w:tcPr>
            <w:tcW w:w="2126" w:type="dxa"/>
          </w:tcPr>
          <w:p w14:paraId="46542B86" w14:textId="77777777" w:rsidR="00104931" w:rsidRDefault="00104931" w:rsidP="00104931"/>
        </w:tc>
        <w:tc>
          <w:tcPr>
            <w:tcW w:w="2268" w:type="dxa"/>
          </w:tcPr>
          <w:p w14:paraId="26168DF8" w14:textId="77777777" w:rsidR="00104931" w:rsidRDefault="00104931" w:rsidP="00104931"/>
        </w:tc>
      </w:tr>
      <w:tr w:rsidR="00841B27" w14:paraId="4153E1DB" w14:textId="77777777" w:rsidTr="00104931">
        <w:tc>
          <w:tcPr>
            <w:tcW w:w="3227" w:type="dxa"/>
            <w:shd w:val="clear" w:color="auto" w:fill="EEECE1" w:themeFill="background2"/>
          </w:tcPr>
          <w:p w14:paraId="28E656A5" w14:textId="77777777" w:rsidR="00B5585B" w:rsidRDefault="00C2156A" w:rsidP="00104931">
            <w:pPr>
              <w:jc w:val="center"/>
              <w:rPr>
                <w:rFonts w:ascii="Arial" w:hAnsi="Arial" w:cs="Arial"/>
                <w:b/>
                <w:sz w:val="24"/>
                <w:szCs w:val="24"/>
              </w:rPr>
            </w:pPr>
            <w:r>
              <w:rPr>
                <w:rFonts w:ascii="Arial" w:hAnsi="Arial" w:cs="Arial"/>
                <w:b/>
                <w:sz w:val="24"/>
                <w:szCs w:val="24"/>
              </w:rPr>
              <w:t>IR</w:t>
            </w:r>
            <w:r w:rsidR="00841B27" w:rsidRPr="00B5585B">
              <w:rPr>
                <w:rFonts w:ascii="Arial" w:hAnsi="Arial" w:cs="Arial"/>
                <w:b/>
                <w:sz w:val="24"/>
                <w:szCs w:val="24"/>
              </w:rPr>
              <w:t xml:space="preserve"> mark</w:t>
            </w:r>
          </w:p>
          <w:p w14:paraId="2796C86B" w14:textId="77777777" w:rsidR="00841B27" w:rsidRPr="00B5585B" w:rsidRDefault="00104931" w:rsidP="00104931">
            <w:pPr>
              <w:jc w:val="center"/>
              <w:rPr>
                <w:rFonts w:ascii="Arial" w:hAnsi="Arial" w:cs="Arial"/>
                <w:b/>
                <w:sz w:val="24"/>
                <w:szCs w:val="24"/>
              </w:rPr>
            </w:pPr>
            <w:r>
              <w:rPr>
                <w:rFonts w:ascii="Arial" w:hAnsi="Arial" w:cs="Arial"/>
                <w:b/>
                <w:sz w:val="24"/>
                <w:szCs w:val="24"/>
              </w:rPr>
              <w:t xml:space="preserve"> (30</w:t>
            </w:r>
            <w:r w:rsidR="00841B27" w:rsidRPr="00B5585B">
              <w:rPr>
                <w:rFonts w:ascii="Arial" w:hAnsi="Arial" w:cs="Arial"/>
                <w:b/>
                <w:sz w:val="24"/>
                <w:szCs w:val="24"/>
              </w:rPr>
              <w:t>)</w:t>
            </w:r>
          </w:p>
          <w:p w14:paraId="5E93677E" w14:textId="77777777" w:rsidR="00841B27" w:rsidRPr="00B5585B" w:rsidRDefault="00841B27" w:rsidP="00104931">
            <w:pPr>
              <w:jc w:val="center"/>
              <w:rPr>
                <w:rFonts w:ascii="Arial" w:hAnsi="Arial" w:cs="Arial"/>
                <w:b/>
                <w:sz w:val="24"/>
                <w:szCs w:val="24"/>
              </w:rPr>
            </w:pPr>
          </w:p>
        </w:tc>
        <w:tc>
          <w:tcPr>
            <w:tcW w:w="2126" w:type="dxa"/>
            <w:shd w:val="clear" w:color="auto" w:fill="EEECE1" w:themeFill="background2"/>
          </w:tcPr>
          <w:p w14:paraId="57F63692" w14:textId="77777777" w:rsidR="00841B27" w:rsidRDefault="00841B27" w:rsidP="00104931"/>
        </w:tc>
        <w:tc>
          <w:tcPr>
            <w:tcW w:w="2268" w:type="dxa"/>
            <w:shd w:val="clear" w:color="auto" w:fill="EEECE1" w:themeFill="background2"/>
          </w:tcPr>
          <w:p w14:paraId="1B986B2A" w14:textId="77777777" w:rsidR="00841B27" w:rsidRDefault="00841B27" w:rsidP="00104931"/>
        </w:tc>
      </w:tr>
      <w:tr w:rsidR="00841B27" w14:paraId="254DB81A" w14:textId="77777777" w:rsidTr="00104931">
        <w:tc>
          <w:tcPr>
            <w:tcW w:w="3227" w:type="dxa"/>
          </w:tcPr>
          <w:p w14:paraId="4A0C5FDB" w14:textId="77777777" w:rsidR="00B5585B" w:rsidRDefault="00841B27" w:rsidP="00104931">
            <w:pPr>
              <w:jc w:val="center"/>
              <w:rPr>
                <w:rFonts w:ascii="Arial" w:hAnsi="Arial" w:cs="Arial"/>
                <w:b/>
                <w:sz w:val="24"/>
                <w:szCs w:val="24"/>
              </w:rPr>
            </w:pPr>
            <w:r w:rsidRPr="00B5585B">
              <w:rPr>
                <w:rFonts w:ascii="Arial" w:hAnsi="Arial" w:cs="Arial"/>
                <w:b/>
                <w:sz w:val="24"/>
                <w:szCs w:val="24"/>
              </w:rPr>
              <w:t>Player/ Performer</w:t>
            </w:r>
          </w:p>
          <w:p w14:paraId="57C63178" w14:textId="77777777" w:rsidR="00841B27" w:rsidRPr="00B5585B" w:rsidRDefault="00104931" w:rsidP="00104931">
            <w:pPr>
              <w:jc w:val="center"/>
              <w:rPr>
                <w:rFonts w:ascii="Arial" w:hAnsi="Arial" w:cs="Arial"/>
                <w:b/>
                <w:sz w:val="24"/>
                <w:szCs w:val="24"/>
              </w:rPr>
            </w:pPr>
            <w:r>
              <w:rPr>
                <w:rFonts w:ascii="Arial" w:hAnsi="Arial" w:cs="Arial"/>
                <w:b/>
                <w:sz w:val="24"/>
                <w:szCs w:val="24"/>
              </w:rPr>
              <w:t xml:space="preserve"> (30</w:t>
            </w:r>
            <w:r w:rsidR="00841B27" w:rsidRPr="00B5585B">
              <w:rPr>
                <w:rFonts w:ascii="Arial" w:hAnsi="Arial" w:cs="Arial"/>
                <w:b/>
                <w:sz w:val="24"/>
                <w:szCs w:val="24"/>
              </w:rPr>
              <w:t>)</w:t>
            </w:r>
          </w:p>
          <w:p w14:paraId="6964AB6C" w14:textId="77777777" w:rsidR="00841B27" w:rsidRPr="00B5585B" w:rsidRDefault="00841B27" w:rsidP="00104931">
            <w:pPr>
              <w:jc w:val="center"/>
              <w:rPr>
                <w:rFonts w:ascii="Arial" w:hAnsi="Arial" w:cs="Arial"/>
                <w:b/>
                <w:sz w:val="24"/>
                <w:szCs w:val="24"/>
              </w:rPr>
            </w:pPr>
          </w:p>
        </w:tc>
        <w:tc>
          <w:tcPr>
            <w:tcW w:w="2126" w:type="dxa"/>
          </w:tcPr>
          <w:p w14:paraId="56113E7A" w14:textId="77777777" w:rsidR="00841B27" w:rsidRDefault="00841B27" w:rsidP="00104931"/>
        </w:tc>
        <w:tc>
          <w:tcPr>
            <w:tcW w:w="2268" w:type="dxa"/>
          </w:tcPr>
          <w:p w14:paraId="6E96ABE7" w14:textId="77777777" w:rsidR="00841B27" w:rsidRDefault="00841B27" w:rsidP="00104931"/>
        </w:tc>
      </w:tr>
      <w:tr w:rsidR="00841B27" w14:paraId="38C065ED" w14:textId="77777777" w:rsidTr="00104931">
        <w:tc>
          <w:tcPr>
            <w:tcW w:w="3227" w:type="dxa"/>
          </w:tcPr>
          <w:p w14:paraId="319C8899" w14:textId="77777777" w:rsidR="00B5585B" w:rsidRDefault="00841B27" w:rsidP="00104931">
            <w:pPr>
              <w:jc w:val="center"/>
              <w:rPr>
                <w:rFonts w:ascii="Arial" w:hAnsi="Arial" w:cs="Arial"/>
                <w:b/>
                <w:sz w:val="24"/>
                <w:szCs w:val="24"/>
              </w:rPr>
            </w:pPr>
            <w:r w:rsidRPr="00B5585B">
              <w:rPr>
                <w:rFonts w:ascii="Arial" w:hAnsi="Arial" w:cs="Arial"/>
                <w:b/>
                <w:sz w:val="24"/>
                <w:szCs w:val="24"/>
              </w:rPr>
              <w:t>Coaching/</w:t>
            </w:r>
          </w:p>
          <w:p w14:paraId="5D31368A" w14:textId="77777777" w:rsidR="00841B27" w:rsidRPr="00B5585B" w:rsidRDefault="00104931" w:rsidP="00104931">
            <w:pPr>
              <w:jc w:val="center"/>
              <w:rPr>
                <w:rFonts w:ascii="Arial" w:hAnsi="Arial" w:cs="Arial"/>
                <w:b/>
                <w:sz w:val="24"/>
                <w:szCs w:val="24"/>
              </w:rPr>
            </w:pPr>
            <w:r>
              <w:rPr>
                <w:rFonts w:ascii="Arial" w:hAnsi="Arial" w:cs="Arial"/>
                <w:b/>
                <w:sz w:val="24"/>
                <w:szCs w:val="24"/>
              </w:rPr>
              <w:t xml:space="preserve"> (30</w:t>
            </w:r>
            <w:r w:rsidR="00841B27" w:rsidRPr="00B5585B">
              <w:rPr>
                <w:rFonts w:ascii="Arial" w:hAnsi="Arial" w:cs="Arial"/>
                <w:b/>
                <w:sz w:val="24"/>
                <w:szCs w:val="24"/>
              </w:rPr>
              <w:t>)</w:t>
            </w:r>
          </w:p>
          <w:p w14:paraId="4406279F" w14:textId="77777777" w:rsidR="00841B27" w:rsidRPr="00B5585B" w:rsidRDefault="00841B27" w:rsidP="00104931">
            <w:pPr>
              <w:jc w:val="center"/>
              <w:rPr>
                <w:rFonts w:ascii="Arial" w:hAnsi="Arial" w:cs="Arial"/>
                <w:b/>
                <w:sz w:val="24"/>
                <w:szCs w:val="24"/>
              </w:rPr>
            </w:pPr>
          </w:p>
        </w:tc>
        <w:tc>
          <w:tcPr>
            <w:tcW w:w="2126" w:type="dxa"/>
          </w:tcPr>
          <w:p w14:paraId="3B2AD049" w14:textId="77777777" w:rsidR="00841B27" w:rsidRPr="00330A25" w:rsidRDefault="00841B27" w:rsidP="00104931">
            <w:pPr>
              <w:rPr>
                <w:b/>
              </w:rPr>
            </w:pPr>
          </w:p>
        </w:tc>
        <w:tc>
          <w:tcPr>
            <w:tcW w:w="2268" w:type="dxa"/>
          </w:tcPr>
          <w:p w14:paraId="74854BF8" w14:textId="77777777" w:rsidR="00841B27" w:rsidRDefault="00841B27" w:rsidP="00104931"/>
        </w:tc>
      </w:tr>
      <w:tr w:rsidR="00104931" w14:paraId="2E0149B8" w14:textId="77777777" w:rsidTr="00104931">
        <w:tc>
          <w:tcPr>
            <w:tcW w:w="3227" w:type="dxa"/>
          </w:tcPr>
          <w:p w14:paraId="4813001A" w14:textId="77777777" w:rsidR="00104931" w:rsidRDefault="00104931" w:rsidP="00104931">
            <w:pPr>
              <w:jc w:val="center"/>
              <w:rPr>
                <w:rFonts w:ascii="Arial" w:hAnsi="Arial" w:cs="Arial"/>
                <w:b/>
                <w:sz w:val="24"/>
                <w:szCs w:val="24"/>
              </w:rPr>
            </w:pPr>
            <w:r>
              <w:rPr>
                <w:rFonts w:ascii="Arial" w:hAnsi="Arial" w:cs="Arial"/>
                <w:b/>
                <w:sz w:val="24"/>
                <w:szCs w:val="24"/>
              </w:rPr>
              <w:t>O</w:t>
            </w:r>
            <w:r w:rsidRPr="00B5585B">
              <w:rPr>
                <w:rFonts w:ascii="Arial" w:hAnsi="Arial" w:cs="Arial"/>
                <w:b/>
                <w:sz w:val="24"/>
                <w:szCs w:val="24"/>
              </w:rPr>
              <w:t>fficiating</w:t>
            </w:r>
          </w:p>
          <w:p w14:paraId="1BF7B878" w14:textId="77777777" w:rsidR="00104931" w:rsidRDefault="00104931" w:rsidP="00104931">
            <w:pPr>
              <w:jc w:val="center"/>
              <w:rPr>
                <w:rFonts w:ascii="Arial" w:hAnsi="Arial" w:cs="Arial"/>
                <w:b/>
                <w:sz w:val="24"/>
                <w:szCs w:val="24"/>
              </w:rPr>
            </w:pPr>
            <w:r>
              <w:rPr>
                <w:rFonts w:ascii="Arial" w:hAnsi="Arial" w:cs="Arial"/>
                <w:b/>
                <w:sz w:val="24"/>
                <w:szCs w:val="24"/>
              </w:rPr>
              <w:t>(30)</w:t>
            </w:r>
          </w:p>
          <w:p w14:paraId="096C90F7" w14:textId="77777777" w:rsidR="00104931" w:rsidRPr="00B5585B" w:rsidRDefault="00104931" w:rsidP="00104931">
            <w:pPr>
              <w:rPr>
                <w:rFonts w:ascii="Arial" w:hAnsi="Arial" w:cs="Arial"/>
                <w:b/>
                <w:sz w:val="24"/>
                <w:szCs w:val="24"/>
              </w:rPr>
            </w:pPr>
          </w:p>
        </w:tc>
        <w:tc>
          <w:tcPr>
            <w:tcW w:w="2126" w:type="dxa"/>
          </w:tcPr>
          <w:p w14:paraId="2501FE24" w14:textId="77777777" w:rsidR="00104931" w:rsidRPr="00330A25" w:rsidRDefault="00104931" w:rsidP="00104931">
            <w:pPr>
              <w:rPr>
                <w:b/>
              </w:rPr>
            </w:pPr>
          </w:p>
        </w:tc>
        <w:tc>
          <w:tcPr>
            <w:tcW w:w="2268" w:type="dxa"/>
          </w:tcPr>
          <w:p w14:paraId="587F7D93" w14:textId="77777777" w:rsidR="00104931" w:rsidRDefault="00104931" w:rsidP="00104931"/>
        </w:tc>
      </w:tr>
      <w:tr w:rsidR="00841B27" w14:paraId="115B63A8" w14:textId="77777777" w:rsidTr="00104931">
        <w:tc>
          <w:tcPr>
            <w:tcW w:w="3227" w:type="dxa"/>
            <w:shd w:val="clear" w:color="auto" w:fill="EEECE1" w:themeFill="background2"/>
          </w:tcPr>
          <w:p w14:paraId="0275DF1B" w14:textId="77777777" w:rsidR="00B5585B" w:rsidRDefault="00841B27" w:rsidP="00104931">
            <w:pPr>
              <w:jc w:val="center"/>
              <w:rPr>
                <w:rFonts w:ascii="Arial" w:hAnsi="Arial" w:cs="Arial"/>
                <w:b/>
                <w:sz w:val="24"/>
                <w:szCs w:val="24"/>
              </w:rPr>
            </w:pPr>
            <w:r w:rsidRPr="00B5585B">
              <w:rPr>
                <w:rFonts w:ascii="Arial" w:hAnsi="Arial" w:cs="Arial"/>
                <w:b/>
                <w:sz w:val="24"/>
                <w:szCs w:val="24"/>
              </w:rPr>
              <w:t>Practical mark</w:t>
            </w:r>
          </w:p>
          <w:p w14:paraId="7EFCB851" w14:textId="77777777" w:rsidR="00841B27" w:rsidRPr="00B5585B" w:rsidRDefault="00104931" w:rsidP="00104931">
            <w:pPr>
              <w:jc w:val="center"/>
              <w:rPr>
                <w:rFonts w:ascii="Arial" w:hAnsi="Arial" w:cs="Arial"/>
                <w:b/>
                <w:sz w:val="24"/>
                <w:szCs w:val="24"/>
              </w:rPr>
            </w:pPr>
            <w:r>
              <w:rPr>
                <w:rFonts w:ascii="Arial" w:hAnsi="Arial" w:cs="Arial"/>
                <w:b/>
                <w:sz w:val="24"/>
                <w:szCs w:val="24"/>
              </w:rPr>
              <w:t xml:space="preserve"> (30</w:t>
            </w:r>
            <w:r w:rsidR="00841B27" w:rsidRPr="00B5585B">
              <w:rPr>
                <w:rFonts w:ascii="Arial" w:hAnsi="Arial" w:cs="Arial"/>
                <w:b/>
                <w:sz w:val="24"/>
                <w:szCs w:val="24"/>
              </w:rPr>
              <w:t>)</w:t>
            </w:r>
          </w:p>
          <w:p w14:paraId="4037ED65" w14:textId="77777777" w:rsidR="00841B27" w:rsidRPr="00B5585B" w:rsidRDefault="00841B27" w:rsidP="00104931">
            <w:pPr>
              <w:jc w:val="center"/>
              <w:rPr>
                <w:rFonts w:ascii="Arial" w:hAnsi="Arial" w:cs="Arial"/>
                <w:b/>
                <w:sz w:val="24"/>
                <w:szCs w:val="24"/>
              </w:rPr>
            </w:pPr>
          </w:p>
        </w:tc>
        <w:tc>
          <w:tcPr>
            <w:tcW w:w="2126" w:type="dxa"/>
            <w:shd w:val="clear" w:color="auto" w:fill="EEECE1" w:themeFill="background2"/>
          </w:tcPr>
          <w:p w14:paraId="3C9B10BC" w14:textId="77777777" w:rsidR="00841B27" w:rsidRDefault="00841B27" w:rsidP="00104931"/>
        </w:tc>
        <w:tc>
          <w:tcPr>
            <w:tcW w:w="2268" w:type="dxa"/>
            <w:shd w:val="clear" w:color="auto" w:fill="EEECE1" w:themeFill="background2"/>
          </w:tcPr>
          <w:p w14:paraId="23DDDC5B" w14:textId="77777777" w:rsidR="00841B27" w:rsidRDefault="00841B27" w:rsidP="00104931"/>
        </w:tc>
      </w:tr>
      <w:tr w:rsidR="00841B27" w14:paraId="4618EC19" w14:textId="77777777" w:rsidTr="00104931">
        <w:tc>
          <w:tcPr>
            <w:tcW w:w="3227" w:type="dxa"/>
            <w:shd w:val="clear" w:color="auto" w:fill="A6A6A6" w:themeFill="background1" w:themeFillShade="A6"/>
          </w:tcPr>
          <w:p w14:paraId="7A0ADA47" w14:textId="77777777" w:rsidR="00B5585B" w:rsidRDefault="00841B27" w:rsidP="00104931">
            <w:pPr>
              <w:jc w:val="center"/>
              <w:rPr>
                <w:rFonts w:ascii="Arial" w:hAnsi="Arial" w:cs="Arial"/>
                <w:b/>
                <w:sz w:val="24"/>
                <w:szCs w:val="24"/>
              </w:rPr>
            </w:pPr>
            <w:r w:rsidRPr="00B5585B">
              <w:rPr>
                <w:rFonts w:ascii="Arial" w:hAnsi="Arial" w:cs="Arial"/>
                <w:b/>
                <w:sz w:val="24"/>
                <w:szCs w:val="24"/>
              </w:rPr>
              <w:t>Total marks</w:t>
            </w:r>
          </w:p>
          <w:p w14:paraId="0D64C31E" w14:textId="77777777" w:rsidR="00841B27" w:rsidRPr="00B5585B" w:rsidRDefault="00104931" w:rsidP="00104931">
            <w:pPr>
              <w:jc w:val="center"/>
              <w:rPr>
                <w:rFonts w:ascii="Arial" w:hAnsi="Arial" w:cs="Arial"/>
                <w:b/>
                <w:sz w:val="24"/>
                <w:szCs w:val="24"/>
              </w:rPr>
            </w:pPr>
            <w:r>
              <w:rPr>
                <w:rFonts w:ascii="Arial" w:hAnsi="Arial" w:cs="Arial"/>
                <w:b/>
                <w:sz w:val="24"/>
                <w:szCs w:val="24"/>
              </w:rPr>
              <w:t xml:space="preserve"> (60</w:t>
            </w:r>
            <w:r w:rsidR="00841B27" w:rsidRPr="00B5585B">
              <w:rPr>
                <w:rFonts w:ascii="Arial" w:hAnsi="Arial" w:cs="Arial"/>
                <w:b/>
                <w:sz w:val="24"/>
                <w:szCs w:val="24"/>
              </w:rPr>
              <w:t>)</w:t>
            </w:r>
          </w:p>
          <w:p w14:paraId="6D9E09F9" w14:textId="77777777" w:rsidR="00841B27" w:rsidRPr="00B5585B" w:rsidRDefault="00841B27" w:rsidP="00104931">
            <w:pPr>
              <w:jc w:val="center"/>
              <w:rPr>
                <w:rFonts w:ascii="Arial" w:hAnsi="Arial" w:cs="Arial"/>
                <w:b/>
                <w:sz w:val="24"/>
                <w:szCs w:val="24"/>
              </w:rPr>
            </w:pPr>
          </w:p>
        </w:tc>
        <w:tc>
          <w:tcPr>
            <w:tcW w:w="2126" w:type="dxa"/>
            <w:shd w:val="clear" w:color="auto" w:fill="A6A6A6" w:themeFill="background1" w:themeFillShade="A6"/>
          </w:tcPr>
          <w:p w14:paraId="62F17883" w14:textId="77777777" w:rsidR="00841B27" w:rsidRDefault="00841B27" w:rsidP="00104931"/>
        </w:tc>
        <w:tc>
          <w:tcPr>
            <w:tcW w:w="2268" w:type="dxa"/>
            <w:shd w:val="clear" w:color="auto" w:fill="A6A6A6" w:themeFill="background1" w:themeFillShade="A6"/>
          </w:tcPr>
          <w:p w14:paraId="64A9185F" w14:textId="77777777" w:rsidR="00841B27" w:rsidRDefault="00841B27" w:rsidP="00104931"/>
        </w:tc>
      </w:tr>
    </w:tbl>
    <w:p w14:paraId="45265106" w14:textId="77777777" w:rsidR="008C4DD8" w:rsidRDefault="00104931">
      <w:pPr>
        <w:rPr>
          <w:rFonts w:ascii="Arial" w:hAnsi="Arial" w:cs="Arial"/>
          <w:b/>
          <w:sz w:val="24"/>
          <w:szCs w:val="24"/>
        </w:rPr>
      </w:pPr>
      <w:r>
        <w:br w:type="textWrapping" w:clear="all"/>
      </w:r>
    </w:p>
    <w:p w14:paraId="69FF3A21" w14:textId="77777777" w:rsidR="008C4DD8" w:rsidRDefault="008C4DD8">
      <w:pPr>
        <w:rPr>
          <w:rFonts w:ascii="Arial" w:hAnsi="Arial" w:cs="Arial"/>
          <w:b/>
          <w:sz w:val="24"/>
          <w:szCs w:val="24"/>
        </w:rPr>
      </w:pPr>
    </w:p>
    <w:p w14:paraId="7F65F3DA" w14:textId="77777777" w:rsidR="008C4DD8" w:rsidRDefault="008C4DD8">
      <w:pPr>
        <w:rPr>
          <w:rFonts w:ascii="Arial" w:hAnsi="Arial" w:cs="Arial"/>
          <w:b/>
          <w:sz w:val="24"/>
          <w:szCs w:val="24"/>
        </w:rPr>
      </w:pPr>
    </w:p>
    <w:p w14:paraId="0548F9AB" w14:textId="77777777" w:rsidR="008C4DD8" w:rsidRPr="00CA1C04" w:rsidRDefault="008C4DD8">
      <w:pPr>
        <w:rPr>
          <w:rFonts w:ascii="Arial" w:hAnsi="Arial" w:cs="Arial"/>
          <w:b/>
          <w:sz w:val="23"/>
          <w:szCs w:val="23"/>
        </w:rPr>
      </w:pPr>
    </w:p>
    <w:p w14:paraId="5B9ED82E" w14:textId="77777777" w:rsidR="004A073D" w:rsidRPr="00CA1C04" w:rsidRDefault="004A073D">
      <w:pPr>
        <w:rPr>
          <w:rFonts w:ascii="Arial" w:hAnsi="Arial" w:cs="Arial"/>
          <w:b/>
          <w:sz w:val="23"/>
          <w:szCs w:val="23"/>
        </w:rPr>
      </w:pPr>
      <w:r w:rsidRPr="00CA1C04">
        <w:rPr>
          <w:rFonts w:ascii="Arial" w:hAnsi="Arial" w:cs="Arial"/>
          <w:b/>
          <w:sz w:val="23"/>
          <w:szCs w:val="23"/>
        </w:rPr>
        <w:t>Teacher declaration</w:t>
      </w:r>
    </w:p>
    <w:p w14:paraId="318F5E8E" w14:textId="77777777" w:rsidR="002779F0" w:rsidRDefault="002779F0" w:rsidP="002779F0">
      <w:pPr>
        <w:rPr>
          <w:rFonts w:ascii="Arial" w:hAnsi="Arial" w:cs="Arial"/>
          <w:color w:val="000000" w:themeColor="text1"/>
          <w:sz w:val="20"/>
          <w:szCs w:val="20"/>
        </w:rPr>
      </w:pPr>
      <w:r w:rsidRPr="002779F0">
        <w:rPr>
          <w:rFonts w:ascii="Arial" w:hAnsi="Arial" w:cs="Arial"/>
          <w:color w:val="000000" w:themeColor="text1"/>
          <w:sz w:val="20"/>
          <w:szCs w:val="20"/>
        </w:rPr>
        <w:t>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kept on file.</w:t>
      </w:r>
    </w:p>
    <w:p w14:paraId="087BD5C6" w14:textId="77777777" w:rsidR="002779F0" w:rsidRPr="002779F0" w:rsidRDefault="002779F0" w:rsidP="002779F0">
      <w:pPr>
        <w:autoSpaceDE w:val="0"/>
        <w:rPr>
          <w:rFonts w:ascii="Arial" w:hAnsi="Arial" w:cs="Arial"/>
          <w:sz w:val="20"/>
          <w:szCs w:val="20"/>
        </w:rPr>
      </w:pPr>
      <w:r w:rsidRPr="002779F0">
        <w:rPr>
          <w:rFonts w:ascii="Arial" w:hAnsi="Arial" w:cs="Arial"/>
          <w:sz w:val="20"/>
          <w:szCs w:val="20"/>
        </w:rPr>
        <w:t>The candidate has clearly referenced any sources and any Artificial Intelligence tools used in the work. I understand that false declaration is a form of malpractice.</w:t>
      </w:r>
    </w:p>
    <w:p w14:paraId="3FF60B43" w14:textId="77777777" w:rsidR="004A073D" w:rsidRPr="00480ABF" w:rsidRDefault="004A073D">
      <w:pPr>
        <w:rPr>
          <w:rFonts w:ascii="Arial" w:hAnsi="Arial" w:cs="Arial"/>
        </w:rPr>
      </w:pPr>
      <w:r w:rsidRPr="00480ABF">
        <w:rPr>
          <w:rFonts w:ascii="Arial" w:hAnsi="Arial" w:cs="Arial"/>
          <w:b/>
        </w:rPr>
        <w:t>Teacher name</w:t>
      </w:r>
      <w:r w:rsidRPr="00480ABF">
        <w:rPr>
          <w:rFonts w:ascii="Arial" w:hAnsi="Arial" w:cs="Arial"/>
        </w:rPr>
        <w:t>……………………………………………………………………………………</w:t>
      </w:r>
      <w:proofErr w:type="gramStart"/>
      <w:r w:rsidRPr="00480ABF">
        <w:rPr>
          <w:rFonts w:ascii="Arial" w:hAnsi="Arial" w:cs="Arial"/>
        </w:rPr>
        <w:t>…..</w:t>
      </w:r>
      <w:proofErr w:type="gramEnd"/>
    </w:p>
    <w:p w14:paraId="5D1AD8D6" w14:textId="77777777" w:rsidR="004A073D" w:rsidRPr="00480ABF" w:rsidRDefault="004A073D">
      <w:pPr>
        <w:rPr>
          <w:rFonts w:ascii="Arial" w:hAnsi="Arial" w:cs="Arial"/>
        </w:rPr>
      </w:pPr>
      <w:r w:rsidRPr="00480ABF">
        <w:rPr>
          <w:rFonts w:ascii="Arial" w:hAnsi="Arial" w:cs="Arial"/>
          <w:b/>
        </w:rPr>
        <w:t>Signed</w:t>
      </w:r>
      <w:r w:rsidRPr="00480ABF">
        <w:rPr>
          <w:rFonts w:ascii="Arial" w:hAnsi="Arial" w:cs="Arial"/>
        </w:rPr>
        <w:t>………………………………………………………………………………………………</w:t>
      </w:r>
      <w:proofErr w:type="gramStart"/>
      <w:r w:rsidRPr="00480ABF">
        <w:rPr>
          <w:rFonts w:ascii="Arial" w:hAnsi="Arial" w:cs="Arial"/>
        </w:rPr>
        <w:t>…..</w:t>
      </w:r>
      <w:proofErr w:type="gramEnd"/>
    </w:p>
    <w:p w14:paraId="69FD7F3A" w14:textId="77777777" w:rsidR="004A073D" w:rsidRPr="00480ABF" w:rsidRDefault="004A073D">
      <w:pPr>
        <w:rPr>
          <w:rFonts w:ascii="Arial" w:hAnsi="Arial" w:cs="Arial"/>
        </w:rPr>
      </w:pPr>
      <w:r w:rsidRPr="00480ABF">
        <w:rPr>
          <w:rFonts w:ascii="Arial" w:hAnsi="Arial" w:cs="Arial"/>
          <w:b/>
        </w:rPr>
        <w:t>Date</w:t>
      </w:r>
      <w:r w:rsidRPr="00480ABF">
        <w:rPr>
          <w:rFonts w:ascii="Arial" w:hAnsi="Arial" w:cs="Arial"/>
        </w:rPr>
        <w:t>…………………………………………………………………………………………………</w:t>
      </w:r>
      <w:proofErr w:type="gramStart"/>
      <w:r w:rsidRPr="00480ABF">
        <w:rPr>
          <w:rFonts w:ascii="Arial" w:hAnsi="Arial" w:cs="Arial"/>
        </w:rPr>
        <w:t>…..</w:t>
      </w:r>
      <w:proofErr w:type="gramEnd"/>
    </w:p>
    <w:p w14:paraId="3D06CD14" w14:textId="77777777" w:rsidR="00480ABF" w:rsidRDefault="00480ABF">
      <w:pPr>
        <w:rPr>
          <w:rFonts w:ascii="Arial" w:hAnsi="Arial" w:cs="Arial"/>
          <w:b/>
          <w:sz w:val="24"/>
          <w:szCs w:val="24"/>
        </w:rPr>
      </w:pPr>
    </w:p>
    <w:p w14:paraId="48F65F84" w14:textId="77777777" w:rsidR="004A073D" w:rsidRPr="00CA1C04" w:rsidRDefault="004A073D">
      <w:pPr>
        <w:rPr>
          <w:rFonts w:ascii="Arial" w:hAnsi="Arial" w:cs="Arial"/>
          <w:b/>
          <w:sz w:val="23"/>
          <w:szCs w:val="23"/>
        </w:rPr>
      </w:pPr>
      <w:r w:rsidRPr="00CA1C04">
        <w:rPr>
          <w:rFonts w:ascii="Arial" w:hAnsi="Arial" w:cs="Arial"/>
          <w:b/>
          <w:sz w:val="23"/>
          <w:szCs w:val="23"/>
        </w:rPr>
        <w:t xml:space="preserve">Candidate declaration </w:t>
      </w:r>
    </w:p>
    <w:p w14:paraId="61888F85" w14:textId="77777777" w:rsidR="00295D46" w:rsidRPr="00295D46" w:rsidRDefault="00295D46" w:rsidP="00295D46">
      <w:pPr>
        <w:rPr>
          <w:rFonts w:ascii="Arial" w:eastAsia="Times New Roman" w:hAnsi="Arial" w:cs="Arial"/>
          <w:color w:val="212121"/>
          <w:sz w:val="20"/>
          <w:szCs w:val="20"/>
          <w:lang w:eastAsia="en-GB"/>
        </w:rPr>
      </w:pPr>
      <w:r w:rsidRPr="00295D46">
        <w:rPr>
          <w:rFonts w:ascii="Arial" w:eastAsia="Times New Roman" w:hAnsi="Arial" w:cs="Arial"/>
          <w:color w:val="212121"/>
          <w:sz w:val="20"/>
          <w:szCs w:val="20"/>
          <w:lang w:eastAsia="en-GB"/>
        </w:rPr>
        <w:t>I declare that my NEA assignment was completed independently. All work is my own, except for any non-original material clearly credited above.</w:t>
      </w:r>
    </w:p>
    <w:p w14:paraId="4EF6DCF3" w14:textId="77777777" w:rsidR="00295D46" w:rsidRPr="00295D46" w:rsidRDefault="00295D46" w:rsidP="00295D46">
      <w:pPr>
        <w:autoSpaceDE w:val="0"/>
        <w:rPr>
          <w:rFonts w:ascii="Arial" w:hAnsi="Arial" w:cs="Arial"/>
          <w:sz w:val="20"/>
          <w:szCs w:val="20"/>
        </w:rPr>
      </w:pPr>
      <w:r w:rsidRPr="00295D46">
        <w:rPr>
          <w:rFonts w:ascii="Arial" w:hAnsi="Arial" w:cs="Arial"/>
          <w:sz w:val="20"/>
          <w:szCs w:val="20"/>
        </w:rPr>
        <w:t>I have clearly referenced any sources and any Artificial Intelligence tools used in the work. I understand that false declaration is a form of malpractice.</w:t>
      </w:r>
    </w:p>
    <w:p w14:paraId="5E39FD80" w14:textId="77777777" w:rsidR="004A073D" w:rsidRPr="00480ABF" w:rsidRDefault="008C4DD8" w:rsidP="004A073D">
      <w:pPr>
        <w:rPr>
          <w:rFonts w:ascii="Arial" w:hAnsi="Arial" w:cs="Arial"/>
        </w:rPr>
      </w:pPr>
      <w:r>
        <w:rPr>
          <w:rFonts w:ascii="Arial" w:hAnsi="Arial" w:cs="Arial"/>
          <w:b/>
        </w:rPr>
        <w:t xml:space="preserve">Candidate </w:t>
      </w:r>
      <w:proofErr w:type="gramStart"/>
      <w:r w:rsidR="004A073D" w:rsidRPr="00480ABF">
        <w:rPr>
          <w:rFonts w:ascii="Arial" w:hAnsi="Arial" w:cs="Arial"/>
          <w:b/>
        </w:rPr>
        <w:t>name</w:t>
      </w:r>
      <w:r>
        <w:rPr>
          <w:rFonts w:ascii="Arial" w:hAnsi="Arial" w:cs="Arial"/>
          <w:b/>
        </w:rPr>
        <w:t>:</w:t>
      </w:r>
      <w:r w:rsidR="004A073D" w:rsidRPr="00480ABF">
        <w:rPr>
          <w:rFonts w:ascii="Arial" w:hAnsi="Arial" w:cs="Arial"/>
        </w:rPr>
        <w:t>…</w:t>
      </w:r>
      <w:proofErr w:type="gramEnd"/>
      <w:r w:rsidR="004A073D" w:rsidRPr="00480ABF">
        <w:rPr>
          <w:rFonts w:ascii="Arial" w:hAnsi="Arial" w:cs="Arial"/>
        </w:rPr>
        <w:t>………………………………………………………………………………</w:t>
      </w:r>
      <w:r>
        <w:rPr>
          <w:rFonts w:ascii="Arial" w:hAnsi="Arial" w:cs="Arial"/>
        </w:rPr>
        <w:t>.......</w:t>
      </w:r>
    </w:p>
    <w:p w14:paraId="71BF026C" w14:textId="77777777" w:rsidR="004A073D" w:rsidRPr="00480ABF" w:rsidRDefault="004A073D" w:rsidP="004A073D">
      <w:pPr>
        <w:rPr>
          <w:rFonts w:ascii="Arial" w:hAnsi="Arial" w:cs="Arial"/>
        </w:rPr>
      </w:pPr>
      <w:proofErr w:type="gramStart"/>
      <w:r w:rsidRPr="00480ABF">
        <w:rPr>
          <w:rFonts w:ascii="Arial" w:hAnsi="Arial" w:cs="Arial"/>
          <w:b/>
        </w:rPr>
        <w:t>Signed</w:t>
      </w:r>
      <w:r w:rsidR="008C4DD8">
        <w:rPr>
          <w:rFonts w:ascii="Arial" w:hAnsi="Arial" w:cs="Arial"/>
          <w:b/>
        </w:rPr>
        <w:t>:</w:t>
      </w:r>
      <w:r w:rsidRPr="00480ABF">
        <w:rPr>
          <w:rFonts w:ascii="Arial" w:hAnsi="Arial" w:cs="Arial"/>
        </w:rPr>
        <w:t>…</w:t>
      </w:r>
      <w:proofErr w:type="gramEnd"/>
      <w:r w:rsidRPr="00480ABF">
        <w:rPr>
          <w:rFonts w:ascii="Arial" w:hAnsi="Arial" w:cs="Arial"/>
        </w:rPr>
        <w:t>……………………………………………………………………………………………</w:t>
      </w:r>
      <w:r w:rsidR="008C4DD8">
        <w:rPr>
          <w:rFonts w:ascii="Arial" w:hAnsi="Arial" w:cs="Arial"/>
        </w:rPr>
        <w:t>….</w:t>
      </w:r>
    </w:p>
    <w:p w14:paraId="47CCCACA" w14:textId="77777777" w:rsidR="004A073D" w:rsidRDefault="004A073D" w:rsidP="004A073D">
      <w:proofErr w:type="gramStart"/>
      <w:r w:rsidRPr="00480ABF">
        <w:rPr>
          <w:rFonts w:ascii="Arial" w:hAnsi="Arial" w:cs="Arial"/>
          <w:b/>
        </w:rPr>
        <w:t>Date</w:t>
      </w:r>
      <w:r w:rsidR="008C4DD8">
        <w:rPr>
          <w:rFonts w:ascii="Arial" w:hAnsi="Arial" w:cs="Arial"/>
          <w:b/>
        </w:rPr>
        <w:t>:</w:t>
      </w:r>
      <w:r w:rsidRPr="00480ABF">
        <w:rPr>
          <w:rFonts w:ascii="Arial" w:hAnsi="Arial" w:cs="Arial"/>
        </w:rPr>
        <w:t>…</w:t>
      </w:r>
      <w:proofErr w:type="gramEnd"/>
      <w:r w:rsidRPr="00480ABF">
        <w:rPr>
          <w:rFonts w:ascii="Arial" w:hAnsi="Arial" w:cs="Arial"/>
        </w:rPr>
        <w:t>…………………</w:t>
      </w:r>
      <w:r w:rsidR="008C4DD8">
        <w:rPr>
          <w:rFonts w:ascii="Arial" w:hAnsi="Arial" w:cs="Arial"/>
        </w:rPr>
        <w:t>……………………………………………………………………………….</w:t>
      </w:r>
    </w:p>
    <w:p w14:paraId="168C9442" w14:textId="77777777" w:rsidR="00480ABF" w:rsidRDefault="00480ABF" w:rsidP="004A073D">
      <w:pPr>
        <w:rPr>
          <w:rFonts w:ascii="Arial" w:hAnsi="Arial" w:cs="Arial"/>
          <w:b/>
        </w:rPr>
      </w:pPr>
    </w:p>
    <w:p w14:paraId="2A205888" w14:textId="77777777" w:rsidR="004A073D" w:rsidRPr="00480ABF" w:rsidRDefault="004A073D" w:rsidP="004A073D">
      <w:pPr>
        <w:rPr>
          <w:rFonts w:ascii="Arial" w:hAnsi="Arial" w:cs="Arial"/>
        </w:rPr>
      </w:pPr>
      <w:r w:rsidRPr="00480ABF">
        <w:rPr>
          <w:rFonts w:ascii="Arial" w:hAnsi="Arial" w:cs="Arial"/>
          <w:b/>
        </w:rPr>
        <w:t>Moderat</w:t>
      </w:r>
      <w:r w:rsidR="00480ABF" w:rsidRPr="00480ABF">
        <w:rPr>
          <w:rFonts w:ascii="Arial" w:hAnsi="Arial" w:cs="Arial"/>
          <w:b/>
        </w:rPr>
        <w:t>or (if applicable</w:t>
      </w:r>
      <w:proofErr w:type="gramStart"/>
      <w:r w:rsidR="00480ABF" w:rsidRPr="00480ABF">
        <w:rPr>
          <w:rFonts w:ascii="Arial" w:hAnsi="Arial" w:cs="Arial"/>
          <w:b/>
        </w:rPr>
        <w:t>)</w:t>
      </w:r>
      <w:r w:rsidR="008C4DD8">
        <w:rPr>
          <w:rFonts w:ascii="Arial" w:hAnsi="Arial" w:cs="Arial"/>
          <w:b/>
        </w:rPr>
        <w:t>:</w:t>
      </w:r>
      <w:r w:rsidR="00480ABF" w:rsidRPr="00480ABF">
        <w:rPr>
          <w:rFonts w:ascii="Arial" w:hAnsi="Arial" w:cs="Arial"/>
        </w:rPr>
        <w:t>…</w:t>
      </w:r>
      <w:proofErr w:type="gramEnd"/>
      <w:r w:rsidR="00480ABF" w:rsidRPr="00480ABF">
        <w:rPr>
          <w:rFonts w:ascii="Arial" w:hAnsi="Arial" w:cs="Arial"/>
        </w:rPr>
        <w:t>…………………………………………………………………</w:t>
      </w:r>
      <w:r w:rsidR="008C4DD8">
        <w:rPr>
          <w:rFonts w:ascii="Arial" w:hAnsi="Arial" w:cs="Arial"/>
        </w:rPr>
        <w:t>………</w:t>
      </w:r>
    </w:p>
    <w:p w14:paraId="35F127DB" w14:textId="68EC0EE8" w:rsidR="00480ABF" w:rsidRPr="00480ABF" w:rsidRDefault="00480ABF" w:rsidP="00480ABF">
      <w:pPr>
        <w:rPr>
          <w:rFonts w:ascii="Arial" w:hAnsi="Arial" w:cs="Arial"/>
        </w:rPr>
      </w:pPr>
      <w:proofErr w:type="gramStart"/>
      <w:r w:rsidRPr="00480ABF">
        <w:rPr>
          <w:rFonts w:ascii="Arial" w:hAnsi="Arial" w:cs="Arial"/>
          <w:b/>
        </w:rPr>
        <w:t>Signed</w:t>
      </w:r>
      <w:r w:rsidR="008C4DD8">
        <w:rPr>
          <w:rFonts w:ascii="Arial" w:hAnsi="Arial" w:cs="Arial"/>
          <w:b/>
        </w:rPr>
        <w:t>:</w:t>
      </w:r>
      <w:r w:rsidRPr="00480ABF">
        <w:rPr>
          <w:rFonts w:ascii="Arial" w:hAnsi="Arial" w:cs="Arial"/>
        </w:rPr>
        <w:t>…</w:t>
      </w:r>
      <w:proofErr w:type="gramEnd"/>
      <w:r w:rsidRPr="00480ABF">
        <w:rPr>
          <w:rFonts w:ascii="Arial" w:hAnsi="Arial" w:cs="Arial"/>
        </w:rPr>
        <w:t>……………………………………………………………………………………………..</w:t>
      </w:r>
    </w:p>
    <w:p w14:paraId="7F92DD36" w14:textId="77777777" w:rsidR="004A073D" w:rsidRDefault="00480ABF">
      <w:pPr>
        <w:rPr>
          <w:rFonts w:ascii="Arial" w:hAnsi="Arial" w:cs="Arial"/>
        </w:rPr>
      </w:pPr>
      <w:proofErr w:type="gramStart"/>
      <w:r w:rsidRPr="00480ABF">
        <w:rPr>
          <w:rFonts w:ascii="Arial" w:hAnsi="Arial" w:cs="Arial"/>
          <w:b/>
        </w:rPr>
        <w:t>Date</w:t>
      </w:r>
      <w:r w:rsidR="008C4DD8">
        <w:rPr>
          <w:rFonts w:ascii="Arial" w:hAnsi="Arial" w:cs="Arial"/>
          <w:b/>
        </w:rPr>
        <w:t>:</w:t>
      </w:r>
      <w:r w:rsidRPr="00480ABF">
        <w:rPr>
          <w:rFonts w:ascii="Arial" w:hAnsi="Arial" w:cs="Arial"/>
        </w:rPr>
        <w:t>…</w:t>
      </w:r>
      <w:proofErr w:type="gramEnd"/>
      <w:r w:rsidRPr="00480ABF">
        <w:rPr>
          <w:rFonts w:ascii="Arial" w:hAnsi="Arial" w:cs="Arial"/>
        </w:rPr>
        <w:t>………………………………………………………………………………………………..</w:t>
      </w:r>
    </w:p>
    <w:p w14:paraId="781FA2B3" w14:textId="77777777" w:rsidR="00F55F00" w:rsidRDefault="00F55F00">
      <w:pPr>
        <w:rPr>
          <w:rFonts w:ascii="Arial" w:hAnsi="Arial" w:cs="Arial"/>
        </w:rPr>
      </w:pPr>
    </w:p>
    <w:p w14:paraId="6CB11259" w14:textId="77777777" w:rsidR="00F55F00" w:rsidRDefault="00F55F00">
      <w:pPr>
        <w:rPr>
          <w:rFonts w:ascii="Arial" w:hAnsi="Arial" w:cs="Arial"/>
        </w:rPr>
      </w:pPr>
    </w:p>
    <w:p w14:paraId="56D6F26B" w14:textId="77777777" w:rsidR="00F55F00" w:rsidRDefault="00F55F00">
      <w:pPr>
        <w:rPr>
          <w:rFonts w:ascii="Arial" w:hAnsi="Arial" w:cs="Arial"/>
        </w:rPr>
      </w:pPr>
    </w:p>
    <w:p w14:paraId="2E2136F3" w14:textId="77777777" w:rsidR="00F55F00" w:rsidRDefault="00F55F00">
      <w:pPr>
        <w:rPr>
          <w:rFonts w:ascii="Arial" w:hAnsi="Arial" w:cs="Arial"/>
        </w:rPr>
      </w:pPr>
    </w:p>
    <w:p w14:paraId="5331485F" w14:textId="77777777" w:rsidR="00F55F00" w:rsidRDefault="00F55F00">
      <w:pPr>
        <w:rPr>
          <w:rFonts w:ascii="Arial" w:hAnsi="Arial" w:cs="Arial"/>
        </w:rPr>
      </w:pPr>
    </w:p>
    <w:p w14:paraId="65FD69A2" w14:textId="77777777" w:rsidR="00F55F00" w:rsidRDefault="00F55F00">
      <w:pPr>
        <w:rPr>
          <w:rFonts w:ascii="Arial" w:hAnsi="Arial" w:cs="Arial"/>
        </w:rPr>
      </w:pPr>
    </w:p>
    <w:p w14:paraId="7C4AC42F" w14:textId="77777777" w:rsidR="00F55F00" w:rsidRDefault="00F55F00">
      <w:pPr>
        <w:rPr>
          <w:rFonts w:ascii="Arial" w:hAnsi="Arial" w:cs="Arial"/>
        </w:rPr>
      </w:pPr>
    </w:p>
    <w:p w14:paraId="707D77B5" w14:textId="77777777" w:rsidR="00F55F00" w:rsidRDefault="00F55F00">
      <w:pPr>
        <w:rPr>
          <w:rFonts w:ascii="Arial" w:hAnsi="Arial" w:cs="Arial"/>
        </w:rPr>
      </w:pPr>
    </w:p>
    <w:p w14:paraId="31B57676" w14:textId="77777777" w:rsidR="00F55F00" w:rsidRDefault="00F55F00" w:rsidP="00F55F00">
      <w:pPr>
        <w:rPr>
          <w:b/>
        </w:rPr>
      </w:pPr>
      <w:r>
        <w:rPr>
          <w:b/>
        </w:rPr>
        <w:t>GDPR Consent</w:t>
      </w:r>
    </w:p>
    <w:p w14:paraId="198E57F3" w14:textId="77777777" w:rsidR="00F55F00" w:rsidRDefault="00F55F00" w:rsidP="00F55F00">
      <w:pPr>
        <w:rPr>
          <w:b/>
        </w:rPr>
      </w:pPr>
      <w:r>
        <w:rPr>
          <w:b/>
        </w:rPr>
        <w:t>Candidate to Complete</w:t>
      </w:r>
    </w:p>
    <w:p w14:paraId="04D0B8E8" w14:textId="77777777" w:rsidR="00F55F00" w:rsidRDefault="00F55F00" w:rsidP="00F55F00">
      <w:pPr>
        <w:pStyle w:val="ListParagraph"/>
        <w:numPr>
          <w:ilvl w:val="0"/>
          <w:numId w:val="1"/>
        </w:numPr>
        <w:rPr>
          <w:rFonts w:ascii="Arial" w:hAnsi="Arial" w:cs="Arial"/>
          <w:color w:val="auto"/>
          <w:sz w:val="20"/>
          <w:szCs w:val="20"/>
        </w:rPr>
      </w:pPr>
      <w:r>
        <w:rPr>
          <w:rFonts w:ascii="Arial" w:hAnsi="Arial" w:cs="Arial"/>
          <w:color w:val="auto"/>
          <w:sz w:val="20"/>
          <w:szCs w:val="20"/>
        </w:rPr>
        <w:t>WJEC may select your work for use at teacher training events and subsequently upload it onto WJEC's secure website (accessible only to teachers via a secure login). Your name would be removed from your work before we use it. All materials are reviewed regularly and are removed when no longer relevant to our qualifications.</w:t>
      </w:r>
    </w:p>
    <w:p w14:paraId="56525587" w14:textId="77777777" w:rsidR="00F55F00" w:rsidRDefault="00F55F00" w:rsidP="00F55F00">
      <w:pPr>
        <w:pStyle w:val="ListParagraph"/>
        <w:rPr>
          <w:rFonts w:ascii="Arial" w:hAnsi="Arial" w:cs="Arial"/>
          <w:color w:val="auto"/>
          <w:sz w:val="20"/>
          <w:szCs w:val="20"/>
        </w:rPr>
      </w:pPr>
    </w:p>
    <w:p w14:paraId="2FA7ED31" w14:textId="77777777" w:rsidR="00F55F00" w:rsidRDefault="00F55F00" w:rsidP="00F55F00">
      <w:pPr>
        <w:pStyle w:val="ListParagraph"/>
        <w:numPr>
          <w:ilvl w:val="0"/>
          <w:numId w:val="1"/>
        </w:numPr>
        <w:rPr>
          <w:rFonts w:ascii="Arial" w:hAnsi="Arial" w:cs="Arial"/>
          <w:color w:val="auto"/>
          <w:sz w:val="20"/>
          <w:szCs w:val="20"/>
        </w:rPr>
      </w:pPr>
      <w:r>
        <w:rPr>
          <w:rFonts w:ascii="Arial" w:hAnsi="Arial" w:cs="Arial"/>
          <w:color w:val="auto"/>
          <w:sz w:val="20"/>
          <w:szCs w:val="20"/>
        </w:rPr>
        <w:t>WJEC may select your work for use in teaching and learning resources published on the WJEC/</w:t>
      </w:r>
      <w:proofErr w:type="spellStart"/>
      <w:r>
        <w:rPr>
          <w:rFonts w:ascii="Arial" w:hAnsi="Arial" w:cs="Arial"/>
          <w:color w:val="auto"/>
          <w:sz w:val="20"/>
          <w:szCs w:val="20"/>
        </w:rPr>
        <w:t>Eduqas</w:t>
      </w:r>
      <w:proofErr w:type="spellEnd"/>
      <w:r>
        <w:rPr>
          <w:rFonts w:ascii="Arial" w:hAnsi="Arial" w:cs="Arial"/>
          <w:color w:val="auto"/>
          <w:sz w:val="20"/>
          <w:szCs w:val="20"/>
        </w:rPr>
        <w:t xml:space="preserve"> public website. Your name would be removed from your work before we use it. All materials are reviewed regularly and are removed when no longer relevant to our qualifications.</w:t>
      </w:r>
    </w:p>
    <w:p w14:paraId="58433FC6" w14:textId="77777777" w:rsidR="00F55F00" w:rsidRDefault="00F55F00" w:rsidP="00F55F00">
      <w:pPr>
        <w:spacing w:after="0"/>
        <w:rPr>
          <w:sz w:val="20"/>
          <w:szCs w:val="20"/>
        </w:rPr>
      </w:pPr>
    </w:p>
    <w:p w14:paraId="26F27A01" w14:textId="77777777" w:rsidR="00F55F00" w:rsidRDefault="00F55F00" w:rsidP="00F55F00">
      <w:pPr>
        <w:pStyle w:val="ListParagraph"/>
        <w:numPr>
          <w:ilvl w:val="0"/>
          <w:numId w:val="1"/>
        </w:numPr>
        <w:rPr>
          <w:rFonts w:ascii="Arial" w:hAnsi="Arial" w:cs="Arial"/>
          <w:color w:val="auto"/>
          <w:sz w:val="20"/>
          <w:szCs w:val="20"/>
        </w:rPr>
      </w:pPr>
      <w:r>
        <w:rPr>
          <w:rFonts w:ascii="Arial" w:hAnsi="Arial" w:cs="Arial"/>
          <w:color w:val="auto"/>
          <w:sz w:val="20"/>
          <w:szCs w:val="20"/>
        </w:rPr>
        <w:t>You understand that this agreement may be terminated at any time through written request.</w:t>
      </w:r>
      <w:r>
        <w:rPr>
          <w:rStyle w:val="FootnoteReference"/>
          <w:rFonts w:ascii="Arial" w:hAnsi="Arial" w:cs="Arial"/>
          <w:color w:val="auto"/>
          <w:sz w:val="20"/>
          <w:szCs w:val="20"/>
        </w:rPr>
        <w:footnoteReference w:id="1"/>
      </w:r>
    </w:p>
    <w:p w14:paraId="3F3F417E" w14:textId="77777777" w:rsidR="00F55F00" w:rsidRDefault="00F55F00" w:rsidP="00F55F00">
      <w:pPr>
        <w:pStyle w:val="ListParagraph"/>
        <w:rPr>
          <w:rFonts w:ascii="Arial" w:hAnsi="Arial" w:cs="Arial"/>
          <w:color w:val="auto"/>
          <w:sz w:val="20"/>
          <w:szCs w:val="20"/>
        </w:rPr>
      </w:pPr>
    </w:p>
    <w:p w14:paraId="78C06366" w14:textId="77777777" w:rsidR="00F55F00" w:rsidRDefault="00F55F00" w:rsidP="00F55F00">
      <w:pPr>
        <w:pStyle w:val="ListParagraph"/>
        <w:numPr>
          <w:ilvl w:val="0"/>
          <w:numId w:val="1"/>
        </w:numPr>
        <w:rPr>
          <w:rFonts w:ascii="Arial" w:hAnsi="Arial" w:cs="Arial"/>
          <w:color w:val="auto"/>
          <w:sz w:val="20"/>
          <w:szCs w:val="20"/>
        </w:rPr>
      </w:pPr>
      <w:r>
        <w:rPr>
          <w:rFonts w:ascii="Arial" w:hAnsi="Arial" w:cs="Arial"/>
          <w:color w:val="auto"/>
          <w:sz w:val="20"/>
          <w:szCs w:val="20"/>
        </w:rPr>
        <w:t>I am over 13 and I give permission for my audio-visual/written coursework to be used according to the points detailed above.</w:t>
      </w:r>
    </w:p>
    <w:p w14:paraId="07B23E16" w14:textId="77777777" w:rsidR="00F55F00" w:rsidRDefault="00F55F00" w:rsidP="00F55F00">
      <w:pPr>
        <w:pStyle w:val="ListParagraph"/>
        <w:rPr>
          <w:rFonts w:ascii="Arial" w:hAnsi="Arial" w:cs="Arial"/>
          <w:color w:val="auto"/>
          <w:sz w:val="20"/>
          <w:szCs w:val="20"/>
        </w:rPr>
      </w:pPr>
    </w:p>
    <w:p w14:paraId="5C04998C" w14:textId="77777777" w:rsidR="00F55F00" w:rsidRDefault="00F55F00" w:rsidP="00F55F00">
      <w:pPr>
        <w:pStyle w:val="ListParagraph"/>
        <w:numPr>
          <w:ilvl w:val="0"/>
          <w:numId w:val="1"/>
        </w:numPr>
        <w:rPr>
          <w:rFonts w:ascii="Arial" w:hAnsi="Arial" w:cs="Arial"/>
          <w:iCs/>
          <w:color w:val="auto"/>
        </w:rPr>
      </w:pPr>
      <w:r>
        <w:rPr>
          <w:rFonts w:ascii="Arial" w:hAnsi="Arial" w:cs="Arial"/>
          <w:iCs/>
          <w:color w:val="auto"/>
          <w:sz w:val="20"/>
          <w:szCs w:val="20"/>
        </w:rPr>
        <w:t xml:space="preserve">For further details about how we process your data please read WJEC's </w:t>
      </w:r>
      <w:hyperlink r:id="rId10" w:history="1">
        <w:r>
          <w:rPr>
            <w:rStyle w:val="Hyperlink"/>
            <w:rFonts w:ascii="Arial" w:hAnsi="Arial" w:cs="Arial"/>
            <w:iCs/>
            <w:sz w:val="20"/>
            <w:szCs w:val="20"/>
          </w:rPr>
          <w:t>privacy policy</w:t>
        </w:r>
      </w:hyperlink>
      <w:r>
        <w:rPr>
          <w:rStyle w:val="Hyperlink"/>
          <w:rFonts w:ascii="Arial" w:hAnsi="Arial" w:cs="Arial"/>
          <w:iCs/>
          <w:color w:val="auto"/>
          <w:szCs w:val="21"/>
        </w:rPr>
        <w:t xml:space="preserve"> </w:t>
      </w:r>
    </w:p>
    <w:p w14:paraId="37837B9B" w14:textId="77777777" w:rsidR="00F55F00" w:rsidRDefault="00F55F00" w:rsidP="00F55F00">
      <w:pPr>
        <w:pStyle w:val="ListParagraph"/>
        <w:rPr>
          <w:rFonts w:cs="Arial"/>
          <w:iCs/>
          <w:color w:val="auto"/>
        </w:rPr>
      </w:pPr>
      <w:r>
        <w:rPr>
          <w:noProof/>
        </w:rPr>
        <mc:AlternateContent>
          <mc:Choice Requires="wps">
            <w:drawing>
              <wp:anchor distT="0" distB="0" distL="114300" distR="114300" simplePos="0" relativeHeight="251659264" behindDoc="0" locked="0" layoutInCell="1" allowOverlap="1" wp14:anchorId="6E45E475" wp14:editId="0A5A4C86">
                <wp:simplePos x="0" y="0"/>
                <wp:positionH relativeFrom="column">
                  <wp:posOffset>5362575</wp:posOffset>
                </wp:positionH>
                <wp:positionV relativeFrom="paragraph">
                  <wp:posOffset>160020</wp:posOffset>
                </wp:positionV>
                <wp:extent cx="2286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F066C" id="Rectangle 5" o:spid="_x0000_s1026" style="position:absolute;margin-left:422.25pt;margin-top:12.6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" filled="f" strokecolor="black [3213]" strokeweight=".25pt"/>
            </w:pict>
          </mc:Fallback>
        </mc:AlternateContent>
      </w:r>
    </w:p>
    <w:p w14:paraId="4A29CACA" w14:textId="77777777" w:rsidR="00F55F00" w:rsidRDefault="00F55F00" w:rsidP="00F55F00">
      <w:pPr>
        <w:rPr>
          <w:b/>
          <w:iCs/>
          <w:lang w:eastAsia="en-GB"/>
        </w:rPr>
      </w:pPr>
      <w:r>
        <w:rPr>
          <w:b/>
          <w:iCs/>
          <w:lang w:eastAsia="en-GB"/>
        </w:rPr>
        <w:t xml:space="preserve">If you prefer that WJEC does not use your work in this way, please tick here: </w:t>
      </w:r>
    </w:p>
    <w:p w14:paraId="40558D49" w14:textId="77777777" w:rsidR="00F55F00" w:rsidRDefault="00F55F00" w:rsidP="00F55F00">
      <w:pPr>
        <w:pStyle w:val="ListParagraph"/>
        <w:rPr>
          <w:rFonts w:ascii="Calibri" w:hAnsi="Calibri"/>
          <w:color w:val="auto"/>
          <w:sz w:val="22"/>
          <w:szCs w:val="22"/>
        </w:rPr>
      </w:pPr>
    </w:p>
    <w:p w14:paraId="2D1A048F" w14:textId="77777777" w:rsidR="00F55F00" w:rsidRDefault="00F55F00" w:rsidP="00F55F00">
      <w:pPr>
        <w:pStyle w:val="ListParagraph"/>
        <w:rPr>
          <w:rFonts w:ascii="Calibri" w:hAnsi="Calibr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495"/>
        <w:gridCol w:w="124"/>
        <w:gridCol w:w="372"/>
        <w:gridCol w:w="496"/>
        <w:gridCol w:w="496"/>
        <w:gridCol w:w="496"/>
        <w:gridCol w:w="1626"/>
        <w:gridCol w:w="277"/>
        <w:gridCol w:w="308"/>
        <w:gridCol w:w="808"/>
        <w:gridCol w:w="265"/>
        <w:gridCol w:w="306"/>
        <w:gridCol w:w="96"/>
        <w:gridCol w:w="328"/>
        <w:gridCol w:w="74"/>
        <w:gridCol w:w="403"/>
        <w:gridCol w:w="420"/>
        <w:gridCol w:w="420"/>
      </w:tblGrid>
      <w:tr w:rsidR="00F55F00" w14:paraId="1306DE0D" w14:textId="77777777" w:rsidTr="003635E9">
        <w:trPr>
          <w:trHeight w:val="454"/>
        </w:trPr>
        <w:tc>
          <w:tcPr>
            <w:tcW w:w="1377" w:type="dxa"/>
            <w:tcBorders>
              <w:top w:val="single" w:sz="4" w:space="0" w:color="auto"/>
              <w:left w:val="single" w:sz="4" w:space="0" w:color="auto"/>
              <w:bottom w:val="single" w:sz="4" w:space="0" w:color="auto"/>
              <w:right w:val="single" w:sz="4" w:space="0" w:color="auto"/>
            </w:tcBorders>
            <w:vAlign w:val="center"/>
            <w:hideMark/>
          </w:tcPr>
          <w:p w14:paraId="5A2DB006" w14:textId="77777777" w:rsidR="00F55F00" w:rsidRDefault="00F55F00" w:rsidP="003635E9">
            <w:pPr>
              <w:rPr>
                <w:b/>
                <w:iCs/>
                <w:lang w:eastAsia="en-GB"/>
              </w:rPr>
            </w:pPr>
            <w:r>
              <w:rPr>
                <w:b/>
                <w:iCs/>
                <w:lang w:eastAsia="en-GB"/>
              </w:rPr>
              <w:t>Centre No:</w:t>
            </w:r>
          </w:p>
        </w:tc>
        <w:tc>
          <w:tcPr>
            <w:tcW w:w="589" w:type="dxa"/>
            <w:tcBorders>
              <w:top w:val="single" w:sz="4" w:space="0" w:color="auto"/>
              <w:left w:val="single" w:sz="4" w:space="0" w:color="auto"/>
              <w:bottom w:val="single" w:sz="4" w:space="0" w:color="auto"/>
              <w:right w:val="single" w:sz="4" w:space="0" w:color="auto"/>
            </w:tcBorders>
            <w:vAlign w:val="center"/>
          </w:tcPr>
          <w:p w14:paraId="25C6BA5C" w14:textId="77777777" w:rsidR="00F55F00" w:rsidRDefault="00F55F00" w:rsidP="003635E9">
            <w:pPr>
              <w:rPr>
                <w:iCs/>
                <w:lang w:eastAsia="en-GB"/>
              </w:rPr>
            </w:pP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53E82FA4" w14:textId="77777777" w:rsidR="00F55F00" w:rsidRDefault="00F55F00" w:rsidP="003635E9">
            <w:pPr>
              <w:rPr>
                <w:iCs/>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0D7886B7" w14:textId="77777777" w:rsidR="00F55F00" w:rsidRDefault="00F55F00" w:rsidP="003635E9">
            <w:pPr>
              <w:rPr>
                <w:iCs/>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63D4CFAD" w14:textId="77777777" w:rsidR="00F55F00" w:rsidRDefault="00F55F00" w:rsidP="003635E9">
            <w:pPr>
              <w:rPr>
                <w:iCs/>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76301EB3" w14:textId="77777777" w:rsidR="00F55F00" w:rsidRDefault="00F55F00" w:rsidP="003635E9">
            <w:pPr>
              <w:rPr>
                <w:iCs/>
                <w:lang w:eastAsia="en-GB"/>
              </w:rPr>
            </w:pPr>
          </w:p>
        </w:tc>
        <w:tc>
          <w:tcPr>
            <w:tcW w:w="6356" w:type="dxa"/>
            <w:gridSpan w:val="12"/>
            <w:tcBorders>
              <w:top w:val="nil"/>
              <w:left w:val="single" w:sz="4" w:space="0" w:color="auto"/>
              <w:bottom w:val="nil"/>
              <w:right w:val="nil"/>
            </w:tcBorders>
            <w:vAlign w:val="center"/>
          </w:tcPr>
          <w:p w14:paraId="2F16A6B9" w14:textId="77777777" w:rsidR="00F55F00" w:rsidRDefault="00F55F00" w:rsidP="003635E9">
            <w:pPr>
              <w:rPr>
                <w:iCs/>
                <w:lang w:eastAsia="en-GB"/>
              </w:rPr>
            </w:pPr>
          </w:p>
        </w:tc>
      </w:tr>
      <w:tr w:rsidR="00F55F00" w14:paraId="452E1483" w14:textId="77777777" w:rsidTr="003635E9">
        <w:trPr>
          <w:trHeight w:val="170"/>
        </w:trPr>
        <w:tc>
          <w:tcPr>
            <w:tcW w:w="1377" w:type="dxa"/>
            <w:tcBorders>
              <w:top w:val="single" w:sz="4" w:space="0" w:color="auto"/>
              <w:left w:val="nil"/>
              <w:bottom w:val="nil"/>
              <w:right w:val="nil"/>
            </w:tcBorders>
            <w:vAlign w:val="center"/>
          </w:tcPr>
          <w:p w14:paraId="09816035" w14:textId="77777777" w:rsidR="00F55F00" w:rsidRDefault="00F55F00" w:rsidP="003635E9">
            <w:pPr>
              <w:rPr>
                <w:b/>
                <w:iCs/>
                <w:lang w:eastAsia="en-GB"/>
              </w:rPr>
            </w:pPr>
          </w:p>
        </w:tc>
        <w:tc>
          <w:tcPr>
            <w:tcW w:w="2949" w:type="dxa"/>
            <w:gridSpan w:val="6"/>
            <w:tcBorders>
              <w:top w:val="single" w:sz="4" w:space="0" w:color="auto"/>
              <w:left w:val="nil"/>
              <w:bottom w:val="nil"/>
              <w:right w:val="nil"/>
            </w:tcBorders>
            <w:vAlign w:val="center"/>
          </w:tcPr>
          <w:p w14:paraId="43548FAB" w14:textId="77777777" w:rsidR="00F55F00" w:rsidRDefault="00F55F00" w:rsidP="003635E9">
            <w:pPr>
              <w:rPr>
                <w:iCs/>
                <w:lang w:eastAsia="en-GB"/>
              </w:rPr>
            </w:pPr>
          </w:p>
        </w:tc>
        <w:tc>
          <w:tcPr>
            <w:tcW w:w="2549" w:type="dxa"/>
            <w:gridSpan w:val="2"/>
            <w:vAlign w:val="center"/>
          </w:tcPr>
          <w:p w14:paraId="1E1878BA" w14:textId="77777777" w:rsidR="00F55F00" w:rsidRDefault="00F55F00" w:rsidP="003635E9">
            <w:pPr>
              <w:rPr>
                <w:iCs/>
                <w:lang w:eastAsia="en-GB"/>
              </w:rPr>
            </w:pPr>
          </w:p>
        </w:tc>
        <w:tc>
          <w:tcPr>
            <w:tcW w:w="1525" w:type="dxa"/>
            <w:gridSpan w:val="3"/>
            <w:tcBorders>
              <w:top w:val="nil"/>
              <w:left w:val="nil"/>
              <w:bottom w:val="single" w:sz="4" w:space="0" w:color="auto"/>
              <w:right w:val="nil"/>
            </w:tcBorders>
            <w:vAlign w:val="center"/>
          </w:tcPr>
          <w:p w14:paraId="2BDC36BD" w14:textId="77777777" w:rsidR="00F55F00" w:rsidRDefault="00F55F00" w:rsidP="003635E9">
            <w:pPr>
              <w:rPr>
                <w:b/>
                <w:iCs/>
                <w:lang w:eastAsia="en-GB"/>
              </w:rPr>
            </w:pPr>
          </w:p>
        </w:tc>
        <w:tc>
          <w:tcPr>
            <w:tcW w:w="456" w:type="dxa"/>
            <w:gridSpan w:val="2"/>
            <w:tcBorders>
              <w:top w:val="nil"/>
              <w:left w:val="nil"/>
              <w:bottom w:val="single" w:sz="4" w:space="0" w:color="auto"/>
              <w:right w:val="nil"/>
            </w:tcBorders>
            <w:vAlign w:val="center"/>
          </w:tcPr>
          <w:p w14:paraId="3A2CA8DB" w14:textId="77777777" w:rsidR="00F55F00" w:rsidRDefault="00F55F00" w:rsidP="003635E9">
            <w:pPr>
              <w:rPr>
                <w:iCs/>
                <w:lang w:eastAsia="en-GB"/>
              </w:rPr>
            </w:pPr>
          </w:p>
        </w:tc>
        <w:tc>
          <w:tcPr>
            <w:tcW w:w="456" w:type="dxa"/>
            <w:gridSpan w:val="2"/>
            <w:tcBorders>
              <w:top w:val="nil"/>
              <w:left w:val="nil"/>
              <w:bottom w:val="single" w:sz="4" w:space="0" w:color="auto"/>
              <w:right w:val="nil"/>
            </w:tcBorders>
            <w:vAlign w:val="center"/>
          </w:tcPr>
          <w:p w14:paraId="5E56BC3D" w14:textId="77777777" w:rsidR="00F55F00" w:rsidRDefault="00F55F00" w:rsidP="003635E9">
            <w:pPr>
              <w:rPr>
                <w:iCs/>
                <w:lang w:eastAsia="en-GB"/>
              </w:rPr>
            </w:pPr>
          </w:p>
        </w:tc>
        <w:tc>
          <w:tcPr>
            <w:tcW w:w="457" w:type="dxa"/>
            <w:tcBorders>
              <w:top w:val="nil"/>
              <w:left w:val="nil"/>
              <w:bottom w:val="single" w:sz="4" w:space="0" w:color="auto"/>
              <w:right w:val="nil"/>
            </w:tcBorders>
            <w:vAlign w:val="center"/>
          </w:tcPr>
          <w:p w14:paraId="40805277" w14:textId="77777777" w:rsidR="00F55F00" w:rsidRDefault="00F55F00" w:rsidP="003635E9">
            <w:pPr>
              <w:rPr>
                <w:iCs/>
                <w:lang w:eastAsia="en-GB"/>
              </w:rPr>
            </w:pPr>
          </w:p>
        </w:tc>
        <w:tc>
          <w:tcPr>
            <w:tcW w:w="456" w:type="dxa"/>
            <w:tcBorders>
              <w:top w:val="nil"/>
              <w:left w:val="nil"/>
              <w:bottom w:val="single" w:sz="4" w:space="0" w:color="auto"/>
              <w:right w:val="nil"/>
            </w:tcBorders>
            <w:vAlign w:val="center"/>
          </w:tcPr>
          <w:p w14:paraId="15E88510" w14:textId="77777777" w:rsidR="00F55F00" w:rsidRDefault="00F55F00" w:rsidP="003635E9">
            <w:pPr>
              <w:rPr>
                <w:iCs/>
                <w:lang w:eastAsia="en-GB"/>
              </w:rPr>
            </w:pPr>
          </w:p>
        </w:tc>
        <w:tc>
          <w:tcPr>
            <w:tcW w:w="457" w:type="dxa"/>
            <w:tcBorders>
              <w:top w:val="nil"/>
              <w:left w:val="nil"/>
              <w:bottom w:val="single" w:sz="4" w:space="0" w:color="auto"/>
              <w:right w:val="nil"/>
            </w:tcBorders>
            <w:vAlign w:val="center"/>
          </w:tcPr>
          <w:p w14:paraId="14456486" w14:textId="77777777" w:rsidR="00F55F00" w:rsidRDefault="00F55F00" w:rsidP="003635E9">
            <w:pPr>
              <w:rPr>
                <w:iCs/>
                <w:lang w:eastAsia="en-GB"/>
              </w:rPr>
            </w:pPr>
          </w:p>
        </w:tc>
      </w:tr>
      <w:tr w:rsidR="00F55F00" w14:paraId="4F1F3315" w14:textId="77777777" w:rsidTr="003635E9">
        <w:trPr>
          <w:trHeight w:val="454"/>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14:paraId="13D5C966" w14:textId="77777777" w:rsidR="00F55F00" w:rsidRDefault="00F55F00" w:rsidP="003635E9">
            <w:pPr>
              <w:rPr>
                <w:iCs/>
                <w:lang w:eastAsia="en-GB"/>
              </w:rPr>
            </w:pPr>
            <w:r>
              <w:rPr>
                <w:b/>
                <w:iCs/>
                <w:lang w:eastAsia="en-GB"/>
              </w:rPr>
              <w:t>Candidate name:</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0B9BFF70" w14:textId="77777777" w:rsidR="00F55F00" w:rsidRDefault="00F55F00" w:rsidP="003635E9">
            <w:pPr>
              <w:rPr>
                <w:iCs/>
                <w:lang w:eastAsia="en-GB"/>
              </w:rPr>
            </w:pPr>
          </w:p>
        </w:tc>
        <w:tc>
          <w:tcPr>
            <w:tcW w:w="246" w:type="dxa"/>
            <w:tcBorders>
              <w:top w:val="nil"/>
              <w:left w:val="single" w:sz="4" w:space="0" w:color="auto"/>
              <w:bottom w:val="nil"/>
              <w:right w:val="single" w:sz="4" w:space="0" w:color="auto"/>
            </w:tcBorders>
            <w:vAlign w:val="center"/>
          </w:tcPr>
          <w:p w14:paraId="7AA313B2" w14:textId="77777777" w:rsidR="00F55F00" w:rsidRDefault="00F55F00" w:rsidP="003635E9">
            <w:pPr>
              <w:rPr>
                <w:iCs/>
                <w:lang w:eastAsia="en-GB"/>
              </w:rPr>
            </w:pPr>
          </w:p>
        </w:tc>
        <w:tc>
          <w:tcPr>
            <w:tcW w:w="1880" w:type="dxa"/>
            <w:gridSpan w:val="4"/>
            <w:tcBorders>
              <w:top w:val="single" w:sz="4" w:space="0" w:color="auto"/>
              <w:left w:val="single" w:sz="4" w:space="0" w:color="auto"/>
              <w:bottom w:val="single" w:sz="4" w:space="0" w:color="auto"/>
              <w:right w:val="single" w:sz="4" w:space="0" w:color="auto"/>
            </w:tcBorders>
            <w:vAlign w:val="center"/>
            <w:hideMark/>
          </w:tcPr>
          <w:p w14:paraId="5D3793B7" w14:textId="77777777" w:rsidR="00F55F00" w:rsidRDefault="00F55F00" w:rsidP="003635E9">
            <w:pPr>
              <w:rPr>
                <w:b/>
                <w:iCs/>
                <w:lang w:eastAsia="en-GB"/>
              </w:rPr>
            </w:pPr>
            <w:r>
              <w:rPr>
                <w:b/>
                <w:iCs/>
                <w:lang w:eastAsia="en-GB"/>
              </w:rPr>
              <w:t>Candidate No:</w:t>
            </w: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382ABDA8" w14:textId="77777777" w:rsidR="00F55F00" w:rsidRDefault="00F55F00" w:rsidP="003635E9">
            <w:pPr>
              <w:rPr>
                <w:iCs/>
                <w:lang w:eastAsia="en-GB"/>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5ABA9844" w14:textId="77777777" w:rsidR="00F55F00" w:rsidRDefault="00F55F00" w:rsidP="003635E9">
            <w:pPr>
              <w:rPr>
                <w:iCs/>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4370586C" w14:textId="77777777" w:rsidR="00F55F00" w:rsidRDefault="00F55F00" w:rsidP="003635E9">
            <w:pPr>
              <w:rPr>
                <w:iCs/>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47FCFA68" w14:textId="77777777" w:rsidR="00F55F00" w:rsidRDefault="00F55F00" w:rsidP="003635E9">
            <w:pPr>
              <w:rPr>
                <w:iCs/>
                <w:lang w:eastAsia="en-GB"/>
              </w:rPr>
            </w:pPr>
          </w:p>
        </w:tc>
      </w:tr>
      <w:tr w:rsidR="00F55F00" w14:paraId="1DF0933D" w14:textId="77777777" w:rsidTr="003635E9">
        <w:trPr>
          <w:trHeight w:val="170"/>
        </w:trPr>
        <w:tc>
          <w:tcPr>
            <w:tcW w:w="2093" w:type="dxa"/>
            <w:gridSpan w:val="3"/>
            <w:tcBorders>
              <w:top w:val="single" w:sz="4" w:space="0" w:color="auto"/>
              <w:left w:val="nil"/>
              <w:bottom w:val="single" w:sz="4" w:space="0" w:color="auto"/>
              <w:right w:val="nil"/>
            </w:tcBorders>
            <w:vAlign w:val="center"/>
          </w:tcPr>
          <w:p w14:paraId="7AF79B85" w14:textId="77777777" w:rsidR="00F55F00" w:rsidRDefault="00F55F00" w:rsidP="003635E9">
            <w:pPr>
              <w:rPr>
                <w:b/>
                <w:iCs/>
                <w:lang w:eastAsia="en-GB"/>
              </w:rPr>
            </w:pPr>
          </w:p>
        </w:tc>
        <w:tc>
          <w:tcPr>
            <w:tcW w:w="4536" w:type="dxa"/>
            <w:gridSpan w:val="5"/>
            <w:tcBorders>
              <w:top w:val="single" w:sz="4" w:space="0" w:color="auto"/>
              <w:left w:val="nil"/>
              <w:bottom w:val="single" w:sz="4" w:space="0" w:color="auto"/>
              <w:right w:val="nil"/>
            </w:tcBorders>
            <w:vAlign w:val="center"/>
          </w:tcPr>
          <w:p w14:paraId="081636EE" w14:textId="77777777" w:rsidR="00F55F00" w:rsidRDefault="00F55F00" w:rsidP="003635E9">
            <w:pPr>
              <w:rPr>
                <w:iCs/>
                <w:lang w:eastAsia="en-GB"/>
              </w:rPr>
            </w:pPr>
          </w:p>
        </w:tc>
        <w:tc>
          <w:tcPr>
            <w:tcW w:w="246" w:type="dxa"/>
            <w:tcBorders>
              <w:top w:val="nil"/>
              <w:left w:val="nil"/>
              <w:bottom w:val="single" w:sz="4" w:space="0" w:color="auto"/>
              <w:right w:val="nil"/>
            </w:tcBorders>
            <w:vAlign w:val="center"/>
          </w:tcPr>
          <w:p w14:paraId="5745F471" w14:textId="77777777" w:rsidR="00F55F00" w:rsidRDefault="00F55F00" w:rsidP="003635E9">
            <w:pPr>
              <w:rPr>
                <w:iCs/>
                <w:lang w:eastAsia="en-GB"/>
              </w:rPr>
            </w:pPr>
          </w:p>
        </w:tc>
        <w:tc>
          <w:tcPr>
            <w:tcW w:w="1880" w:type="dxa"/>
            <w:gridSpan w:val="4"/>
            <w:tcBorders>
              <w:top w:val="single" w:sz="4" w:space="0" w:color="auto"/>
              <w:left w:val="nil"/>
              <w:bottom w:val="nil"/>
              <w:right w:val="nil"/>
            </w:tcBorders>
            <w:vAlign w:val="center"/>
          </w:tcPr>
          <w:p w14:paraId="31BF84CB" w14:textId="77777777" w:rsidR="00F55F00" w:rsidRDefault="00F55F00" w:rsidP="003635E9">
            <w:pPr>
              <w:rPr>
                <w:b/>
                <w:iCs/>
                <w:lang w:eastAsia="en-GB"/>
              </w:rPr>
            </w:pPr>
          </w:p>
        </w:tc>
        <w:tc>
          <w:tcPr>
            <w:tcW w:w="481" w:type="dxa"/>
            <w:gridSpan w:val="2"/>
            <w:tcBorders>
              <w:top w:val="single" w:sz="4" w:space="0" w:color="auto"/>
              <w:left w:val="nil"/>
              <w:bottom w:val="nil"/>
              <w:right w:val="nil"/>
            </w:tcBorders>
            <w:vAlign w:val="center"/>
          </w:tcPr>
          <w:p w14:paraId="1B562F3F" w14:textId="77777777" w:rsidR="00F55F00" w:rsidRDefault="00F55F00" w:rsidP="003635E9">
            <w:pPr>
              <w:rPr>
                <w:iCs/>
                <w:lang w:eastAsia="en-GB"/>
              </w:rPr>
            </w:pPr>
          </w:p>
        </w:tc>
        <w:tc>
          <w:tcPr>
            <w:tcW w:w="482" w:type="dxa"/>
            <w:gridSpan w:val="2"/>
            <w:tcBorders>
              <w:top w:val="single" w:sz="4" w:space="0" w:color="auto"/>
              <w:left w:val="nil"/>
              <w:bottom w:val="nil"/>
              <w:right w:val="nil"/>
            </w:tcBorders>
            <w:vAlign w:val="center"/>
          </w:tcPr>
          <w:p w14:paraId="545F5303" w14:textId="77777777" w:rsidR="00F55F00" w:rsidRDefault="00F55F00" w:rsidP="003635E9">
            <w:pPr>
              <w:rPr>
                <w:iCs/>
                <w:lang w:eastAsia="en-GB"/>
              </w:rPr>
            </w:pPr>
          </w:p>
        </w:tc>
        <w:tc>
          <w:tcPr>
            <w:tcW w:w="482" w:type="dxa"/>
            <w:tcBorders>
              <w:top w:val="single" w:sz="4" w:space="0" w:color="auto"/>
              <w:left w:val="nil"/>
              <w:bottom w:val="nil"/>
              <w:right w:val="nil"/>
            </w:tcBorders>
            <w:vAlign w:val="center"/>
          </w:tcPr>
          <w:p w14:paraId="68006CBC" w14:textId="77777777" w:rsidR="00F55F00" w:rsidRDefault="00F55F00" w:rsidP="003635E9">
            <w:pPr>
              <w:rPr>
                <w:iCs/>
                <w:lang w:eastAsia="en-GB"/>
              </w:rPr>
            </w:pPr>
          </w:p>
        </w:tc>
        <w:tc>
          <w:tcPr>
            <w:tcW w:w="482" w:type="dxa"/>
            <w:tcBorders>
              <w:top w:val="single" w:sz="4" w:space="0" w:color="auto"/>
              <w:left w:val="nil"/>
              <w:bottom w:val="nil"/>
              <w:right w:val="nil"/>
            </w:tcBorders>
            <w:vAlign w:val="center"/>
          </w:tcPr>
          <w:p w14:paraId="73584F8C" w14:textId="77777777" w:rsidR="00F55F00" w:rsidRDefault="00F55F00" w:rsidP="003635E9">
            <w:pPr>
              <w:rPr>
                <w:iCs/>
                <w:lang w:eastAsia="en-GB"/>
              </w:rPr>
            </w:pPr>
          </w:p>
        </w:tc>
      </w:tr>
      <w:tr w:rsidR="00F55F00" w14:paraId="6BBBDD41" w14:textId="77777777" w:rsidTr="003635E9">
        <w:trPr>
          <w:trHeight w:val="454"/>
        </w:trPr>
        <w:tc>
          <w:tcPr>
            <w:tcW w:w="2556" w:type="dxa"/>
            <w:gridSpan w:val="4"/>
            <w:tcBorders>
              <w:top w:val="single" w:sz="4" w:space="0" w:color="auto"/>
              <w:left w:val="single" w:sz="4" w:space="0" w:color="auto"/>
              <w:bottom w:val="single" w:sz="4" w:space="0" w:color="auto"/>
              <w:right w:val="single" w:sz="4" w:space="0" w:color="auto"/>
            </w:tcBorders>
            <w:vAlign w:val="center"/>
            <w:hideMark/>
          </w:tcPr>
          <w:p w14:paraId="314D5BDC" w14:textId="77777777" w:rsidR="00F55F00" w:rsidRDefault="00F55F00" w:rsidP="003635E9">
            <w:pPr>
              <w:rPr>
                <w:b/>
                <w:iCs/>
                <w:lang w:eastAsia="en-GB"/>
              </w:rPr>
            </w:pPr>
            <w:r>
              <w:rPr>
                <w:b/>
                <w:iCs/>
                <w:lang w:eastAsia="en-GB"/>
              </w:rPr>
              <w:t>Candidate Signature:</w:t>
            </w:r>
          </w:p>
        </w:tc>
        <w:tc>
          <w:tcPr>
            <w:tcW w:w="4319" w:type="dxa"/>
            <w:gridSpan w:val="5"/>
            <w:tcBorders>
              <w:top w:val="single" w:sz="4" w:space="0" w:color="auto"/>
              <w:left w:val="single" w:sz="4" w:space="0" w:color="auto"/>
              <w:bottom w:val="single" w:sz="4" w:space="0" w:color="auto"/>
              <w:right w:val="single" w:sz="4" w:space="0" w:color="auto"/>
            </w:tcBorders>
            <w:vAlign w:val="center"/>
          </w:tcPr>
          <w:p w14:paraId="7FC9D272" w14:textId="77777777" w:rsidR="00F55F00" w:rsidRDefault="00F55F00" w:rsidP="003635E9">
            <w:pPr>
              <w:rPr>
                <w:iCs/>
                <w:lang w:eastAsia="en-GB"/>
              </w:rPr>
            </w:pPr>
          </w:p>
        </w:tc>
        <w:tc>
          <w:tcPr>
            <w:tcW w:w="321" w:type="dxa"/>
            <w:tcBorders>
              <w:top w:val="nil"/>
              <w:left w:val="single" w:sz="4" w:space="0" w:color="auto"/>
              <w:bottom w:val="nil"/>
              <w:right w:val="single" w:sz="4" w:space="0" w:color="auto"/>
            </w:tcBorders>
            <w:vAlign w:val="center"/>
          </w:tcPr>
          <w:p w14:paraId="7C9B6336" w14:textId="77777777" w:rsidR="00F55F00" w:rsidRDefault="00F55F00" w:rsidP="003635E9">
            <w:pPr>
              <w:rPr>
                <w:iCs/>
                <w:lang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039FBEF" w14:textId="77777777" w:rsidR="00F55F00" w:rsidRDefault="00F55F00" w:rsidP="003635E9">
            <w:pPr>
              <w:rPr>
                <w:b/>
                <w:iCs/>
                <w:lang w:eastAsia="en-GB"/>
              </w:rPr>
            </w:pPr>
            <w:r>
              <w:rPr>
                <w:b/>
                <w:iCs/>
                <w:lang w:eastAsia="en-GB"/>
              </w:rPr>
              <w:t>Date:</w:t>
            </w:r>
          </w:p>
        </w:tc>
        <w:tc>
          <w:tcPr>
            <w:tcW w:w="2636" w:type="dxa"/>
            <w:gridSpan w:val="8"/>
            <w:tcBorders>
              <w:top w:val="single" w:sz="4" w:space="0" w:color="auto"/>
              <w:left w:val="single" w:sz="4" w:space="0" w:color="auto"/>
              <w:bottom w:val="single" w:sz="4" w:space="0" w:color="auto"/>
              <w:right w:val="single" w:sz="4" w:space="0" w:color="auto"/>
            </w:tcBorders>
            <w:vAlign w:val="center"/>
          </w:tcPr>
          <w:p w14:paraId="7B83009F" w14:textId="77777777" w:rsidR="00F55F00" w:rsidRDefault="00F55F00" w:rsidP="003635E9">
            <w:pPr>
              <w:rPr>
                <w:iCs/>
                <w:lang w:eastAsia="en-GB"/>
              </w:rPr>
            </w:pPr>
          </w:p>
        </w:tc>
      </w:tr>
    </w:tbl>
    <w:p w14:paraId="2123EC71" w14:textId="77777777" w:rsidR="00F55F00" w:rsidRDefault="00F55F00" w:rsidP="00F55F00">
      <w:pPr>
        <w:spacing w:line="240" w:lineRule="auto"/>
        <w:rPr>
          <w:sz w:val="20"/>
          <w:szCs w:val="20"/>
        </w:rPr>
      </w:pPr>
    </w:p>
    <w:p w14:paraId="7A327F31" w14:textId="77777777" w:rsidR="00F55F00" w:rsidRPr="00DF1AC8" w:rsidRDefault="00F55F00" w:rsidP="00F55F00">
      <w:pPr>
        <w:spacing w:line="240" w:lineRule="auto"/>
        <w:rPr>
          <w:sz w:val="20"/>
          <w:szCs w:val="20"/>
        </w:rPr>
      </w:pPr>
    </w:p>
    <w:p w14:paraId="7E467A53" w14:textId="77777777" w:rsidR="00F55F00" w:rsidRPr="00DF1AC8" w:rsidRDefault="00F55F00" w:rsidP="00F55F00">
      <w:pPr>
        <w:spacing w:line="240" w:lineRule="auto"/>
        <w:rPr>
          <w:sz w:val="20"/>
          <w:szCs w:val="20"/>
        </w:rPr>
      </w:pPr>
    </w:p>
    <w:p w14:paraId="70CFC859" w14:textId="77777777" w:rsidR="00F55F00" w:rsidRPr="00DF1AC8" w:rsidRDefault="00F55F00" w:rsidP="00F55F00">
      <w:pPr>
        <w:spacing w:line="240" w:lineRule="auto"/>
        <w:rPr>
          <w:sz w:val="20"/>
          <w:szCs w:val="20"/>
        </w:rPr>
      </w:pPr>
    </w:p>
    <w:p w14:paraId="276EF557" w14:textId="77777777" w:rsidR="00F55F00" w:rsidRDefault="00F55F00"/>
    <w:sectPr w:rsidR="00F55F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F80E" w14:textId="77777777" w:rsidR="00811C0F" w:rsidRDefault="00811C0F" w:rsidP="008C4DD8">
      <w:pPr>
        <w:spacing w:after="0" w:line="240" w:lineRule="auto"/>
      </w:pPr>
      <w:r>
        <w:separator/>
      </w:r>
    </w:p>
  </w:endnote>
  <w:endnote w:type="continuationSeparator" w:id="0">
    <w:p w14:paraId="7BF90852" w14:textId="77777777" w:rsidR="00811C0F" w:rsidRDefault="00811C0F" w:rsidP="008C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13F5" w14:textId="77777777" w:rsidR="00811C0F" w:rsidRDefault="00811C0F" w:rsidP="008C4DD8">
      <w:pPr>
        <w:spacing w:after="0" w:line="240" w:lineRule="auto"/>
      </w:pPr>
      <w:r>
        <w:separator/>
      </w:r>
    </w:p>
  </w:footnote>
  <w:footnote w:type="continuationSeparator" w:id="0">
    <w:p w14:paraId="13BCFC37" w14:textId="77777777" w:rsidR="00811C0F" w:rsidRDefault="00811C0F" w:rsidP="008C4DD8">
      <w:pPr>
        <w:spacing w:after="0" w:line="240" w:lineRule="auto"/>
      </w:pPr>
      <w:r>
        <w:continuationSeparator/>
      </w:r>
    </w:p>
  </w:footnote>
  <w:footnote w:id="1">
    <w:p w14:paraId="4536796F" w14:textId="77777777" w:rsidR="00F55F00" w:rsidRDefault="00F55F00" w:rsidP="00F55F00">
      <w:pPr>
        <w:pStyle w:val="FootnoteText"/>
      </w:pPr>
      <w:r>
        <w:rPr>
          <w:rStyle w:val="FootnoteReference"/>
        </w:rPr>
        <w:footnoteRef/>
      </w:r>
      <w:r>
        <w:t xml:space="preserve"> </w:t>
      </w:r>
      <w:r>
        <w:rPr>
          <w:sz w:val="16"/>
          <w:szCs w:val="16"/>
        </w:rPr>
        <w:t>You must be over 13 to provide consent.</w:t>
      </w:r>
      <w:r>
        <w:t xml:space="preserve"> </w:t>
      </w:r>
      <w:r>
        <w:rPr>
          <w:sz w:val="16"/>
          <w:szCs w:val="16"/>
        </w:rPr>
        <w:t xml:space="preserve">You may withdraw your consent at any time by contacting WJEC on </w:t>
      </w:r>
      <w:hyperlink r:id="rId1" w:history="1">
        <w:r>
          <w:rPr>
            <w:rStyle w:val="Hyperlink"/>
          </w:rPr>
          <w:t>physicaleducation@wjec.co.uk</w:t>
        </w:r>
      </w:hyperlink>
      <w:r>
        <w:rPr>
          <w:sz w:val="16"/>
          <w:szCs w:val="16"/>
        </w:rPr>
        <w:t xml:space="preserve">  Please include the title of the  work, the year of assessment, centre name and number, candidate name and the Component in the communication. The work will then be removed from the secure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F0AA" w14:textId="27E2986E" w:rsidR="008C4DD8" w:rsidRDefault="008C4DD8" w:rsidP="008C4DD8">
    <w:pPr>
      <w:ind w:left="6480" w:firstLine="720"/>
      <w:rPr>
        <w:rFonts w:ascii="Arial" w:hAnsi="Arial" w:cs="Arial"/>
        <w:b/>
        <w:sz w:val="28"/>
        <w:szCs w:val="28"/>
      </w:rPr>
    </w:pPr>
    <w:r w:rsidRPr="004B4B0F">
      <w:rPr>
        <w:noProof/>
        <w:lang w:eastAsia="en-GB"/>
      </w:rPr>
      <w:drawing>
        <wp:anchor distT="0" distB="0" distL="114300" distR="114300" simplePos="0" relativeHeight="251658240" behindDoc="0" locked="0" layoutInCell="1" allowOverlap="1" wp14:anchorId="2F76D15C" wp14:editId="5AF39DF7">
          <wp:simplePos x="0" y="0"/>
          <wp:positionH relativeFrom="column">
            <wp:posOffset>5248275</wp:posOffset>
          </wp:positionH>
          <wp:positionV relativeFrom="paragraph">
            <wp:posOffset>-227330</wp:posOffset>
          </wp:positionV>
          <wp:extent cx="942975" cy="9296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9640"/>
                  </a:xfrm>
                  <a:prstGeom prst="rect">
                    <a:avLst/>
                  </a:prstGeom>
                  <a:noFill/>
                </pic:spPr>
              </pic:pic>
            </a:graphicData>
          </a:graphic>
          <wp14:sizeRelH relativeFrom="page">
            <wp14:pctWidth>0</wp14:pctWidth>
          </wp14:sizeRelH>
          <wp14:sizeRelV relativeFrom="page">
            <wp14:pctHeight>0</wp14:pctHeight>
          </wp14:sizeRelV>
        </wp:anchor>
      </w:drawing>
    </w:r>
  </w:p>
  <w:p w14:paraId="4F8D9607" w14:textId="77777777" w:rsidR="008C4DD8" w:rsidRDefault="008C4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2539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83"/>
    <w:rsid w:val="00076A5B"/>
    <w:rsid w:val="00090914"/>
    <w:rsid w:val="000A1841"/>
    <w:rsid w:val="000B4B01"/>
    <w:rsid w:val="000D4CA5"/>
    <w:rsid w:val="00104931"/>
    <w:rsid w:val="00153F8C"/>
    <w:rsid w:val="001F4CD3"/>
    <w:rsid w:val="002779F0"/>
    <w:rsid w:val="00295D46"/>
    <w:rsid w:val="00330A25"/>
    <w:rsid w:val="00415183"/>
    <w:rsid w:val="00480ABF"/>
    <w:rsid w:val="004A073D"/>
    <w:rsid w:val="00552CE4"/>
    <w:rsid w:val="005D1624"/>
    <w:rsid w:val="00604DD5"/>
    <w:rsid w:val="00764A99"/>
    <w:rsid w:val="00811C0F"/>
    <w:rsid w:val="00841B27"/>
    <w:rsid w:val="008C4DD8"/>
    <w:rsid w:val="008F0162"/>
    <w:rsid w:val="009E70AF"/>
    <w:rsid w:val="00A2744A"/>
    <w:rsid w:val="00A809D0"/>
    <w:rsid w:val="00B5585B"/>
    <w:rsid w:val="00BA72C3"/>
    <w:rsid w:val="00C2156A"/>
    <w:rsid w:val="00C63A38"/>
    <w:rsid w:val="00CA1C04"/>
    <w:rsid w:val="00D87A8C"/>
    <w:rsid w:val="00E00BF4"/>
    <w:rsid w:val="00E30480"/>
    <w:rsid w:val="00F55F00"/>
    <w:rsid w:val="00F724BD"/>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1B2A"/>
  <w15:docId w15:val="{D2FA737C-52A8-4125-8F62-28B0A32F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CE"/>
    <w:rPr>
      <w:rFonts w:ascii="Tahoma" w:hAnsi="Tahoma" w:cs="Tahoma"/>
      <w:sz w:val="16"/>
      <w:szCs w:val="16"/>
    </w:rPr>
  </w:style>
  <w:style w:type="paragraph" w:styleId="Header">
    <w:name w:val="header"/>
    <w:basedOn w:val="Normal"/>
    <w:link w:val="HeaderChar"/>
    <w:uiPriority w:val="99"/>
    <w:unhideWhenUsed/>
    <w:rsid w:val="008C4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DD8"/>
  </w:style>
  <w:style w:type="paragraph" w:styleId="Footer">
    <w:name w:val="footer"/>
    <w:basedOn w:val="Normal"/>
    <w:link w:val="FooterChar"/>
    <w:uiPriority w:val="99"/>
    <w:unhideWhenUsed/>
    <w:rsid w:val="008C4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DD8"/>
  </w:style>
  <w:style w:type="paragraph" w:styleId="ListParagraph">
    <w:name w:val="List Paragraph"/>
    <w:basedOn w:val="Normal"/>
    <w:uiPriority w:val="34"/>
    <w:qFormat/>
    <w:rsid w:val="00F55F00"/>
    <w:pPr>
      <w:spacing w:after="0" w:line="240" w:lineRule="auto"/>
      <w:ind w:left="720"/>
      <w:contextualSpacing/>
    </w:pPr>
    <w:rPr>
      <w:rFonts w:ascii="Times New Roman" w:eastAsia="Times New Roman" w:hAnsi="Times New Roman" w:cs="Times New Roman"/>
      <w:color w:val="707173"/>
      <w:sz w:val="24"/>
      <w:szCs w:val="24"/>
      <w:lang w:eastAsia="en-GB"/>
    </w:rPr>
  </w:style>
  <w:style w:type="character" w:styleId="Hyperlink">
    <w:name w:val="Hyperlink"/>
    <w:basedOn w:val="DefaultParagraphFont"/>
    <w:uiPriority w:val="99"/>
    <w:semiHidden/>
    <w:unhideWhenUsed/>
    <w:rsid w:val="00F55F00"/>
    <w:rPr>
      <w:color w:val="0000FF" w:themeColor="hyperlink"/>
      <w:u w:val="single"/>
    </w:rPr>
  </w:style>
  <w:style w:type="paragraph" w:styleId="FootnoteText">
    <w:name w:val="footnote text"/>
    <w:basedOn w:val="Normal"/>
    <w:link w:val="FootnoteTextChar"/>
    <w:uiPriority w:val="99"/>
    <w:semiHidden/>
    <w:unhideWhenUsed/>
    <w:rsid w:val="00F55F00"/>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F55F00"/>
    <w:rPr>
      <w:rFonts w:ascii="Arial" w:hAnsi="Arial"/>
      <w:sz w:val="20"/>
      <w:szCs w:val="20"/>
    </w:rPr>
  </w:style>
  <w:style w:type="character" w:styleId="FootnoteReference">
    <w:name w:val="footnote reference"/>
    <w:basedOn w:val="DefaultParagraphFont"/>
    <w:uiPriority w:val="99"/>
    <w:semiHidden/>
    <w:unhideWhenUsed/>
    <w:rsid w:val="00F55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184">
      <w:bodyDiv w:val="1"/>
      <w:marLeft w:val="0"/>
      <w:marRight w:val="0"/>
      <w:marTop w:val="0"/>
      <w:marBottom w:val="0"/>
      <w:divBdr>
        <w:top w:val="none" w:sz="0" w:space="0" w:color="auto"/>
        <w:left w:val="none" w:sz="0" w:space="0" w:color="auto"/>
        <w:bottom w:val="none" w:sz="0" w:space="0" w:color="auto"/>
        <w:right w:val="none" w:sz="0" w:space="0" w:color="auto"/>
      </w:divBdr>
    </w:div>
    <w:div w:id="1865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jec.co.uk/home/privacy-polic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physicaleducation@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E50D7-1514-4C82-9FA0-5146948D91BE}">
  <ds:schemaRefs>
    <ds:schemaRef ds:uri="http://schemas.microsoft.com/sharepoint/v3/contenttype/forms"/>
  </ds:schemaRefs>
</ds:datastoreItem>
</file>

<file path=customXml/itemProps2.xml><?xml version="1.0" encoding="utf-8"?>
<ds:datastoreItem xmlns:ds="http://schemas.openxmlformats.org/officeDocument/2006/customXml" ds:itemID="{36F152E5-E4C6-466C-BA30-435FCC45C2E7}"/>
</file>

<file path=customXml/itemProps3.xml><?xml version="1.0" encoding="utf-8"?>
<ds:datastoreItem xmlns:ds="http://schemas.openxmlformats.org/officeDocument/2006/customXml" ds:itemID="{8695702F-4C23-4797-871F-CC73D06FD611}">
  <ds:schemaRefs>
    <ds:schemaRef ds:uri="http://schemas.microsoft.com/office/2006/metadata/properties"/>
    <ds:schemaRef ds:uri="http://schemas.microsoft.com/office/infopath/2007/PartnerControls"/>
    <ds:schemaRef ds:uri="http://schemas.microsoft.com/sharepoint/v3"/>
    <ds:schemaRef ds:uri="36f98b4f-ba65-4a7d-9a34-48b23de556cb"/>
    <ds:schemaRef ds:uri="07b9bb9f-93d7-4a9d-9e48-363b5c999e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WJEC</dc:creator>
  <cp:keywords/>
  <cp:lastModifiedBy>Baldwin, Emma</cp:lastModifiedBy>
  <cp:revision>2</cp:revision>
  <dcterms:created xsi:type="dcterms:W3CDTF">2023-12-07T10:37:00Z</dcterms:created>
  <dcterms:modified xsi:type="dcterms:W3CDTF">2023-12-07T10:37:00Z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0x0101007DBA4D634F227E408D5D1C787922D4E2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y fmtid="{D5CDD505-2E9C-101B-9397-08002B2CF9AE}" pid="7" name="WJEC Subject">
    <vt:lpwstr/>
  </property>
  <property fmtid="{D5CDD505-2E9C-101B-9397-08002B2CF9AE}" pid="8" name="Level">
    <vt:lpwstr/>
  </property>
  <property fmtid="{D5CDD505-2E9C-101B-9397-08002B2CF9AE}" pid="9" name="WJEC Exam Season">
    <vt:lpwstr/>
  </property>
  <property fmtid="{D5CDD505-2E9C-101B-9397-08002B2CF9AE}" pid="10" name="_Source">
    <vt:lpwstr/>
  </property>
  <property fmtid="{D5CDD505-2E9C-101B-9397-08002B2CF9AE}" pid="11" name="WJEC Subject Code">
    <vt:lpwstr/>
  </property>
  <property fmtid="{D5CDD505-2E9C-101B-9397-08002B2CF9AE}" pid="12" name="WJEC Paper Code">
    <vt:lpwstr/>
  </property>
  <property fmtid="{D5CDD505-2E9C-101B-9397-08002B2CF9AE}" pid="13" name="DocumentType">
    <vt:lpwstr/>
  </property>
</Properties>
</file>