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1E930" w14:textId="77777777" w:rsidR="0054526D" w:rsidRPr="004C0D4C" w:rsidRDefault="0054526D" w:rsidP="0054526D">
      <w:pPr>
        <w:rPr>
          <w:rFonts w:cs="Arial"/>
          <w:b/>
          <w:sz w:val="28"/>
          <w:szCs w:val="28"/>
        </w:rPr>
      </w:pPr>
      <w:r w:rsidRPr="004C0D4C">
        <w:rPr>
          <w:rFonts w:cs="Arial"/>
          <w:b/>
          <w:sz w:val="28"/>
          <w:szCs w:val="28"/>
        </w:rPr>
        <w:t>Assessing the Individual Project</w:t>
      </w:r>
    </w:p>
    <w:p w14:paraId="6D3BBAFD" w14:textId="77777777" w:rsidR="0054526D" w:rsidRPr="004C0D4C" w:rsidRDefault="0054526D" w:rsidP="0054526D">
      <w:pPr>
        <w:rPr>
          <w:rFonts w:cs="Arial"/>
          <w:b/>
          <w:szCs w:val="22"/>
        </w:rPr>
      </w:pPr>
    </w:p>
    <w:p w14:paraId="278172F9" w14:textId="77777777" w:rsidR="0054526D" w:rsidRPr="004C0D4C" w:rsidRDefault="0054526D" w:rsidP="0054526D">
      <w:pPr>
        <w:rPr>
          <w:rFonts w:cs="Arial"/>
          <w:b/>
          <w:sz w:val="24"/>
        </w:rPr>
      </w:pPr>
      <w:r w:rsidRPr="004C0D4C">
        <w:rPr>
          <w:rFonts w:cs="Arial"/>
          <w:b/>
          <w:sz w:val="24"/>
        </w:rPr>
        <w:t xml:space="preserve">Where there is no evidence or work is not worthy of credit - 0 marks </w:t>
      </w:r>
    </w:p>
    <w:tbl>
      <w:tblPr>
        <w:tblW w:w="149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7"/>
        <w:gridCol w:w="3261"/>
        <w:gridCol w:w="3261"/>
        <w:gridCol w:w="3231"/>
        <w:gridCol w:w="3244"/>
      </w:tblGrid>
      <w:tr w:rsidR="0054526D" w:rsidRPr="004C0D4C" w14:paraId="487A8152" w14:textId="77777777" w:rsidTr="003B626C">
        <w:trPr>
          <w:trHeight w:val="344"/>
        </w:trPr>
        <w:tc>
          <w:tcPr>
            <w:tcW w:w="1967" w:type="dxa"/>
            <w:vMerge w:val="restart"/>
            <w:shd w:val="clear" w:color="auto" w:fill="D9D9D9"/>
            <w:vAlign w:val="center"/>
          </w:tcPr>
          <w:p w14:paraId="2C248610" w14:textId="77777777" w:rsidR="0054526D" w:rsidRPr="004C0D4C" w:rsidRDefault="0054526D" w:rsidP="003B626C">
            <w:pPr>
              <w:jc w:val="center"/>
              <w:rPr>
                <w:rFonts w:cs="Arial"/>
                <w:b/>
              </w:rPr>
            </w:pPr>
            <w:r w:rsidRPr="004C0D4C">
              <w:rPr>
                <w:rFonts w:cs="Arial"/>
                <w:b/>
              </w:rPr>
              <w:t>Learning Outcomes</w:t>
            </w:r>
          </w:p>
        </w:tc>
        <w:tc>
          <w:tcPr>
            <w:tcW w:w="12997" w:type="dxa"/>
            <w:gridSpan w:val="4"/>
            <w:shd w:val="clear" w:color="auto" w:fill="D9D9D9"/>
          </w:tcPr>
          <w:p w14:paraId="1037D1DB" w14:textId="77777777" w:rsidR="0054526D" w:rsidRPr="004C0D4C" w:rsidRDefault="0054526D" w:rsidP="003B626C">
            <w:pPr>
              <w:jc w:val="center"/>
              <w:rPr>
                <w:rFonts w:cs="Arial"/>
                <w:b/>
              </w:rPr>
            </w:pPr>
            <w:r w:rsidRPr="004C0D4C">
              <w:rPr>
                <w:rFonts w:cs="Arial"/>
                <w:b/>
              </w:rPr>
              <w:t>Performance Bands</w:t>
            </w:r>
          </w:p>
        </w:tc>
      </w:tr>
      <w:tr w:rsidR="0054526D" w:rsidRPr="004C0D4C" w14:paraId="0164A30F" w14:textId="77777777" w:rsidTr="003B626C">
        <w:trPr>
          <w:trHeight w:val="484"/>
        </w:trPr>
        <w:tc>
          <w:tcPr>
            <w:tcW w:w="1967" w:type="dxa"/>
            <w:vMerge/>
            <w:shd w:val="clear" w:color="auto" w:fill="D9D9D9"/>
          </w:tcPr>
          <w:p w14:paraId="1EBFFA90" w14:textId="77777777" w:rsidR="0054526D" w:rsidRPr="004C0D4C" w:rsidRDefault="0054526D" w:rsidP="003B626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261" w:type="dxa"/>
            <w:shd w:val="clear" w:color="auto" w:fill="D9D9D9"/>
            <w:vAlign w:val="center"/>
          </w:tcPr>
          <w:p w14:paraId="45FC1CA3" w14:textId="77777777" w:rsidR="0054526D" w:rsidRPr="004C0D4C" w:rsidRDefault="0054526D" w:rsidP="003B626C">
            <w:pPr>
              <w:jc w:val="center"/>
              <w:rPr>
                <w:rFonts w:cs="Arial"/>
                <w:b/>
              </w:rPr>
            </w:pPr>
            <w:r w:rsidRPr="004C0D4C">
              <w:rPr>
                <w:rFonts w:cs="Arial"/>
                <w:b/>
              </w:rPr>
              <w:t>Band 1</w:t>
            </w:r>
          </w:p>
          <w:p w14:paraId="73E36723" w14:textId="77777777" w:rsidR="0054526D" w:rsidRPr="004C0D4C" w:rsidRDefault="0054526D" w:rsidP="003B626C">
            <w:pPr>
              <w:jc w:val="center"/>
              <w:rPr>
                <w:rFonts w:cs="Arial"/>
                <w:b/>
              </w:rPr>
            </w:pPr>
            <w:r w:rsidRPr="004C0D4C">
              <w:rPr>
                <w:rFonts w:cs="Arial"/>
                <w:b/>
              </w:rPr>
              <w:t>1 - 3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75F8A651" w14:textId="77777777" w:rsidR="0054526D" w:rsidRPr="004C0D4C" w:rsidRDefault="0054526D" w:rsidP="003B626C">
            <w:pPr>
              <w:jc w:val="center"/>
              <w:rPr>
                <w:rFonts w:cs="Arial"/>
                <w:b/>
              </w:rPr>
            </w:pPr>
            <w:r w:rsidRPr="004C0D4C">
              <w:rPr>
                <w:rFonts w:cs="Arial"/>
                <w:b/>
              </w:rPr>
              <w:t>Band 2</w:t>
            </w:r>
          </w:p>
          <w:p w14:paraId="5F117453" w14:textId="77777777" w:rsidR="0054526D" w:rsidRPr="004C0D4C" w:rsidRDefault="0054526D" w:rsidP="003B626C">
            <w:pPr>
              <w:jc w:val="center"/>
              <w:rPr>
                <w:rFonts w:cs="Arial"/>
                <w:b/>
              </w:rPr>
            </w:pPr>
            <w:r w:rsidRPr="004C0D4C">
              <w:rPr>
                <w:rFonts w:cs="Arial"/>
                <w:b/>
              </w:rPr>
              <w:t>4 - 6</w:t>
            </w:r>
          </w:p>
        </w:tc>
        <w:tc>
          <w:tcPr>
            <w:tcW w:w="3231" w:type="dxa"/>
            <w:shd w:val="clear" w:color="auto" w:fill="D9D9D9"/>
            <w:vAlign w:val="center"/>
          </w:tcPr>
          <w:p w14:paraId="3BA87A94" w14:textId="77777777" w:rsidR="0054526D" w:rsidRPr="004C0D4C" w:rsidRDefault="0054526D" w:rsidP="003B626C">
            <w:pPr>
              <w:jc w:val="center"/>
              <w:rPr>
                <w:rFonts w:cs="Arial"/>
                <w:b/>
              </w:rPr>
            </w:pPr>
            <w:r w:rsidRPr="004C0D4C">
              <w:rPr>
                <w:rFonts w:cs="Arial"/>
                <w:b/>
              </w:rPr>
              <w:t>Band 3</w:t>
            </w:r>
          </w:p>
          <w:p w14:paraId="49736538" w14:textId="77777777" w:rsidR="0054526D" w:rsidRPr="004C0D4C" w:rsidRDefault="0054526D" w:rsidP="003B626C">
            <w:pPr>
              <w:jc w:val="center"/>
              <w:rPr>
                <w:rFonts w:cs="Arial"/>
                <w:b/>
              </w:rPr>
            </w:pPr>
            <w:r w:rsidRPr="004C0D4C">
              <w:rPr>
                <w:rFonts w:cs="Arial"/>
                <w:b/>
              </w:rPr>
              <w:t>7 - 9</w:t>
            </w:r>
          </w:p>
        </w:tc>
        <w:tc>
          <w:tcPr>
            <w:tcW w:w="3244" w:type="dxa"/>
            <w:shd w:val="clear" w:color="auto" w:fill="D9D9D9"/>
            <w:vAlign w:val="center"/>
          </w:tcPr>
          <w:p w14:paraId="6AFEECEF" w14:textId="77777777" w:rsidR="0054526D" w:rsidRPr="004C0D4C" w:rsidRDefault="0054526D" w:rsidP="003B626C">
            <w:pPr>
              <w:jc w:val="center"/>
              <w:rPr>
                <w:rFonts w:cs="Arial"/>
                <w:b/>
              </w:rPr>
            </w:pPr>
            <w:r w:rsidRPr="004C0D4C">
              <w:rPr>
                <w:rFonts w:cs="Arial"/>
                <w:b/>
              </w:rPr>
              <w:t>Band 4</w:t>
            </w:r>
          </w:p>
          <w:p w14:paraId="50D473A0" w14:textId="77777777" w:rsidR="0054526D" w:rsidRPr="004C0D4C" w:rsidRDefault="0054526D" w:rsidP="003B626C">
            <w:pPr>
              <w:jc w:val="center"/>
              <w:rPr>
                <w:rFonts w:cs="Arial"/>
                <w:b/>
              </w:rPr>
            </w:pPr>
            <w:r w:rsidRPr="004C0D4C">
              <w:rPr>
                <w:rFonts w:cs="Arial"/>
                <w:b/>
              </w:rPr>
              <w:t>10 - 12</w:t>
            </w:r>
          </w:p>
        </w:tc>
      </w:tr>
      <w:tr w:rsidR="0054526D" w:rsidRPr="004C0D4C" w14:paraId="1DEC5748" w14:textId="77777777" w:rsidTr="003B626C">
        <w:trPr>
          <w:trHeight w:val="1159"/>
        </w:trPr>
        <w:tc>
          <w:tcPr>
            <w:tcW w:w="1967" w:type="dxa"/>
            <w:shd w:val="clear" w:color="auto" w:fill="auto"/>
          </w:tcPr>
          <w:p w14:paraId="0CD03970" w14:textId="77777777" w:rsidR="0054526D" w:rsidRPr="004C0D4C" w:rsidRDefault="0054526D" w:rsidP="003B626C">
            <w:pPr>
              <w:rPr>
                <w:rFonts w:cs="Arial"/>
                <w:b/>
                <w:szCs w:val="22"/>
              </w:rPr>
            </w:pPr>
            <w:r w:rsidRPr="004C0D4C">
              <w:rPr>
                <w:rFonts w:cs="Arial"/>
                <w:b/>
                <w:szCs w:val="22"/>
              </w:rPr>
              <w:t xml:space="preserve">LO1  </w:t>
            </w:r>
          </w:p>
          <w:p w14:paraId="2B384000" w14:textId="77777777" w:rsidR="0054526D" w:rsidRPr="004C0D4C" w:rsidRDefault="0054526D" w:rsidP="003B626C">
            <w:pPr>
              <w:rPr>
                <w:rFonts w:cs="Arial"/>
                <w:szCs w:val="22"/>
              </w:rPr>
            </w:pPr>
            <w:r w:rsidRPr="004C0D4C">
              <w:rPr>
                <w:rFonts w:cs="Arial"/>
                <w:szCs w:val="22"/>
              </w:rPr>
              <w:t>Understand how to identify the focus and scope of an individual project</w:t>
            </w:r>
          </w:p>
        </w:tc>
        <w:tc>
          <w:tcPr>
            <w:tcW w:w="3261" w:type="dxa"/>
            <w:shd w:val="clear" w:color="auto" w:fill="auto"/>
          </w:tcPr>
          <w:p w14:paraId="27FC1BD4" w14:textId="77777777" w:rsidR="0054526D" w:rsidRPr="004C0D4C" w:rsidRDefault="0054526D" w:rsidP="003B626C">
            <w:pPr>
              <w:ind w:left="41"/>
              <w:rPr>
                <w:rFonts w:cs="Arial"/>
                <w:szCs w:val="22"/>
              </w:rPr>
            </w:pPr>
            <w:r w:rsidRPr="004C0D4C">
              <w:rPr>
                <w:rFonts w:cs="Arial"/>
                <w:szCs w:val="22"/>
              </w:rPr>
              <w:t>Limited introduction to research subject including basic aims and/or objectives.</w:t>
            </w:r>
          </w:p>
          <w:p w14:paraId="0DC44B5B" w14:textId="77777777" w:rsidR="0054526D" w:rsidRPr="004C0D4C" w:rsidRDefault="0054526D" w:rsidP="003B626C">
            <w:pPr>
              <w:ind w:left="41"/>
              <w:rPr>
                <w:rFonts w:cs="Arial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14:paraId="3E8B87C9" w14:textId="77777777" w:rsidR="0054526D" w:rsidRPr="004C0D4C" w:rsidRDefault="0054526D" w:rsidP="003B626C">
            <w:pPr>
              <w:ind w:left="41"/>
              <w:rPr>
                <w:rFonts w:cs="Arial"/>
                <w:i/>
                <w:szCs w:val="22"/>
              </w:rPr>
            </w:pPr>
            <w:r w:rsidRPr="004C0D4C">
              <w:rPr>
                <w:rFonts w:cs="Arial"/>
                <w:szCs w:val="22"/>
              </w:rPr>
              <w:t xml:space="preserve">Basic introduction to research subject including relevant aims and objectives. </w:t>
            </w:r>
          </w:p>
          <w:p w14:paraId="09E5022D" w14:textId="77777777" w:rsidR="0054526D" w:rsidRPr="004C0D4C" w:rsidRDefault="0054526D" w:rsidP="003B626C">
            <w:pPr>
              <w:rPr>
                <w:rFonts w:cs="Arial"/>
                <w:szCs w:val="22"/>
              </w:rPr>
            </w:pPr>
          </w:p>
        </w:tc>
        <w:tc>
          <w:tcPr>
            <w:tcW w:w="3231" w:type="dxa"/>
            <w:shd w:val="clear" w:color="auto" w:fill="auto"/>
          </w:tcPr>
          <w:p w14:paraId="3191338B" w14:textId="77777777" w:rsidR="0054526D" w:rsidRPr="004C0D4C" w:rsidRDefault="0054526D" w:rsidP="003B626C">
            <w:pPr>
              <w:rPr>
                <w:rFonts w:cs="Arial"/>
                <w:szCs w:val="22"/>
              </w:rPr>
            </w:pPr>
            <w:r w:rsidRPr="004C0D4C">
              <w:rPr>
                <w:rFonts w:cs="Arial"/>
                <w:szCs w:val="22"/>
              </w:rPr>
              <w:t>Detailed introduction to research subject including appropriate aims and objectives.</w:t>
            </w:r>
          </w:p>
        </w:tc>
        <w:tc>
          <w:tcPr>
            <w:tcW w:w="3244" w:type="dxa"/>
            <w:shd w:val="clear" w:color="auto" w:fill="auto"/>
          </w:tcPr>
          <w:p w14:paraId="2A732201" w14:textId="77777777" w:rsidR="0054526D" w:rsidRPr="004C0D4C" w:rsidRDefault="0054526D" w:rsidP="003B626C">
            <w:pPr>
              <w:rPr>
                <w:rFonts w:cs="Arial"/>
                <w:szCs w:val="22"/>
              </w:rPr>
            </w:pPr>
            <w:r w:rsidRPr="004C0D4C">
              <w:rPr>
                <w:rFonts w:cs="Arial"/>
                <w:szCs w:val="22"/>
              </w:rPr>
              <w:t xml:space="preserve">Detailed and effective introduction to research subject including appropriate and realistic aims and objectives. </w:t>
            </w:r>
          </w:p>
        </w:tc>
      </w:tr>
      <w:tr w:rsidR="0054526D" w:rsidRPr="004C0D4C" w14:paraId="3CC647AC" w14:textId="77777777" w:rsidTr="003B626C">
        <w:trPr>
          <w:trHeight w:val="1558"/>
        </w:trPr>
        <w:tc>
          <w:tcPr>
            <w:tcW w:w="1967" w:type="dxa"/>
            <w:shd w:val="clear" w:color="auto" w:fill="auto"/>
          </w:tcPr>
          <w:p w14:paraId="0EDD339C" w14:textId="77777777" w:rsidR="0054526D" w:rsidRPr="004C0D4C" w:rsidRDefault="0054526D" w:rsidP="003B626C">
            <w:pPr>
              <w:rPr>
                <w:rFonts w:cs="Arial"/>
                <w:b/>
                <w:szCs w:val="22"/>
              </w:rPr>
            </w:pPr>
            <w:r w:rsidRPr="004C0D4C">
              <w:rPr>
                <w:rFonts w:cs="Arial"/>
                <w:b/>
                <w:szCs w:val="22"/>
              </w:rPr>
              <w:t xml:space="preserve">LO2 </w:t>
            </w:r>
          </w:p>
          <w:p w14:paraId="5711A1F7" w14:textId="77777777" w:rsidR="0054526D" w:rsidRPr="004C0D4C" w:rsidRDefault="0054526D" w:rsidP="003B626C">
            <w:pPr>
              <w:rPr>
                <w:rFonts w:cs="Arial"/>
                <w:b/>
                <w:szCs w:val="22"/>
              </w:rPr>
            </w:pPr>
            <w:r w:rsidRPr="004C0D4C">
              <w:rPr>
                <w:rFonts w:cs="Arial"/>
                <w:szCs w:val="22"/>
              </w:rPr>
              <w:t>Be able to select and plan  research methods, resources and materials</w:t>
            </w:r>
          </w:p>
        </w:tc>
        <w:tc>
          <w:tcPr>
            <w:tcW w:w="3261" w:type="dxa"/>
            <w:shd w:val="clear" w:color="auto" w:fill="auto"/>
          </w:tcPr>
          <w:p w14:paraId="5A7F66B5" w14:textId="77777777" w:rsidR="0054526D" w:rsidRPr="004C0D4C" w:rsidRDefault="0054526D" w:rsidP="003B626C">
            <w:pPr>
              <w:ind w:left="34"/>
              <w:rPr>
                <w:rFonts w:cs="Arial"/>
                <w:szCs w:val="22"/>
              </w:rPr>
            </w:pPr>
            <w:r w:rsidRPr="004C0D4C">
              <w:rPr>
                <w:rFonts w:cs="Arial"/>
                <w:szCs w:val="22"/>
              </w:rPr>
              <w:t>Limited rationale including plans to achieve aims and objectives. Basic research methods, resources and materials selected.</w:t>
            </w:r>
          </w:p>
        </w:tc>
        <w:tc>
          <w:tcPr>
            <w:tcW w:w="3261" w:type="dxa"/>
            <w:shd w:val="clear" w:color="auto" w:fill="auto"/>
          </w:tcPr>
          <w:p w14:paraId="64940FC2" w14:textId="77777777" w:rsidR="0054526D" w:rsidRPr="004C0D4C" w:rsidRDefault="0054526D" w:rsidP="003B626C">
            <w:pPr>
              <w:rPr>
                <w:rFonts w:cs="Arial"/>
                <w:szCs w:val="22"/>
              </w:rPr>
            </w:pPr>
            <w:r w:rsidRPr="004C0D4C">
              <w:rPr>
                <w:rFonts w:cs="Arial"/>
                <w:szCs w:val="22"/>
              </w:rPr>
              <w:t>Basic rationale including plans to achieve aims and objectives. Relevant research methods, resources and materials selected.</w:t>
            </w:r>
          </w:p>
        </w:tc>
        <w:tc>
          <w:tcPr>
            <w:tcW w:w="3231" w:type="dxa"/>
            <w:shd w:val="clear" w:color="auto" w:fill="auto"/>
          </w:tcPr>
          <w:p w14:paraId="1F2D75CC" w14:textId="77777777" w:rsidR="0054526D" w:rsidRPr="004C0D4C" w:rsidRDefault="0054526D" w:rsidP="003B626C">
            <w:pPr>
              <w:ind w:left="29"/>
              <w:rPr>
                <w:rFonts w:cs="Arial"/>
                <w:szCs w:val="22"/>
              </w:rPr>
            </w:pPr>
            <w:r w:rsidRPr="004C0D4C">
              <w:rPr>
                <w:rFonts w:cs="Arial"/>
                <w:szCs w:val="22"/>
              </w:rPr>
              <w:t>Detailed rationale including plans to achieve aims and objectives. Appropriate research methods, resources and materials selected.</w:t>
            </w:r>
          </w:p>
        </w:tc>
        <w:tc>
          <w:tcPr>
            <w:tcW w:w="3244" w:type="dxa"/>
            <w:shd w:val="clear" w:color="auto" w:fill="auto"/>
          </w:tcPr>
          <w:p w14:paraId="2E0CD14D" w14:textId="77777777" w:rsidR="0054526D" w:rsidRPr="004C0D4C" w:rsidRDefault="0054526D" w:rsidP="003B626C">
            <w:pPr>
              <w:ind w:left="29"/>
              <w:rPr>
                <w:rFonts w:cs="Arial"/>
                <w:b/>
                <w:szCs w:val="22"/>
              </w:rPr>
            </w:pPr>
            <w:r w:rsidRPr="004C0D4C">
              <w:rPr>
                <w:rFonts w:cs="Arial"/>
                <w:szCs w:val="22"/>
              </w:rPr>
              <w:t>Detailed and effective rationale, describing the planning decisions to be made when addressing aims and objectives. Appropriate and effective research methods, resources and materials selected.</w:t>
            </w:r>
          </w:p>
        </w:tc>
      </w:tr>
      <w:tr w:rsidR="0054526D" w:rsidRPr="004C0D4C" w14:paraId="7BAC95D9" w14:textId="77777777" w:rsidTr="003B626C">
        <w:trPr>
          <w:trHeight w:val="2041"/>
        </w:trPr>
        <w:tc>
          <w:tcPr>
            <w:tcW w:w="1967" w:type="dxa"/>
            <w:shd w:val="clear" w:color="auto" w:fill="auto"/>
          </w:tcPr>
          <w:p w14:paraId="1DB85D04" w14:textId="77777777" w:rsidR="0054526D" w:rsidRPr="004C0D4C" w:rsidRDefault="0054526D" w:rsidP="003B626C">
            <w:pPr>
              <w:rPr>
                <w:rFonts w:cs="Arial"/>
                <w:b/>
                <w:szCs w:val="22"/>
              </w:rPr>
            </w:pPr>
            <w:r w:rsidRPr="004C0D4C">
              <w:rPr>
                <w:rFonts w:cs="Arial"/>
                <w:b/>
                <w:szCs w:val="22"/>
              </w:rPr>
              <w:t xml:space="preserve">LO3 </w:t>
            </w:r>
          </w:p>
          <w:p w14:paraId="44D51987" w14:textId="77777777" w:rsidR="0054526D" w:rsidRPr="004C0D4C" w:rsidRDefault="0054526D" w:rsidP="003B626C">
            <w:pPr>
              <w:rPr>
                <w:rFonts w:cs="Arial"/>
                <w:szCs w:val="22"/>
              </w:rPr>
            </w:pPr>
            <w:r w:rsidRPr="004C0D4C">
              <w:rPr>
                <w:rFonts w:cs="Arial"/>
                <w:szCs w:val="22"/>
              </w:rPr>
              <w:t>Be able to select, collate, reference and assess the credibility of information and numerical data</w:t>
            </w:r>
          </w:p>
        </w:tc>
        <w:tc>
          <w:tcPr>
            <w:tcW w:w="3261" w:type="dxa"/>
            <w:shd w:val="clear" w:color="auto" w:fill="auto"/>
          </w:tcPr>
          <w:p w14:paraId="3E4116ED" w14:textId="77777777" w:rsidR="0054526D" w:rsidRPr="004C0D4C" w:rsidRDefault="0054526D" w:rsidP="003B626C">
            <w:pPr>
              <w:ind w:left="34"/>
              <w:rPr>
                <w:rFonts w:cs="Arial"/>
                <w:szCs w:val="22"/>
              </w:rPr>
            </w:pPr>
            <w:r w:rsidRPr="004C0D4C">
              <w:rPr>
                <w:rFonts w:cs="Arial"/>
                <w:szCs w:val="22"/>
              </w:rPr>
              <w:t>Limited secondary and primary information and numerical data selected, collated and referenced. Limited consideration of the credibility of sources used  including currency, reliability and validity</w:t>
            </w:r>
          </w:p>
        </w:tc>
        <w:tc>
          <w:tcPr>
            <w:tcW w:w="3261" w:type="dxa"/>
            <w:shd w:val="clear" w:color="auto" w:fill="auto"/>
          </w:tcPr>
          <w:p w14:paraId="6219557E" w14:textId="77777777" w:rsidR="0054526D" w:rsidRPr="004C0D4C" w:rsidRDefault="0054526D" w:rsidP="003B626C">
            <w:pPr>
              <w:ind w:left="34"/>
              <w:rPr>
                <w:rFonts w:cs="Arial"/>
                <w:b/>
                <w:szCs w:val="22"/>
              </w:rPr>
            </w:pPr>
            <w:r w:rsidRPr="004C0D4C">
              <w:rPr>
                <w:rFonts w:cs="Arial"/>
                <w:szCs w:val="22"/>
              </w:rPr>
              <w:t>Basic secondary and primary information and numerical data selected, collated and referenced. Basic consideration of the credibility of sources used including currency, reliability and validity.</w:t>
            </w:r>
          </w:p>
        </w:tc>
        <w:tc>
          <w:tcPr>
            <w:tcW w:w="3231" w:type="dxa"/>
            <w:shd w:val="clear" w:color="auto" w:fill="auto"/>
          </w:tcPr>
          <w:p w14:paraId="00F1A2FC" w14:textId="77777777" w:rsidR="0054526D" w:rsidRPr="004C0D4C" w:rsidRDefault="0054526D" w:rsidP="003B626C">
            <w:pPr>
              <w:ind w:left="29"/>
              <w:rPr>
                <w:rFonts w:cs="Arial"/>
                <w:b/>
                <w:szCs w:val="22"/>
              </w:rPr>
            </w:pPr>
            <w:r w:rsidRPr="004C0D4C">
              <w:rPr>
                <w:rFonts w:cs="Arial"/>
                <w:szCs w:val="22"/>
              </w:rPr>
              <w:t>Appropriate secondary and primary information and numerical data selected, collated and referenced. Detailed consideration of the credibility of sources used including currency, reliability and validity</w:t>
            </w:r>
            <w:r w:rsidRPr="004C0D4C">
              <w:rPr>
                <w:rFonts w:cs="Arial"/>
                <w:i/>
                <w:szCs w:val="22"/>
              </w:rPr>
              <w:t>.</w:t>
            </w:r>
          </w:p>
        </w:tc>
        <w:tc>
          <w:tcPr>
            <w:tcW w:w="3244" w:type="dxa"/>
            <w:shd w:val="clear" w:color="auto" w:fill="auto"/>
          </w:tcPr>
          <w:p w14:paraId="510659B7" w14:textId="77777777" w:rsidR="0054526D" w:rsidRPr="004C0D4C" w:rsidRDefault="0054526D" w:rsidP="003B626C">
            <w:pPr>
              <w:ind w:left="34"/>
              <w:rPr>
                <w:rFonts w:cs="Arial"/>
                <w:szCs w:val="22"/>
              </w:rPr>
            </w:pPr>
            <w:r w:rsidRPr="004C0D4C">
              <w:rPr>
                <w:rFonts w:cs="Arial"/>
                <w:szCs w:val="22"/>
              </w:rPr>
              <w:t>A range of appropriate secondary and primary information and numerical data selected, collated and referenced. Detailed and effective consideration of the credibility of sources including currency, reliability and validity.</w:t>
            </w:r>
          </w:p>
        </w:tc>
      </w:tr>
      <w:tr w:rsidR="0054526D" w:rsidRPr="004C0D4C" w14:paraId="243C2B45" w14:textId="77777777" w:rsidTr="003B626C">
        <w:trPr>
          <w:trHeight w:val="1468"/>
        </w:trPr>
        <w:tc>
          <w:tcPr>
            <w:tcW w:w="1967" w:type="dxa"/>
            <w:shd w:val="clear" w:color="auto" w:fill="auto"/>
          </w:tcPr>
          <w:p w14:paraId="26FD9F5E" w14:textId="77777777" w:rsidR="0054526D" w:rsidRPr="004C0D4C" w:rsidRDefault="0054526D" w:rsidP="003B626C">
            <w:pPr>
              <w:rPr>
                <w:rFonts w:cs="Arial"/>
                <w:b/>
                <w:szCs w:val="22"/>
              </w:rPr>
            </w:pPr>
            <w:r w:rsidRPr="004C0D4C">
              <w:rPr>
                <w:rFonts w:cs="Arial"/>
                <w:b/>
                <w:szCs w:val="22"/>
              </w:rPr>
              <w:t xml:space="preserve">LO4 </w:t>
            </w:r>
          </w:p>
          <w:p w14:paraId="6AD7A473" w14:textId="77777777" w:rsidR="0054526D" w:rsidRPr="004C0D4C" w:rsidRDefault="0054526D" w:rsidP="003B626C">
            <w:pPr>
              <w:rPr>
                <w:rFonts w:cs="Arial"/>
                <w:szCs w:val="22"/>
              </w:rPr>
            </w:pPr>
            <w:r w:rsidRPr="004C0D4C">
              <w:rPr>
                <w:rFonts w:cs="Arial"/>
                <w:szCs w:val="22"/>
              </w:rPr>
              <w:t xml:space="preserve">Be able to analyse the numerical data collected and display using digital techniques </w:t>
            </w:r>
          </w:p>
        </w:tc>
        <w:tc>
          <w:tcPr>
            <w:tcW w:w="3261" w:type="dxa"/>
            <w:shd w:val="clear" w:color="auto" w:fill="auto"/>
          </w:tcPr>
          <w:p w14:paraId="6DCCBEAB" w14:textId="77777777" w:rsidR="0054526D" w:rsidRPr="004C0D4C" w:rsidRDefault="0054526D" w:rsidP="003B626C">
            <w:pPr>
              <w:rPr>
                <w:rFonts w:cs="Arial"/>
                <w:szCs w:val="22"/>
              </w:rPr>
            </w:pPr>
            <w:r w:rsidRPr="004C0D4C">
              <w:rPr>
                <w:rFonts w:cs="Arial"/>
                <w:szCs w:val="22"/>
              </w:rPr>
              <w:t>Limited analysis of the numerical data collected. Limited use of digital techniques to display numerical data.</w:t>
            </w:r>
          </w:p>
        </w:tc>
        <w:tc>
          <w:tcPr>
            <w:tcW w:w="3261" w:type="dxa"/>
            <w:shd w:val="clear" w:color="auto" w:fill="auto"/>
          </w:tcPr>
          <w:p w14:paraId="62BB9FBA" w14:textId="77777777" w:rsidR="0054526D" w:rsidRPr="004C0D4C" w:rsidRDefault="0054526D" w:rsidP="003B626C">
            <w:pPr>
              <w:rPr>
                <w:rFonts w:cs="Arial"/>
                <w:szCs w:val="22"/>
              </w:rPr>
            </w:pPr>
            <w:r w:rsidRPr="004C0D4C">
              <w:rPr>
                <w:rFonts w:cs="Arial"/>
                <w:szCs w:val="22"/>
              </w:rPr>
              <w:t xml:space="preserve">Basic analysis of the numerical data collected. Basic use of digital techniques to display numerical data. </w:t>
            </w:r>
          </w:p>
        </w:tc>
        <w:tc>
          <w:tcPr>
            <w:tcW w:w="3231" w:type="dxa"/>
            <w:shd w:val="clear" w:color="auto" w:fill="auto"/>
          </w:tcPr>
          <w:p w14:paraId="52EB9B47" w14:textId="77777777" w:rsidR="0054526D" w:rsidRPr="004C0D4C" w:rsidRDefault="0054526D" w:rsidP="003B626C">
            <w:pPr>
              <w:rPr>
                <w:rFonts w:cs="Arial"/>
                <w:szCs w:val="22"/>
              </w:rPr>
            </w:pPr>
            <w:r w:rsidRPr="004C0D4C">
              <w:rPr>
                <w:rFonts w:cs="Arial"/>
                <w:szCs w:val="22"/>
              </w:rPr>
              <w:t>Detailed analysis of the numerical data collected. Appropriate use of digital techniques to display numerical data.</w:t>
            </w:r>
          </w:p>
        </w:tc>
        <w:tc>
          <w:tcPr>
            <w:tcW w:w="3244" w:type="dxa"/>
            <w:shd w:val="clear" w:color="auto" w:fill="auto"/>
          </w:tcPr>
          <w:p w14:paraId="33B0E489" w14:textId="77777777" w:rsidR="0054526D" w:rsidRPr="004C0D4C" w:rsidRDefault="0054526D" w:rsidP="003B626C">
            <w:pPr>
              <w:rPr>
                <w:rFonts w:cs="Arial"/>
                <w:b/>
                <w:i/>
                <w:szCs w:val="22"/>
              </w:rPr>
            </w:pPr>
            <w:r w:rsidRPr="004C0D4C">
              <w:rPr>
                <w:rFonts w:cs="Arial"/>
                <w:szCs w:val="22"/>
              </w:rPr>
              <w:t>Detailed and effective analysis on the numerical data collected. Appropriate and effective use of digital techniques to display numerical data.</w:t>
            </w:r>
          </w:p>
        </w:tc>
      </w:tr>
    </w:tbl>
    <w:p w14:paraId="3354C531" w14:textId="77777777" w:rsidR="0054526D" w:rsidRPr="004C0D4C" w:rsidRDefault="0054526D" w:rsidP="0054526D">
      <w:r>
        <w:br w:type="page"/>
      </w:r>
    </w:p>
    <w:p w14:paraId="561DBB72" w14:textId="77777777" w:rsidR="0054526D" w:rsidRPr="004C0D4C" w:rsidRDefault="0054526D" w:rsidP="0054526D">
      <w:pPr>
        <w:rPr>
          <w:rFonts w:cs="Arial"/>
          <w:b/>
          <w:sz w:val="24"/>
        </w:rPr>
      </w:pPr>
      <w:r w:rsidRPr="004C0D4C">
        <w:rPr>
          <w:rFonts w:cs="Arial"/>
          <w:b/>
          <w:sz w:val="24"/>
        </w:rPr>
        <w:lastRenderedPageBreak/>
        <w:t xml:space="preserve">Where there is no evidence or work is not worthy of credit - 0 marks </w:t>
      </w:r>
    </w:p>
    <w:p w14:paraId="4DACEBAA" w14:textId="77777777" w:rsidR="0054526D" w:rsidRPr="004C0D4C" w:rsidRDefault="0054526D" w:rsidP="0054526D"/>
    <w:tbl>
      <w:tblPr>
        <w:tblW w:w="149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7"/>
        <w:gridCol w:w="3261"/>
        <w:gridCol w:w="3261"/>
        <w:gridCol w:w="3231"/>
        <w:gridCol w:w="3244"/>
      </w:tblGrid>
      <w:tr w:rsidR="0054526D" w:rsidRPr="004C0D4C" w14:paraId="721F6F2A" w14:textId="77777777" w:rsidTr="003B626C">
        <w:trPr>
          <w:trHeight w:val="344"/>
        </w:trPr>
        <w:tc>
          <w:tcPr>
            <w:tcW w:w="1967" w:type="dxa"/>
            <w:vMerge w:val="restart"/>
            <w:shd w:val="clear" w:color="auto" w:fill="D9D9D9"/>
            <w:vAlign w:val="center"/>
          </w:tcPr>
          <w:p w14:paraId="7DD9BE22" w14:textId="77777777" w:rsidR="0054526D" w:rsidRPr="004C0D4C" w:rsidRDefault="0054526D" w:rsidP="003B626C">
            <w:pPr>
              <w:jc w:val="center"/>
              <w:rPr>
                <w:rFonts w:cs="Arial"/>
                <w:b/>
              </w:rPr>
            </w:pPr>
            <w:r w:rsidRPr="004C0D4C">
              <w:rPr>
                <w:rFonts w:cs="Arial"/>
                <w:b/>
              </w:rPr>
              <w:t>Learning Outcomes</w:t>
            </w:r>
          </w:p>
        </w:tc>
        <w:tc>
          <w:tcPr>
            <w:tcW w:w="12997" w:type="dxa"/>
            <w:gridSpan w:val="4"/>
            <w:shd w:val="clear" w:color="auto" w:fill="D9D9D9"/>
          </w:tcPr>
          <w:p w14:paraId="25601557" w14:textId="77777777" w:rsidR="0054526D" w:rsidRPr="004C0D4C" w:rsidRDefault="0054526D" w:rsidP="003B626C">
            <w:pPr>
              <w:jc w:val="center"/>
              <w:rPr>
                <w:rFonts w:cs="Arial"/>
                <w:b/>
              </w:rPr>
            </w:pPr>
            <w:r w:rsidRPr="004C0D4C">
              <w:rPr>
                <w:rFonts w:cs="Arial"/>
                <w:b/>
              </w:rPr>
              <w:t>Performance Bands</w:t>
            </w:r>
          </w:p>
        </w:tc>
      </w:tr>
      <w:tr w:rsidR="0054526D" w:rsidRPr="004C0D4C" w14:paraId="3B0215DA" w14:textId="77777777" w:rsidTr="003B626C">
        <w:trPr>
          <w:trHeight w:val="484"/>
        </w:trPr>
        <w:tc>
          <w:tcPr>
            <w:tcW w:w="1967" w:type="dxa"/>
            <w:vMerge/>
            <w:shd w:val="clear" w:color="auto" w:fill="D9D9D9"/>
          </w:tcPr>
          <w:p w14:paraId="3AF87FD1" w14:textId="77777777" w:rsidR="0054526D" w:rsidRPr="004C0D4C" w:rsidRDefault="0054526D" w:rsidP="003B626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261" w:type="dxa"/>
            <w:shd w:val="clear" w:color="auto" w:fill="D9D9D9"/>
            <w:vAlign w:val="center"/>
          </w:tcPr>
          <w:p w14:paraId="6A4C3B6E" w14:textId="77777777" w:rsidR="0054526D" w:rsidRPr="004C0D4C" w:rsidRDefault="0054526D" w:rsidP="003B626C">
            <w:pPr>
              <w:jc w:val="center"/>
              <w:rPr>
                <w:rFonts w:cs="Arial"/>
                <w:b/>
              </w:rPr>
            </w:pPr>
            <w:r w:rsidRPr="004C0D4C">
              <w:rPr>
                <w:rFonts w:cs="Arial"/>
                <w:b/>
              </w:rPr>
              <w:t>Band 1</w:t>
            </w:r>
          </w:p>
          <w:p w14:paraId="0990E83F" w14:textId="77777777" w:rsidR="0054526D" w:rsidRPr="004C0D4C" w:rsidRDefault="0054526D" w:rsidP="003B626C">
            <w:pPr>
              <w:jc w:val="center"/>
              <w:rPr>
                <w:rFonts w:cs="Arial"/>
                <w:b/>
              </w:rPr>
            </w:pPr>
            <w:r w:rsidRPr="004C0D4C">
              <w:rPr>
                <w:rFonts w:cs="Arial"/>
                <w:b/>
              </w:rPr>
              <w:t>1 - 3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172A60FA" w14:textId="77777777" w:rsidR="0054526D" w:rsidRPr="004C0D4C" w:rsidRDefault="0054526D" w:rsidP="003B626C">
            <w:pPr>
              <w:jc w:val="center"/>
              <w:rPr>
                <w:rFonts w:cs="Arial"/>
                <w:b/>
              </w:rPr>
            </w:pPr>
            <w:r w:rsidRPr="004C0D4C">
              <w:rPr>
                <w:rFonts w:cs="Arial"/>
                <w:b/>
              </w:rPr>
              <w:t>Band 2</w:t>
            </w:r>
          </w:p>
          <w:p w14:paraId="4FD7111D" w14:textId="77777777" w:rsidR="0054526D" w:rsidRPr="004C0D4C" w:rsidRDefault="0054526D" w:rsidP="003B626C">
            <w:pPr>
              <w:jc w:val="center"/>
              <w:rPr>
                <w:rFonts w:cs="Arial"/>
                <w:b/>
              </w:rPr>
            </w:pPr>
            <w:r w:rsidRPr="004C0D4C">
              <w:rPr>
                <w:rFonts w:cs="Arial"/>
                <w:b/>
              </w:rPr>
              <w:t>4 - 6</w:t>
            </w:r>
          </w:p>
        </w:tc>
        <w:tc>
          <w:tcPr>
            <w:tcW w:w="3231" w:type="dxa"/>
            <w:shd w:val="clear" w:color="auto" w:fill="D9D9D9"/>
            <w:vAlign w:val="center"/>
          </w:tcPr>
          <w:p w14:paraId="08B86B84" w14:textId="77777777" w:rsidR="0054526D" w:rsidRPr="004C0D4C" w:rsidRDefault="0054526D" w:rsidP="003B626C">
            <w:pPr>
              <w:jc w:val="center"/>
              <w:rPr>
                <w:rFonts w:cs="Arial"/>
                <w:b/>
              </w:rPr>
            </w:pPr>
            <w:r w:rsidRPr="004C0D4C">
              <w:rPr>
                <w:rFonts w:cs="Arial"/>
                <w:b/>
              </w:rPr>
              <w:t>Band 3</w:t>
            </w:r>
          </w:p>
          <w:p w14:paraId="26016299" w14:textId="77777777" w:rsidR="0054526D" w:rsidRPr="004C0D4C" w:rsidRDefault="0054526D" w:rsidP="003B626C">
            <w:pPr>
              <w:jc w:val="center"/>
              <w:rPr>
                <w:rFonts w:cs="Arial"/>
                <w:b/>
              </w:rPr>
            </w:pPr>
            <w:r w:rsidRPr="004C0D4C">
              <w:rPr>
                <w:rFonts w:cs="Arial"/>
                <w:b/>
              </w:rPr>
              <w:t>7 - 9</w:t>
            </w:r>
          </w:p>
        </w:tc>
        <w:tc>
          <w:tcPr>
            <w:tcW w:w="3244" w:type="dxa"/>
            <w:shd w:val="clear" w:color="auto" w:fill="D9D9D9"/>
            <w:vAlign w:val="center"/>
          </w:tcPr>
          <w:p w14:paraId="1E30518A" w14:textId="77777777" w:rsidR="0054526D" w:rsidRPr="004C0D4C" w:rsidRDefault="0054526D" w:rsidP="003B626C">
            <w:pPr>
              <w:jc w:val="center"/>
              <w:rPr>
                <w:rFonts w:cs="Arial"/>
                <w:b/>
              </w:rPr>
            </w:pPr>
            <w:r w:rsidRPr="004C0D4C">
              <w:rPr>
                <w:rFonts w:cs="Arial"/>
                <w:b/>
              </w:rPr>
              <w:t>Band 4</w:t>
            </w:r>
          </w:p>
          <w:p w14:paraId="3EB4D953" w14:textId="77777777" w:rsidR="0054526D" w:rsidRPr="004C0D4C" w:rsidRDefault="0054526D" w:rsidP="003B626C">
            <w:pPr>
              <w:jc w:val="center"/>
              <w:rPr>
                <w:rFonts w:cs="Arial"/>
                <w:b/>
              </w:rPr>
            </w:pPr>
            <w:r w:rsidRPr="004C0D4C">
              <w:rPr>
                <w:rFonts w:cs="Arial"/>
                <w:b/>
              </w:rPr>
              <w:t>10 - 12</w:t>
            </w:r>
          </w:p>
        </w:tc>
      </w:tr>
      <w:tr w:rsidR="0054526D" w:rsidRPr="004C0D4C" w14:paraId="4034B1A0" w14:textId="77777777" w:rsidTr="003B626C">
        <w:trPr>
          <w:trHeight w:val="873"/>
        </w:trPr>
        <w:tc>
          <w:tcPr>
            <w:tcW w:w="1967" w:type="dxa"/>
            <w:shd w:val="clear" w:color="auto" w:fill="auto"/>
          </w:tcPr>
          <w:p w14:paraId="5A0D17B9" w14:textId="77777777" w:rsidR="0054526D" w:rsidRPr="004C0D4C" w:rsidRDefault="0054526D" w:rsidP="003B626C">
            <w:pPr>
              <w:rPr>
                <w:rFonts w:cs="Arial"/>
                <w:b/>
                <w:szCs w:val="22"/>
              </w:rPr>
            </w:pPr>
            <w:r w:rsidRPr="004C0D4C">
              <w:rPr>
                <w:rFonts w:cs="Arial"/>
                <w:b/>
                <w:szCs w:val="22"/>
              </w:rPr>
              <w:t xml:space="preserve">LO5 </w:t>
            </w:r>
          </w:p>
          <w:p w14:paraId="4353F1A5" w14:textId="77777777" w:rsidR="0054526D" w:rsidRPr="004C0D4C" w:rsidRDefault="0054526D" w:rsidP="003B626C">
            <w:pPr>
              <w:rPr>
                <w:rFonts w:cs="Arial"/>
                <w:b/>
                <w:szCs w:val="22"/>
              </w:rPr>
            </w:pPr>
            <w:r w:rsidRPr="004C0D4C">
              <w:rPr>
                <w:rFonts w:cs="Arial"/>
                <w:szCs w:val="22"/>
              </w:rPr>
              <w:t xml:space="preserve">Be able to synthesise, analyse and use information and viewpoints           </w:t>
            </w:r>
          </w:p>
        </w:tc>
        <w:tc>
          <w:tcPr>
            <w:tcW w:w="3261" w:type="dxa"/>
            <w:shd w:val="clear" w:color="auto" w:fill="auto"/>
          </w:tcPr>
          <w:p w14:paraId="066A0DD4" w14:textId="77777777" w:rsidR="0054526D" w:rsidRPr="004C0D4C" w:rsidRDefault="0054526D" w:rsidP="003B626C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4C0D4C">
              <w:rPr>
                <w:rFonts w:cs="Arial"/>
                <w:bCs/>
                <w:szCs w:val="22"/>
                <w:lang w:eastAsia="en-GB"/>
              </w:rPr>
              <w:t>Limited</w:t>
            </w:r>
            <w:r w:rsidRPr="004C0D4C">
              <w:rPr>
                <w:rFonts w:cs="Arial"/>
                <w:b/>
                <w:bCs/>
                <w:szCs w:val="22"/>
                <w:lang w:eastAsia="en-GB"/>
              </w:rPr>
              <w:t xml:space="preserve"> </w:t>
            </w:r>
            <w:r w:rsidRPr="004C0D4C">
              <w:rPr>
                <w:rFonts w:cs="Arial"/>
                <w:szCs w:val="22"/>
              </w:rPr>
              <w:t>knowledge</w:t>
            </w:r>
            <w:r w:rsidRPr="004C0D4C">
              <w:rPr>
                <w:rFonts w:cs="Arial"/>
                <w:szCs w:val="22"/>
                <w:lang w:eastAsia="en-GB"/>
              </w:rPr>
              <w:t xml:space="preserve"> and understanding of the subject. </w:t>
            </w:r>
            <w:r w:rsidRPr="004C0D4C">
              <w:rPr>
                <w:rFonts w:cs="Arial"/>
                <w:szCs w:val="22"/>
              </w:rPr>
              <w:t xml:space="preserve">Limited synthesis, analysis and use of information and viewpoints. </w:t>
            </w:r>
          </w:p>
        </w:tc>
        <w:tc>
          <w:tcPr>
            <w:tcW w:w="3261" w:type="dxa"/>
            <w:shd w:val="clear" w:color="auto" w:fill="auto"/>
          </w:tcPr>
          <w:p w14:paraId="2DA12B0D" w14:textId="77777777" w:rsidR="0054526D" w:rsidRPr="004C0D4C" w:rsidRDefault="0054526D" w:rsidP="003B626C">
            <w:pPr>
              <w:autoSpaceDE w:val="0"/>
              <w:autoSpaceDN w:val="0"/>
              <w:adjustRightInd w:val="0"/>
              <w:rPr>
                <w:rFonts w:cs="Arial"/>
                <w:b/>
                <w:i/>
                <w:szCs w:val="22"/>
              </w:rPr>
            </w:pPr>
            <w:r w:rsidRPr="004C0D4C">
              <w:rPr>
                <w:rFonts w:cs="Arial"/>
                <w:bCs/>
                <w:szCs w:val="22"/>
                <w:lang w:eastAsia="en-GB"/>
              </w:rPr>
              <w:t xml:space="preserve">Basic knowledge and </w:t>
            </w:r>
            <w:r w:rsidRPr="004C0D4C">
              <w:rPr>
                <w:rFonts w:cs="Arial"/>
                <w:szCs w:val="22"/>
                <w:lang w:eastAsia="en-GB"/>
              </w:rPr>
              <w:t xml:space="preserve">understanding of the subject. </w:t>
            </w:r>
            <w:r w:rsidRPr="004C0D4C">
              <w:rPr>
                <w:rFonts w:cs="Arial"/>
                <w:szCs w:val="22"/>
              </w:rPr>
              <w:t xml:space="preserve">Basic synthesis, analysis and use of information and viewpoints. </w:t>
            </w:r>
          </w:p>
        </w:tc>
        <w:tc>
          <w:tcPr>
            <w:tcW w:w="3231" w:type="dxa"/>
            <w:shd w:val="clear" w:color="auto" w:fill="auto"/>
          </w:tcPr>
          <w:p w14:paraId="1AFD4B92" w14:textId="77777777" w:rsidR="0054526D" w:rsidRPr="004C0D4C" w:rsidRDefault="0054526D" w:rsidP="003B626C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4C0D4C">
              <w:rPr>
                <w:rFonts w:cs="Arial"/>
                <w:bCs/>
                <w:szCs w:val="22"/>
                <w:lang w:eastAsia="en-GB"/>
              </w:rPr>
              <w:t xml:space="preserve">Detailed knowledge and </w:t>
            </w:r>
            <w:r w:rsidRPr="004C0D4C">
              <w:rPr>
                <w:rFonts w:cs="Arial"/>
                <w:szCs w:val="22"/>
                <w:lang w:eastAsia="en-GB"/>
              </w:rPr>
              <w:t xml:space="preserve">understanding of the subject. </w:t>
            </w:r>
            <w:r w:rsidRPr="004C0D4C">
              <w:rPr>
                <w:rFonts w:cs="Arial"/>
                <w:szCs w:val="22"/>
              </w:rPr>
              <w:t>Detailed synthesis, analysis and use of information and viewpoints.</w:t>
            </w:r>
          </w:p>
        </w:tc>
        <w:tc>
          <w:tcPr>
            <w:tcW w:w="3244" w:type="dxa"/>
            <w:shd w:val="clear" w:color="auto" w:fill="auto"/>
          </w:tcPr>
          <w:p w14:paraId="0248DC36" w14:textId="77777777" w:rsidR="0054526D" w:rsidRPr="004C0D4C" w:rsidRDefault="0054526D" w:rsidP="003B626C">
            <w:pPr>
              <w:ind w:left="34"/>
              <w:rPr>
                <w:rFonts w:cs="Arial"/>
                <w:b/>
                <w:szCs w:val="22"/>
              </w:rPr>
            </w:pPr>
            <w:r w:rsidRPr="004C0D4C">
              <w:rPr>
                <w:rFonts w:cs="Arial"/>
                <w:bCs/>
                <w:szCs w:val="22"/>
                <w:lang w:eastAsia="en-GB"/>
              </w:rPr>
              <w:t xml:space="preserve">Detailed and effective knowledge and </w:t>
            </w:r>
            <w:r w:rsidRPr="004C0D4C">
              <w:rPr>
                <w:rFonts w:cs="Arial"/>
                <w:szCs w:val="22"/>
                <w:lang w:eastAsia="en-GB"/>
              </w:rPr>
              <w:t xml:space="preserve">understanding of the subject. </w:t>
            </w:r>
            <w:r w:rsidRPr="004C0D4C">
              <w:rPr>
                <w:rFonts w:cs="Arial"/>
                <w:szCs w:val="22"/>
              </w:rPr>
              <w:t xml:space="preserve">Detailed and effective synthesis, analysis and use of information and viewpoints.             </w:t>
            </w:r>
          </w:p>
        </w:tc>
      </w:tr>
      <w:tr w:rsidR="0054526D" w:rsidRPr="004C0D4C" w14:paraId="31ED8744" w14:textId="77777777" w:rsidTr="003B626C">
        <w:trPr>
          <w:trHeight w:val="1408"/>
        </w:trPr>
        <w:tc>
          <w:tcPr>
            <w:tcW w:w="1967" w:type="dxa"/>
            <w:shd w:val="clear" w:color="auto" w:fill="auto"/>
          </w:tcPr>
          <w:p w14:paraId="408F0ED6" w14:textId="77777777" w:rsidR="0054526D" w:rsidRPr="004C0D4C" w:rsidRDefault="0054526D" w:rsidP="003B626C">
            <w:pPr>
              <w:rPr>
                <w:rFonts w:cs="Arial"/>
                <w:b/>
                <w:szCs w:val="22"/>
              </w:rPr>
            </w:pPr>
            <w:r w:rsidRPr="004C0D4C">
              <w:rPr>
                <w:rFonts w:cs="Arial"/>
                <w:b/>
                <w:szCs w:val="22"/>
              </w:rPr>
              <w:t xml:space="preserve">LO6 </w:t>
            </w:r>
          </w:p>
          <w:p w14:paraId="4B38EBB4" w14:textId="77777777" w:rsidR="0054526D" w:rsidRPr="004C0D4C" w:rsidRDefault="0054526D" w:rsidP="003B626C">
            <w:pPr>
              <w:rPr>
                <w:rFonts w:cs="Arial"/>
                <w:szCs w:val="22"/>
              </w:rPr>
            </w:pPr>
            <w:r w:rsidRPr="004C0D4C">
              <w:rPr>
                <w:rFonts w:cs="Arial"/>
                <w:szCs w:val="22"/>
              </w:rPr>
              <w:t xml:space="preserve">Be able to produce and present an outcome </w:t>
            </w:r>
          </w:p>
        </w:tc>
        <w:tc>
          <w:tcPr>
            <w:tcW w:w="3261" w:type="dxa"/>
            <w:shd w:val="clear" w:color="auto" w:fill="auto"/>
          </w:tcPr>
          <w:p w14:paraId="61B72890" w14:textId="77777777" w:rsidR="0054526D" w:rsidRPr="004C0D4C" w:rsidRDefault="0054526D" w:rsidP="003B626C">
            <w:pPr>
              <w:rPr>
                <w:rFonts w:cs="Arial"/>
                <w:szCs w:val="22"/>
              </w:rPr>
            </w:pPr>
            <w:r w:rsidRPr="004C0D4C">
              <w:rPr>
                <w:rFonts w:cs="Arial"/>
                <w:szCs w:val="22"/>
              </w:rPr>
              <w:t xml:space="preserve">Limited use of basic skills and techniques. Limited success in producing and presenting a final outcome to address project aims. </w:t>
            </w:r>
          </w:p>
        </w:tc>
        <w:tc>
          <w:tcPr>
            <w:tcW w:w="3261" w:type="dxa"/>
            <w:shd w:val="clear" w:color="auto" w:fill="auto"/>
          </w:tcPr>
          <w:p w14:paraId="4A9C03CA" w14:textId="77777777" w:rsidR="0054526D" w:rsidRPr="004C0D4C" w:rsidRDefault="0054526D" w:rsidP="003B626C">
            <w:pPr>
              <w:ind w:left="34"/>
              <w:rPr>
                <w:rFonts w:cs="Arial"/>
                <w:szCs w:val="22"/>
              </w:rPr>
            </w:pPr>
            <w:r w:rsidRPr="004C0D4C">
              <w:rPr>
                <w:rFonts w:cs="Arial"/>
                <w:szCs w:val="22"/>
              </w:rPr>
              <w:t>Basic use of relevant skills and techniques. Mostly successful in producing and presenting a final outcome that addresses project aims.</w:t>
            </w:r>
          </w:p>
        </w:tc>
        <w:tc>
          <w:tcPr>
            <w:tcW w:w="3231" w:type="dxa"/>
            <w:shd w:val="clear" w:color="auto" w:fill="auto"/>
          </w:tcPr>
          <w:p w14:paraId="5E4A304D" w14:textId="77777777" w:rsidR="0054526D" w:rsidRPr="004C0D4C" w:rsidRDefault="0054526D" w:rsidP="003B626C">
            <w:pPr>
              <w:ind w:left="34"/>
              <w:rPr>
                <w:rFonts w:cs="Arial"/>
                <w:b/>
                <w:szCs w:val="22"/>
              </w:rPr>
            </w:pPr>
            <w:r w:rsidRPr="004C0D4C">
              <w:rPr>
                <w:rFonts w:cs="Arial"/>
                <w:szCs w:val="22"/>
              </w:rPr>
              <w:t>Effective use of appropriate skills and techniques. Successfully produces and presents a final outcome that addresses project aims.</w:t>
            </w:r>
          </w:p>
        </w:tc>
        <w:tc>
          <w:tcPr>
            <w:tcW w:w="3244" w:type="dxa"/>
            <w:shd w:val="clear" w:color="auto" w:fill="auto"/>
          </w:tcPr>
          <w:p w14:paraId="5F2BE498" w14:textId="77777777" w:rsidR="0054526D" w:rsidRPr="004C0D4C" w:rsidRDefault="0054526D" w:rsidP="003B626C">
            <w:pPr>
              <w:ind w:left="15"/>
              <w:rPr>
                <w:rFonts w:cs="Arial"/>
                <w:i/>
                <w:szCs w:val="22"/>
                <w:u w:val="single"/>
              </w:rPr>
            </w:pPr>
            <w:r w:rsidRPr="004C0D4C">
              <w:rPr>
                <w:rFonts w:cs="Arial"/>
                <w:szCs w:val="22"/>
              </w:rPr>
              <w:t>Efficient and effective use of a range of appropriate skills and techniques. Successfully and effectively produces and presents a final outcome that meets project aims.</w:t>
            </w:r>
          </w:p>
        </w:tc>
      </w:tr>
      <w:tr w:rsidR="0054526D" w:rsidRPr="004C0D4C" w14:paraId="7D0CAAE0" w14:textId="77777777" w:rsidTr="003B626C">
        <w:trPr>
          <w:trHeight w:val="1517"/>
        </w:trPr>
        <w:tc>
          <w:tcPr>
            <w:tcW w:w="1967" w:type="dxa"/>
            <w:shd w:val="clear" w:color="auto" w:fill="auto"/>
          </w:tcPr>
          <w:p w14:paraId="006B12B3" w14:textId="77777777" w:rsidR="0054526D" w:rsidRPr="004C0D4C" w:rsidRDefault="0054526D" w:rsidP="003B626C">
            <w:pPr>
              <w:rPr>
                <w:rFonts w:cs="Arial"/>
                <w:szCs w:val="22"/>
              </w:rPr>
            </w:pPr>
            <w:r w:rsidRPr="004C0D4C">
              <w:rPr>
                <w:rFonts w:cs="Arial"/>
                <w:b/>
                <w:szCs w:val="22"/>
              </w:rPr>
              <w:t>LO7</w:t>
            </w:r>
            <w:r w:rsidRPr="004C0D4C">
              <w:rPr>
                <w:rFonts w:cs="Arial"/>
                <w:szCs w:val="22"/>
              </w:rPr>
              <w:t xml:space="preserve"> </w:t>
            </w:r>
          </w:p>
          <w:p w14:paraId="26B90C16" w14:textId="77777777" w:rsidR="0054526D" w:rsidRPr="004C0D4C" w:rsidRDefault="0054526D" w:rsidP="003B626C">
            <w:pPr>
              <w:rPr>
                <w:rFonts w:cs="Arial"/>
                <w:szCs w:val="22"/>
              </w:rPr>
            </w:pPr>
            <w:r w:rsidRPr="004C0D4C">
              <w:rPr>
                <w:rFonts w:cs="Arial"/>
                <w:szCs w:val="22"/>
              </w:rPr>
              <w:t xml:space="preserve">Be able to make judgements and draw conclusions  </w:t>
            </w:r>
          </w:p>
        </w:tc>
        <w:tc>
          <w:tcPr>
            <w:tcW w:w="3261" w:type="dxa"/>
            <w:shd w:val="clear" w:color="auto" w:fill="auto"/>
          </w:tcPr>
          <w:p w14:paraId="24115E2B" w14:textId="77777777" w:rsidR="0054526D" w:rsidRPr="004C0D4C" w:rsidRDefault="0054526D" w:rsidP="003B626C">
            <w:pPr>
              <w:ind w:left="34"/>
              <w:rPr>
                <w:rFonts w:cs="Arial"/>
                <w:szCs w:val="22"/>
              </w:rPr>
            </w:pPr>
            <w:r w:rsidRPr="004C0D4C">
              <w:rPr>
                <w:rFonts w:cs="Arial"/>
                <w:szCs w:val="22"/>
              </w:rPr>
              <w:t>Limited judgements made. Limited conclusions on the outcome in addressing the focus and scope of the individual project.</w:t>
            </w:r>
          </w:p>
          <w:p w14:paraId="4956631C" w14:textId="77777777" w:rsidR="0054526D" w:rsidRPr="004C0D4C" w:rsidRDefault="0054526D" w:rsidP="003B626C">
            <w:pPr>
              <w:ind w:left="34"/>
              <w:rPr>
                <w:rFonts w:cs="Arial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14:paraId="1225164F" w14:textId="77777777" w:rsidR="0054526D" w:rsidRPr="004C0D4C" w:rsidRDefault="0054526D" w:rsidP="003B626C">
            <w:pPr>
              <w:ind w:left="34"/>
              <w:rPr>
                <w:rFonts w:cs="Arial"/>
                <w:szCs w:val="22"/>
              </w:rPr>
            </w:pPr>
            <w:r w:rsidRPr="004C0D4C">
              <w:rPr>
                <w:rFonts w:cs="Arial"/>
                <w:szCs w:val="22"/>
              </w:rPr>
              <w:t>Basic judgements made. Basic conclusions on the outcome in addressing the focus and scope of the individual project.</w:t>
            </w:r>
          </w:p>
          <w:p w14:paraId="33D58A80" w14:textId="77777777" w:rsidR="0054526D" w:rsidRPr="004C0D4C" w:rsidRDefault="0054526D" w:rsidP="003B626C">
            <w:pPr>
              <w:ind w:left="34"/>
              <w:rPr>
                <w:rFonts w:cs="Arial"/>
                <w:i/>
                <w:szCs w:val="22"/>
                <w:u w:val="single"/>
              </w:rPr>
            </w:pPr>
          </w:p>
        </w:tc>
        <w:tc>
          <w:tcPr>
            <w:tcW w:w="3231" w:type="dxa"/>
            <w:shd w:val="clear" w:color="auto" w:fill="auto"/>
          </w:tcPr>
          <w:p w14:paraId="222F1403" w14:textId="77777777" w:rsidR="0054526D" w:rsidRPr="004C0D4C" w:rsidRDefault="0054526D" w:rsidP="003B626C">
            <w:pPr>
              <w:ind w:left="34"/>
              <w:rPr>
                <w:rFonts w:cs="Arial"/>
                <w:szCs w:val="22"/>
              </w:rPr>
            </w:pPr>
            <w:r w:rsidRPr="004C0D4C">
              <w:rPr>
                <w:rFonts w:cs="Arial"/>
                <w:szCs w:val="22"/>
              </w:rPr>
              <w:t>Detailed judgements made. Detailed conclusions on the outcome in addressing the focus and scope of the individual project.</w:t>
            </w:r>
          </w:p>
          <w:p w14:paraId="031F83D2" w14:textId="77777777" w:rsidR="0054526D" w:rsidRPr="004C0D4C" w:rsidRDefault="0054526D" w:rsidP="003B626C">
            <w:pPr>
              <w:ind w:left="34"/>
              <w:rPr>
                <w:rFonts w:cs="Arial"/>
                <w:i/>
                <w:szCs w:val="22"/>
                <w:u w:val="single"/>
              </w:rPr>
            </w:pPr>
          </w:p>
        </w:tc>
        <w:tc>
          <w:tcPr>
            <w:tcW w:w="3244" w:type="dxa"/>
            <w:shd w:val="clear" w:color="auto" w:fill="auto"/>
          </w:tcPr>
          <w:p w14:paraId="6B10C2C3" w14:textId="77777777" w:rsidR="0054526D" w:rsidRPr="004C0D4C" w:rsidRDefault="0054526D" w:rsidP="003B626C">
            <w:pPr>
              <w:ind w:left="34"/>
              <w:rPr>
                <w:rFonts w:cs="Arial"/>
                <w:szCs w:val="22"/>
              </w:rPr>
            </w:pPr>
            <w:r w:rsidRPr="004C0D4C">
              <w:rPr>
                <w:rFonts w:cs="Arial"/>
                <w:szCs w:val="22"/>
              </w:rPr>
              <w:t>Detailed and well-reasoned judgements made. Detailed and well-reasoned conclusions on the outcome in addressing the focus and scope of the individual project.</w:t>
            </w:r>
          </w:p>
        </w:tc>
      </w:tr>
      <w:tr w:rsidR="0054526D" w:rsidRPr="004C0D4C" w14:paraId="322F4101" w14:textId="77777777" w:rsidTr="003B626C">
        <w:trPr>
          <w:trHeight w:val="1129"/>
        </w:trPr>
        <w:tc>
          <w:tcPr>
            <w:tcW w:w="1967" w:type="dxa"/>
            <w:shd w:val="clear" w:color="auto" w:fill="auto"/>
          </w:tcPr>
          <w:p w14:paraId="6A0443B1" w14:textId="77777777" w:rsidR="0054526D" w:rsidRPr="004C0D4C" w:rsidRDefault="0054526D" w:rsidP="003B626C">
            <w:pPr>
              <w:rPr>
                <w:rFonts w:cs="Arial"/>
                <w:b/>
                <w:szCs w:val="22"/>
              </w:rPr>
            </w:pPr>
            <w:r w:rsidRPr="004C0D4C">
              <w:rPr>
                <w:rFonts w:cs="Arial"/>
                <w:b/>
                <w:szCs w:val="22"/>
              </w:rPr>
              <w:t xml:space="preserve">LO8 </w:t>
            </w:r>
          </w:p>
          <w:p w14:paraId="40A5C1EE" w14:textId="77777777" w:rsidR="0054526D" w:rsidRPr="004C0D4C" w:rsidRDefault="0054526D" w:rsidP="003B626C">
            <w:pPr>
              <w:rPr>
                <w:rFonts w:cs="Arial"/>
                <w:b/>
                <w:szCs w:val="22"/>
              </w:rPr>
            </w:pPr>
            <w:r w:rsidRPr="004C0D4C">
              <w:rPr>
                <w:rFonts w:cs="Arial"/>
                <w:szCs w:val="22"/>
              </w:rPr>
              <w:t xml:space="preserve">Be able to reflect on strengths and weaknesses of own performance </w:t>
            </w:r>
          </w:p>
        </w:tc>
        <w:tc>
          <w:tcPr>
            <w:tcW w:w="3261" w:type="dxa"/>
            <w:shd w:val="clear" w:color="auto" w:fill="auto"/>
          </w:tcPr>
          <w:p w14:paraId="320D9F21" w14:textId="77777777" w:rsidR="0054526D" w:rsidRPr="004C0D4C" w:rsidRDefault="0054526D" w:rsidP="003B626C">
            <w:pPr>
              <w:ind w:left="34"/>
              <w:rPr>
                <w:rFonts w:cs="Arial"/>
                <w:szCs w:val="22"/>
              </w:rPr>
            </w:pPr>
            <w:r w:rsidRPr="004C0D4C">
              <w:rPr>
                <w:rFonts w:cs="Arial"/>
                <w:szCs w:val="22"/>
              </w:rPr>
              <w:t>Limited strengths and weaknesses of own performance identified, including planning, problem solving and completion processes.</w:t>
            </w:r>
          </w:p>
        </w:tc>
        <w:tc>
          <w:tcPr>
            <w:tcW w:w="3261" w:type="dxa"/>
            <w:shd w:val="clear" w:color="auto" w:fill="auto"/>
          </w:tcPr>
          <w:p w14:paraId="4F9E7C65" w14:textId="77777777" w:rsidR="0054526D" w:rsidRPr="004C0D4C" w:rsidRDefault="0054526D" w:rsidP="003B626C">
            <w:pPr>
              <w:ind w:left="34"/>
              <w:rPr>
                <w:rFonts w:cs="Arial"/>
                <w:szCs w:val="22"/>
              </w:rPr>
            </w:pPr>
            <w:r w:rsidRPr="004C0D4C">
              <w:rPr>
                <w:rFonts w:cs="Arial"/>
                <w:szCs w:val="22"/>
              </w:rPr>
              <w:t>Basic reflection on the strengths and weaknesses of own performance including planning, problem solving and completion processes.</w:t>
            </w:r>
          </w:p>
        </w:tc>
        <w:tc>
          <w:tcPr>
            <w:tcW w:w="3231" w:type="dxa"/>
            <w:shd w:val="clear" w:color="auto" w:fill="auto"/>
          </w:tcPr>
          <w:p w14:paraId="0E170C81" w14:textId="77777777" w:rsidR="0054526D" w:rsidRPr="004C0D4C" w:rsidRDefault="0054526D" w:rsidP="003B626C">
            <w:pPr>
              <w:ind w:left="34"/>
              <w:rPr>
                <w:rFonts w:cs="Arial"/>
                <w:szCs w:val="22"/>
              </w:rPr>
            </w:pPr>
            <w:r w:rsidRPr="004C0D4C">
              <w:rPr>
                <w:rFonts w:cs="Arial"/>
                <w:szCs w:val="22"/>
              </w:rPr>
              <w:t>Detailed reflection of own performance including planning, problem solving and completion processes.</w:t>
            </w:r>
          </w:p>
          <w:p w14:paraId="2547743A" w14:textId="77777777" w:rsidR="0054526D" w:rsidRPr="004C0D4C" w:rsidRDefault="0054526D" w:rsidP="003B626C">
            <w:pPr>
              <w:rPr>
                <w:rFonts w:cs="Arial"/>
                <w:szCs w:val="22"/>
              </w:rPr>
            </w:pPr>
          </w:p>
        </w:tc>
        <w:tc>
          <w:tcPr>
            <w:tcW w:w="3244" w:type="dxa"/>
            <w:shd w:val="clear" w:color="auto" w:fill="auto"/>
          </w:tcPr>
          <w:p w14:paraId="414293DC" w14:textId="77777777" w:rsidR="0054526D" w:rsidRPr="004C0D4C" w:rsidRDefault="0054526D" w:rsidP="003B626C">
            <w:pPr>
              <w:ind w:left="34"/>
              <w:rPr>
                <w:rFonts w:cs="Arial"/>
                <w:szCs w:val="22"/>
              </w:rPr>
            </w:pPr>
            <w:r w:rsidRPr="004C0D4C">
              <w:rPr>
                <w:rFonts w:cs="Arial"/>
                <w:szCs w:val="22"/>
              </w:rPr>
              <w:t>Detailed and well-reasoned reflection of own performance including planning, problem solving and completion processes.</w:t>
            </w:r>
          </w:p>
        </w:tc>
      </w:tr>
    </w:tbl>
    <w:p w14:paraId="59DD9449" w14:textId="77777777" w:rsidR="008756E2" w:rsidRDefault="008756E2">
      <w:bookmarkStart w:id="0" w:name="_GoBack"/>
      <w:bookmarkEnd w:id="0"/>
    </w:p>
    <w:sectPr w:rsidR="008756E2" w:rsidSect="0054526D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26D"/>
    <w:rsid w:val="0054526D"/>
    <w:rsid w:val="0087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4A5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26D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26D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48d8005054a4dd09ad49b7c837f0781 xmlns="2f2f9355-f80e-4d7b-937a-0c27cfa03643">
      <Terms xmlns="http://schemas.microsoft.com/office/infopath/2007/PartnerControls"/>
    </k48d8005054a4dd09ad49b7c837f0781>
    <WJEC_x0020_Language xmlns="2f2f9355-f80e-4d7b-937a-0c27cfa03643">
      <Value>English</Value>
    </WJEC_x0020_Language>
    <WJEC_x0020_Available_x0020_Online xmlns="2f2f9355-f80e-4d7b-937a-0c27cfa03643">false</WJEC_x0020_Available_x0020_Online>
    <i2be6ccaef284b9d8cadff396f0db8d6 xmlns="2f2f9355-f80e-4d7b-937a-0c27cfa03643">
      <Terms xmlns="http://schemas.microsoft.com/office/infopath/2007/PartnerControls"/>
    </i2be6ccaef284b9d8cadff396f0db8d6>
    <TaxCatchAll xmlns="2f2f9355-f80e-4d7b-937a-0c27cfa03643"/>
    <bd6821cb7d3c4b4ab1e70668a679dc90 xmlns="2f2f9355-f80e-4d7b-937a-0c27cfa03643">
      <Terms xmlns="http://schemas.microsoft.com/office/infopath/2007/PartnerControls"/>
    </bd6821cb7d3c4b4ab1e70668a679dc90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aa87a6a0bdfe4bfb97a25745bc8270e2 xmlns="2f2f9355-f80e-4d7b-937a-0c27cfa03643">
      <Terms xmlns="http://schemas.microsoft.com/office/infopath/2007/PartnerControls"/>
    </aa87a6a0bdfe4bfb97a25745bc8270e2>
  </documentManagement>
</p:properties>
</file>

<file path=customXml/item2.xml><?xml version="1.0" encoding="utf-8"?>
<?mso-contentType ?>
<SharedContentType xmlns="Microsoft.SharePoint.Taxonomy.ContentTypeSync" SourceId="e1033d4c-53f7-4655-8cf6-8161ad0c09ed" ContentTypeId="0x0101003DB520055EDDB440B1956AA9AA49CCC9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eport" ma:contentTypeID="0x0101003DB520055EDDB440B1956AA9AA49CCC9004CF52915F6BAA84DB1C445FED3725074" ma:contentTypeVersion="5" ma:contentTypeDescription="" ma:contentTypeScope="" ma:versionID="bb692bb41bf5cec4c175ad206ce1fd93">
  <xsd:schema xmlns:xsd="http://www.w3.org/2001/XMLSchema" xmlns:xs="http://www.w3.org/2001/XMLSchema" xmlns:p="http://schemas.microsoft.com/office/2006/metadata/properties" xmlns:ns1="http://schemas.microsoft.com/sharepoint/v3" xmlns:ns3="2f2f9355-f80e-4d7b-937a-0c27cfa03643" targetNamespace="http://schemas.microsoft.com/office/2006/metadata/properties" ma:root="true" ma:fieldsID="82c52efbb49e0486b1c0ac84759d6de7" ns1:_="" ns3:_="">
    <xsd:import namespace="http://schemas.microsoft.com/sharepoint/v3"/>
    <xsd:import namespace="2f2f9355-f80e-4d7b-937a-0c27cfa03643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3:WJEC_x0020_Language" minOccurs="0"/>
                <xsd:element ref="ns3:WJEC_x0020_Available_x0020_Online" minOccurs="0"/>
                <xsd:element ref="ns1:PublishingStartDate" minOccurs="0"/>
                <xsd:element ref="ns1:PublishingExpirationDate" minOccurs="0"/>
                <xsd:element ref="ns3:k48d8005054a4dd09ad49b7c837f0781" minOccurs="0"/>
                <xsd:element ref="ns3:TaxCatchAll" minOccurs="0"/>
                <xsd:element ref="ns3:TaxCatchAllLabel" minOccurs="0"/>
                <xsd:element ref="ns3:aa87a6a0bdfe4bfb97a25745bc8270e2" minOccurs="0"/>
                <xsd:element ref="ns3:bd6821cb7d3c4b4ab1e70668a679dc90" minOccurs="0"/>
                <xsd:element ref="ns3:i2be6ccaef284b9d8cadff396f0db8d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f9355-f80e-4d7b-937a-0c27cfa03643" elementFormDefault="qualified">
    <xsd:import namespace="http://schemas.microsoft.com/office/2006/documentManagement/types"/>
    <xsd:import namespace="http://schemas.microsoft.com/office/infopath/2007/PartnerControls"/>
    <xsd:element name="WJEC_x0020_Language" ma:index="7" nillable="true" ma:displayName="WJEC Language" ma:default="English" ma:internalName="WJEC_x0020_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ish"/>
                    <xsd:enumeration value="Welsh"/>
                  </xsd:restriction>
                </xsd:simpleType>
              </xsd:element>
            </xsd:sequence>
          </xsd:extension>
        </xsd:complexContent>
      </xsd:complexType>
    </xsd:element>
    <xsd:element name="WJEC_x0020_Available_x0020_Online" ma:index="8" nillable="true" ma:displayName="WJEC Available Online" ma:default="0" ma:internalName="WJEC_x0020_Available_x0020_Online">
      <xsd:simpleType>
        <xsd:restriction base="dms:Boolean"/>
      </xsd:simpleType>
    </xsd:element>
    <xsd:element name="k48d8005054a4dd09ad49b7c837f0781" ma:index="12" nillable="true" ma:taxonomy="true" ma:internalName="k48d8005054a4dd09ad49b7c837f0781" ma:taxonomyFieldName="WJEC_x0020_Audiences" ma:displayName="WJEC Audiences" ma:default="" ma:fieldId="{448d8005-054a-4dd0-9ad4-9b7c837f0781}" ma:taxonomyMulti="true" ma:sspId="e1033d4c-53f7-4655-8cf6-8161ad0c09ed" ma:termSetId="b89074ec-3517-46a7-9614-0eff054342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38ed43c9-1af0-4a1b-94e6-72fd201d0df6}" ma:internalName="TaxCatchAll" ma:showField="CatchAllData" ma:web="8a568d11-c2f3-477d-92a4-907a959cd0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38ed43c9-1af0-4a1b-94e6-72fd201d0df6}" ma:internalName="TaxCatchAllLabel" ma:readOnly="true" ma:showField="CatchAllDataLabel" ma:web="8a568d11-c2f3-477d-92a4-907a959cd0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87a6a0bdfe4bfb97a25745bc8270e2" ma:index="17" nillable="true" ma:taxonomy="true" ma:internalName="aa87a6a0bdfe4bfb97a25745bc8270e2" ma:taxonomyFieldName="WJEC_x0020_Department" ma:displayName="WJEC Department" ma:default="" ma:fieldId="{aa87a6a0-bdfe-4bfb-97a2-5745bc8270e2}" ma:taxonomyMulti="true" ma:sspId="e1033d4c-53f7-4655-8cf6-8161ad0c09ed" ma:termSetId="076cd7ee-ac20-4cd2-af1f-bceb730fad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d6821cb7d3c4b4ab1e70668a679dc90" ma:index="20" nillable="true" ma:taxonomy="true" ma:internalName="bd6821cb7d3c4b4ab1e70668a679dc90" ma:taxonomyFieldName="Level" ma:displayName="WJEC Level" ma:default="" ma:fieldId="{bd6821cb-7d3c-4b4a-b1e7-0668a679dc90}" ma:sspId="e1033d4c-53f7-4655-8cf6-8161ad0c09ed" ma:termSetId="fa8f317e-b53d-4085-af76-4ea65a528b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2be6ccaef284b9d8cadff396f0db8d6" ma:index="22" nillable="true" ma:taxonomy="true" ma:internalName="i2be6ccaef284b9d8cadff396f0db8d6" ma:taxonomyFieldName="WJEC_x0020_Subject" ma:displayName="WJEC Subject" ma:default="" ma:fieldId="{22be6cca-ef28-4b9d-8cad-ff396f0db8d6}" ma:sspId="e1033d4c-53f7-4655-8cf6-8161ad0c09ed" ma:termSetId="8c3126d1-d4d2-41e8-bc2c-f4f0690100a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B581A1-349C-4DA0-B95F-DC99B9B5785D}"/>
</file>

<file path=customXml/itemProps2.xml><?xml version="1.0" encoding="utf-8"?>
<ds:datastoreItem xmlns:ds="http://schemas.openxmlformats.org/officeDocument/2006/customXml" ds:itemID="{DD4D7996-F3B3-4DB6-AC9E-0F72CE5D946D}"/>
</file>

<file path=customXml/itemProps3.xml><?xml version="1.0" encoding="utf-8"?>
<ds:datastoreItem xmlns:ds="http://schemas.openxmlformats.org/officeDocument/2006/customXml" ds:itemID="{EA626454-B6A8-4CDF-B66E-1AD58CB7A5F2}"/>
</file>

<file path=customXml/itemProps4.xml><?xml version="1.0" encoding="utf-8"?>
<ds:datastoreItem xmlns:ds="http://schemas.openxmlformats.org/officeDocument/2006/customXml" ds:itemID="{F74369C4-30CD-406A-8189-1B9EDD506D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WJEC</dc:creator>
  <cp:lastModifiedBy>WJEC</cp:lastModifiedBy>
  <cp:revision>1</cp:revision>
  <dcterms:created xsi:type="dcterms:W3CDTF">2017-01-05T17:25:00Z</dcterms:created>
  <dcterms:modified xsi:type="dcterms:W3CDTF">2017-01-05T17:27:00Z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0x0101003DB520055EDDB440B1956AA9AA49CCC9004CF52915F6BAA84DB1C445FED3725074</vt:lpwstr>
  </property>
  <property fmtid="{D5CDD505-2E9C-101B-9397-08002B2CF9AE}" pid="3" name="WJEC_x0020_Department">
    <vt:lpwstr/>
  </property>
  <property fmtid="{D5CDD505-2E9C-101B-9397-08002B2CF9AE}" pid="4" name="WJEC_x0020_Audiences">
    <vt:lpwstr/>
  </property>
  <property fmtid="{D5CDD505-2E9C-101B-9397-08002B2CF9AE}" pid="5" name="WJEC Department">
    <vt:lpwstr/>
  </property>
  <property fmtid="{D5CDD505-2E9C-101B-9397-08002B2CF9AE}" pid="6" name="WJEC Audiences">
    <vt:lpwstr/>
  </property>
</Properties>
</file>